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p>
    <w:p w14:paraId="0A37501D"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bookmarkStart w:id="0" w:name="_Ref67264573"/>
      <w:bookmarkEnd w:id="0"/>
    </w:p>
    <w:p w14:paraId="5DAB6C7B"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p>
    <w:p w14:paraId="02EB378F"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p>
    <w:p w14:paraId="6A05A809"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p>
    <w:p w14:paraId="5A39BBE3"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p>
    <w:p w14:paraId="41C8F396" w14:textId="77777777" w:rsidR="00632C40" w:rsidRPr="00A60CC1" w:rsidRDefault="00632C40">
      <w:pPr>
        <w:topLinePunct w:val="0"/>
        <w:adjustRightInd/>
        <w:snapToGrid/>
        <w:spacing w:before="0" w:after="0" w:line="240" w:lineRule="auto"/>
        <w:ind w:left="0"/>
        <w:rPr>
          <w:rFonts w:ascii="Arial" w:hAnsi="Arial"/>
          <w:color w:val="000000" w:themeColor="text1"/>
          <w:sz w:val="24"/>
          <w:szCs w:val="24"/>
        </w:rPr>
      </w:pPr>
    </w:p>
    <w:p w14:paraId="72A3D3EC" w14:textId="41116B02" w:rsidR="00632C40" w:rsidRPr="00A60CC1" w:rsidRDefault="000C55C7" w:rsidP="004B2E3A">
      <w:pPr>
        <w:topLinePunct w:val="0"/>
        <w:adjustRightInd/>
        <w:snapToGrid/>
        <w:spacing w:before="0" w:after="0" w:line="240" w:lineRule="auto"/>
        <w:ind w:left="0"/>
        <w:jc w:val="center"/>
        <w:rPr>
          <w:rFonts w:ascii="Arial" w:hAnsi="Arial"/>
          <w:b/>
          <w:color w:val="000000" w:themeColor="text1"/>
          <w:sz w:val="24"/>
          <w:szCs w:val="24"/>
        </w:rPr>
      </w:pPr>
      <w:r>
        <w:rPr>
          <w:rFonts w:ascii="Arial" w:hAnsi="Arial"/>
          <w:b/>
          <w:bCs/>
          <w:color w:val="000000" w:themeColor="text1"/>
          <w:sz w:val="24"/>
          <w:szCs w:val="24"/>
        </w:rPr>
        <w:t>New-generation</w:t>
      </w:r>
      <w:r w:rsidR="00CA7A96">
        <w:rPr>
          <w:rFonts w:ascii="Arial" w:hAnsi="Arial"/>
          <w:b/>
          <w:bCs/>
          <w:color w:val="000000" w:themeColor="text1"/>
          <w:sz w:val="24"/>
          <w:szCs w:val="24"/>
        </w:rPr>
        <w:t xml:space="preserve"> </w:t>
      </w:r>
      <w:r w:rsidR="004B2E3A" w:rsidRPr="00A60CC1">
        <w:rPr>
          <w:rFonts w:ascii="Arial" w:hAnsi="Arial"/>
          <w:b/>
          <w:bCs/>
          <w:color w:val="000000" w:themeColor="text1"/>
          <w:sz w:val="24"/>
          <w:szCs w:val="24"/>
        </w:rPr>
        <w:t xml:space="preserve">Operational Neural Networks for Image </w:t>
      </w:r>
      <w:r w:rsidR="009028C6">
        <w:rPr>
          <w:rFonts w:ascii="Arial" w:hAnsi="Arial"/>
          <w:b/>
          <w:bCs/>
          <w:color w:val="000000" w:themeColor="text1"/>
          <w:sz w:val="24"/>
          <w:szCs w:val="24"/>
        </w:rPr>
        <w:t>Processing</w:t>
      </w:r>
    </w:p>
    <w:p w14:paraId="7384C33F" w14:textId="77777777" w:rsidR="00970BE9" w:rsidRPr="00A60CC1" w:rsidRDefault="00970BE9">
      <w:pPr>
        <w:topLinePunct w:val="0"/>
        <w:adjustRightInd/>
        <w:snapToGrid/>
        <w:spacing w:before="0" w:after="0" w:line="240" w:lineRule="auto"/>
        <w:ind w:left="0"/>
        <w:rPr>
          <w:rFonts w:ascii="Arial" w:hAnsi="Arial"/>
          <w:b/>
          <w:color w:val="000000" w:themeColor="text1"/>
          <w:sz w:val="24"/>
          <w:szCs w:val="24"/>
        </w:rPr>
      </w:pPr>
    </w:p>
    <w:p w14:paraId="47434863" w14:textId="77777777" w:rsidR="00970BE9" w:rsidRPr="00A60CC1" w:rsidRDefault="00970BE9">
      <w:pPr>
        <w:topLinePunct w:val="0"/>
        <w:adjustRightInd/>
        <w:snapToGrid/>
        <w:spacing w:before="0" w:after="0" w:line="240" w:lineRule="auto"/>
        <w:ind w:left="0"/>
        <w:rPr>
          <w:rFonts w:ascii="Arial" w:hAnsi="Arial"/>
          <w:b/>
          <w:color w:val="000000" w:themeColor="text1"/>
          <w:sz w:val="24"/>
          <w:szCs w:val="24"/>
        </w:rPr>
      </w:pPr>
    </w:p>
    <w:p w14:paraId="0E27B00A" w14:textId="77777777" w:rsidR="00632C40" w:rsidRPr="00A60CC1" w:rsidRDefault="00632C40">
      <w:pPr>
        <w:topLinePunct w:val="0"/>
        <w:adjustRightInd/>
        <w:snapToGrid/>
        <w:spacing w:before="0" w:after="0" w:line="240" w:lineRule="auto"/>
        <w:ind w:left="0"/>
        <w:rPr>
          <w:rFonts w:ascii="Arial" w:hAnsi="Arial"/>
          <w:b/>
          <w:color w:val="000000" w:themeColor="text1"/>
          <w:sz w:val="24"/>
          <w:szCs w:val="24"/>
        </w:rPr>
      </w:pPr>
    </w:p>
    <w:p w14:paraId="60061E4C" w14:textId="77777777" w:rsidR="00632C40" w:rsidRPr="00A60CC1" w:rsidRDefault="00632C40">
      <w:pPr>
        <w:topLinePunct w:val="0"/>
        <w:adjustRightInd/>
        <w:snapToGrid/>
        <w:spacing w:before="0" w:after="0" w:line="240" w:lineRule="auto"/>
        <w:ind w:left="0"/>
        <w:rPr>
          <w:rFonts w:ascii="Arial" w:hAnsi="Arial"/>
          <w:b/>
          <w:color w:val="000000" w:themeColor="text1"/>
          <w:sz w:val="24"/>
          <w:szCs w:val="24"/>
        </w:rPr>
      </w:pPr>
    </w:p>
    <w:p w14:paraId="44EAFD9C" w14:textId="77777777" w:rsidR="00632C40" w:rsidRPr="00A60CC1" w:rsidRDefault="00632C40">
      <w:pPr>
        <w:topLinePunct w:val="0"/>
        <w:adjustRightInd/>
        <w:snapToGrid/>
        <w:spacing w:before="0" w:after="0" w:line="240" w:lineRule="auto"/>
        <w:ind w:left="0"/>
        <w:rPr>
          <w:rFonts w:ascii="Arial" w:hAnsi="Arial"/>
          <w:b/>
          <w:color w:val="000000" w:themeColor="text1"/>
          <w:sz w:val="24"/>
          <w:szCs w:val="24"/>
        </w:rPr>
      </w:pPr>
    </w:p>
    <w:p w14:paraId="4B94D5A5" w14:textId="77777777" w:rsidR="00632C40" w:rsidRPr="00A60CC1" w:rsidRDefault="00632C40">
      <w:pPr>
        <w:topLinePunct w:val="0"/>
        <w:adjustRightInd/>
        <w:snapToGrid/>
        <w:spacing w:before="0" w:after="0" w:line="240" w:lineRule="auto"/>
        <w:ind w:left="0"/>
        <w:rPr>
          <w:rFonts w:ascii="Arial" w:hAnsi="Arial"/>
          <w:b/>
          <w:color w:val="000000" w:themeColor="text1"/>
          <w:sz w:val="24"/>
          <w:szCs w:val="24"/>
        </w:rPr>
      </w:pPr>
    </w:p>
    <w:p w14:paraId="3DEEC669" w14:textId="77777777" w:rsidR="00632C40" w:rsidRPr="00A60CC1" w:rsidRDefault="00632C40">
      <w:pPr>
        <w:topLinePunct w:val="0"/>
        <w:adjustRightInd/>
        <w:snapToGrid/>
        <w:spacing w:before="0" w:after="0" w:line="240" w:lineRule="auto"/>
        <w:ind w:left="0"/>
        <w:rPr>
          <w:rFonts w:ascii="Arial" w:hAnsi="Arial"/>
          <w:b/>
          <w:color w:val="000000" w:themeColor="text1"/>
          <w:sz w:val="24"/>
          <w:szCs w:val="24"/>
        </w:rPr>
      </w:pPr>
    </w:p>
    <w:p w14:paraId="3656B9AB" w14:textId="77777777" w:rsidR="00632C40" w:rsidRPr="00A60CC1" w:rsidRDefault="00632C40">
      <w:pPr>
        <w:topLinePunct w:val="0"/>
        <w:adjustRightInd/>
        <w:snapToGrid/>
        <w:spacing w:before="0" w:after="0" w:line="240" w:lineRule="auto"/>
        <w:ind w:left="0"/>
        <w:rPr>
          <w:rFonts w:ascii="Arial" w:hAnsi="Arial"/>
          <w:b/>
          <w:color w:val="000000" w:themeColor="text1"/>
          <w:sz w:val="24"/>
          <w:szCs w:val="24"/>
        </w:rPr>
      </w:pPr>
    </w:p>
    <w:p w14:paraId="4C9C1558" w14:textId="31797125" w:rsidR="00632C40" w:rsidRPr="00A60CC1" w:rsidRDefault="00632C40" w:rsidP="00632C40">
      <w:pPr>
        <w:topLinePunct w:val="0"/>
        <w:adjustRightInd/>
        <w:snapToGrid/>
        <w:spacing w:before="0" w:after="0" w:line="240" w:lineRule="auto"/>
        <w:ind w:left="0"/>
        <w:rPr>
          <w:rFonts w:ascii="Arial" w:hAnsi="Arial"/>
          <w:b/>
          <w:color w:val="000000" w:themeColor="text1"/>
          <w:sz w:val="24"/>
          <w:szCs w:val="24"/>
        </w:rPr>
      </w:pPr>
      <w:r w:rsidRPr="00A60CC1">
        <w:rPr>
          <w:rFonts w:ascii="Arial" w:hAnsi="Arial"/>
          <w:b/>
          <w:color w:val="000000" w:themeColor="text1"/>
          <w:sz w:val="24"/>
          <w:szCs w:val="24"/>
        </w:rPr>
        <w:t xml:space="preserve">PM: </w:t>
      </w:r>
      <w:r w:rsidR="004B2E3A" w:rsidRPr="00A60CC1">
        <w:rPr>
          <w:rFonts w:ascii="Arial" w:hAnsi="Arial"/>
          <w:b/>
          <w:color w:val="000000" w:themeColor="text1"/>
          <w:sz w:val="24"/>
          <w:szCs w:val="24"/>
        </w:rPr>
        <w:t>Esin Guldogan</w:t>
      </w:r>
    </w:p>
    <w:p w14:paraId="2890F75C" w14:textId="4F832EEA" w:rsidR="00632C40" w:rsidRPr="00A60CC1" w:rsidRDefault="00970BE9" w:rsidP="00632C40">
      <w:pPr>
        <w:topLinePunct w:val="0"/>
        <w:adjustRightInd/>
        <w:snapToGrid/>
        <w:spacing w:before="0" w:after="0" w:line="240" w:lineRule="auto"/>
        <w:ind w:left="0"/>
        <w:rPr>
          <w:rFonts w:ascii="Arial" w:hAnsi="Arial"/>
          <w:b/>
          <w:color w:val="000000" w:themeColor="text1"/>
          <w:sz w:val="24"/>
          <w:szCs w:val="24"/>
        </w:rPr>
      </w:pPr>
      <w:r w:rsidRPr="00A60CC1">
        <w:rPr>
          <w:rFonts w:ascii="Arial" w:hAnsi="Arial"/>
          <w:b/>
          <w:color w:val="000000" w:themeColor="text1"/>
          <w:sz w:val="24"/>
          <w:szCs w:val="24"/>
        </w:rPr>
        <w:t xml:space="preserve">Date: </w:t>
      </w:r>
      <w:r w:rsidR="00BA2B1D">
        <w:rPr>
          <w:rFonts w:ascii="Arial" w:hAnsi="Arial"/>
          <w:b/>
          <w:color w:val="000000" w:themeColor="text1"/>
          <w:sz w:val="24"/>
          <w:szCs w:val="24"/>
        </w:rPr>
        <w:t>21</w:t>
      </w:r>
      <w:r w:rsidR="004B2E3A" w:rsidRPr="00A60CC1">
        <w:rPr>
          <w:rFonts w:ascii="Arial" w:hAnsi="Arial"/>
          <w:b/>
          <w:color w:val="000000" w:themeColor="text1"/>
          <w:sz w:val="24"/>
          <w:szCs w:val="24"/>
        </w:rPr>
        <w:t>.0</w:t>
      </w:r>
      <w:r w:rsidR="00BA2B1D">
        <w:rPr>
          <w:rFonts w:ascii="Arial" w:hAnsi="Arial"/>
          <w:b/>
          <w:color w:val="000000" w:themeColor="text1"/>
          <w:sz w:val="24"/>
          <w:szCs w:val="24"/>
        </w:rPr>
        <w:t>3</w:t>
      </w:r>
      <w:r w:rsidR="0091664A" w:rsidRPr="00A60CC1">
        <w:rPr>
          <w:rFonts w:ascii="Arial" w:hAnsi="Arial"/>
          <w:b/>
          <w:color w:val="000000" w:themeColor="text1"/>
          <w:sz w:val="24"/>
          <w:szCs w:val="24"/>
        </w:rPr>
        <w:t>.20</w:t>
      </w:r>
      <w:r w:rsidR="00DA62ED">
        <w:rPr>
          <w:rFonts w:ascii="Arial" w:hAnsi="Arial"/>
          <w:b/>
          <w:color w:val="000000" w:themeColor="text1"/>
          <w:sz w:val="24"/>
          <w:szCs w:val="24"/>
        </w:rPr>
        <w:t>21</w:t>
      </w:r>
    </w:p>
    <w:p w14:paraId="1D04DBE0" w14:textId="77777777" w:rsidR="0027556F" w:rsidRPr="00A60CC1" w:rsidRDefault="00AE6FFC" w:rsidP="00A22193">
      <w:pPr>
        <w:pStyle w:val="Heading2NoNumber"/>
        <w:rPr>
          <w:rFonts w:ascii="Arial" w:hAnsi="Arial"/>
          <w:color w:val="000000" w:themeColor="text1"/>
          <w:sz w:val="24"/>
          <w:szCs w:val="24"/>
        </w:rPr>
      </w:pPr>
      <w:r w:rsidRPr="00A60CC1">
        <w:rPr>
          <w:rFonts w:ascii="Arial" w:hAnsi="Arial"/>
          <w:color w:val="000000" w:themeColor="text1"/>
          <w:sz w:val="24"/>
          <w:szCs w:val="24"/>
        </w:rPr>
        <w:lastRenderedPageBreak/>
        <w:t>Change History</w:t>
      </w:r>
    </w:p>
    <w:tbl>
      <w:tblPr>
        <w:tblW w:w="96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20"/>
        <w:gridCol w:w="1594"/>
        <w:gridCol w:w="2857"/>
        <w:gridCol w:w="3268"/>
      </w:tblGrid>
      <w:tr w:rsidR="00941172" w:rsidRPr="00A60CC1" w14:paraId="74EBD056" w14:textId="77777777" w:rsidTr="002764CF">
        <w:trPr>
          <w:cantSplit/>
          <w:tblHeader/>
          <w:jc w:val="center"/>
        </w:trPr>
        <w:tc>
          <w:tcPr>
            <w:tcW w:w="996" w:type="pct"/>
            <w:tcBorders>
              <w:top w:val="single" w:sz="6" w:space="0" w:color="auto"/>
              <w:left w:val="single" w:sz="6" w:space="0" w:color="auto"/>
              <w:bottom w:val="single" w:sz="6" w:space="0" w:color="auto"/>
              <w:right w:val="single" w:sz="6" w:space="0" w:color="auto"/>
              <w:tl2br w:val="nil"/>
              <w:tr2bl w:val="nil"/>
            </w:tcBorders>
            <w:shd w:val="clear" w:color="auto" w:fill="D9D9D9"/>
          </w:tcPr>
          <w:p w14:paraId="491072FA" w14:textId="77777777" w:rsidR="00941172" w:rsidRPr="00A60CC1" w:rsidRDefault="00941172" w:rsidP="000815A9">
            <w:pPr>
              <w:pStyle w:val="TableHeading"/>
              <w:rPr>
                <w:rFonts w:ascii="Arial" w:hAnsi="Arial" w:cs="Arial"/>
                <w:color w:val="000000" w:themeColor="text1"/>
                <w:sz w:val="24"/>
                <w:szCs w:val="24"/>
              </w:rPr>
            </w:pPr>
            <w:r w:rsidRPr="00A60CC1">
              <w:rPr>
                <w:rFonts w:ascii="Arial" w:hAnsi="Arial" w:cs="Arial"/>
                <w:color w:val="000000" w:themeColor="text1"/>
                <w:sz w:val="24"/>
                <w:szCs w:val="24"/>
              </w:rPr>
              <w:t>Date</w:t>
            </w:r>
          </w:p>
        </w:tc>
        <w:tc>
          <w:tcPr>
            <w:tcW w:w="827" w:type="pct"/>
            <w:tcBorders>
              <w:top w:val="single" w:sz="6" w:space="0" w:color="auto"/>
              <w:left w:val="single" w:sz="6" w:space="0" w:color="auto"/>
              <w:bottom w:val="single" w:sz="6" w:space="0" w:color="auto"/>
              <w:right w:val="single" w:sz="6" w:space="0" w:color="auto"/>
              <w:tl2br w:val="nil"/>
              <w:tr2bl w:val="nil"/>
            </w:tcBorders>
            <w:shd w:val="clear" w:color="auto" w:fill="D9D9D9"/>
          </w:tcPr>
          <w:p w14:paraId="6B814A1E" w14:textId="77777777" w:rsidR="00941172" w:rsidRPr="00A60CC1" w:rsidRDefault="00941172" w:rsidP="000815A9">
            <w:pPr>
              <w:pStyle w:val="TableHeading"/>
              <w:rPr>
                <w:rFonts w:ascii="Arial" w:hAnsi="Arial" w:cs="Arial"/>
                <w:color w:val="000000" w:themeColor="text1"/>
                <w:sz w:val="24"/>
                <w:szCs w:val="24"/>
              </w:rPr>
            </w:pPr>
            <w:r w:rsidRPr="00A60CC1">
              <w:rPr>
                <w:rFonts w:ascii="Arial" w:hAnsi="Arial" w:cs="Arial"/>
                <w:color w:val="000000" w:themeColor="text1"/>
                <w:sz w:val="24"/>
                <w:szCs w:val="24"/>
              </w:rPr>
              <w:t>Version</w:t>
            </w:r>
          </w:p>
        </w:tc>
        <w:tc>
          <w:tcPr>
            <w:tcW w:w="1482" w:type="pct"/>
            <w:tcBorders>
              <w:top w:val="single" w:sz="6" w:space="0" w:color="auto"/>
              <w:left w:val="single" w:sz="6" w:space="0" w:color="auto"/>
              <w:bottom w:val="single" w:sz="6" w:space="0" w:color="auto"/>
              <w:right w:val="single" w:sz="6" w:space="0" w:color="auto"/>
              <w:tl2br w:val="nil"/>
              <w:tr2bl w:val="nil"/>
            </w:tcBorders>
            <w:shd w:val="clear" w:color="auto" w:fill="D9D9D9"/>
          </w:tcPr>
          <w:p w14:paraId="08473ECB" w14:textId="77777777" w:rsidR="00941172" w:rsidRPr="00A60CC1" w:rsidRDefault="00941172" w:rsidP="000815A9">
            <w:pPr>
              <w:pStyle w:val="TableHeading"/>
              <w:rPr>
                <w:rFonts w:ascii="Arial" w:hAnsi="Arial" w:cs="Arial"/>
                <w:color w:val="000000" w:themeColor="text1"/>
                <w:sz w:val="24"/>
                <w:szCs w:val="24"/>
              </w:rPr>
            </w:pPr>
            <w:r w:rsidRPr="00A60CC1">
              <w:rPr>
                <w:rFonts w:ascii="Arial" w:hAnsi="Arial" w:cs="Arial"/>
                <w:color w:val="000000" w:themeColor="text1"/>
                <w:sz w:val="24"/>
                <w:szCs w:val="24"/>
              </w:rPr>
              <w:t>Change Description</w:t>
            </w:r>
          </w:p>
        </w:tc>
        <w:tc>
          <w:tcPr>
            <w:tcW w:w="1695" w:type="pct"/>
            <w:tcBorders>
              <w:top w:val="single" w:sz="6" w:space="0" w:color="auto"/>
              <w:left w:val="single" w:sz="6" w:space="0" w:color="auto"/>
              <w:bottom w:val="single" w:sz="6" w:space="0" w:color="auto"/>
              <w:right w:val="single" w:sz="6" w:space="0" w:color="auto"/>
              <w:tl2br w:val="nil"/>
              <w:tr2bl w:val="nil"/>
            </w:tcBorders>
            <w:shd w:val="clear" w:color="auto" w:fill="D9D9D9"/>
          </w:tcPr>
          <w:p w14:paraId="1C7DF0E4" w14:textId="77777777" w:rsidR="00941172" w:rsidRPr="00A60CC1" w:rsidRDefault="00941172" w:rsidP="000815A9">
            <w:pPr>
              <w:pStyle w:val="TableHeading"/>
              <w:rPr>
                <w:rFonts w:ascii="Arial" w:hAnsi="Arial" w:cs="Arial"/>
                <w:color w:val="000000" w:themeColor="text1"/>
                <w:sz w:val="24"/>
                <w:szCs w:val="24"/>
              </w:rPr>
            </w:pPr>
            <w:r w:rsidRPr="00A60CC1">
              <w:rPr>
                <w:rFonts w:ascii="Arial" w:hAnsi="Arial" w:cs="Arial"/>
                <w:color w:val="000000" w:themeColor="text1"/>
                <w:sz w:val="24"/>
                <w:szCs w:val="24"/>
              </w:rPr>
              <w:t>Author</w:t>
            </w:r>
          </w:p>
        </w:tc>
      </w:tr>
      <w:tr w:rsidR="00CC073B" w:rsidRPr="00A60CC1" w14:paraId="3A67A862" w14:textId="77777777" w:rsidTr="002764CF">
        <w:trPr>
          <w:cantSplit/>
          <w:jc w:val="center"/>
        </w:trPr>
        <w:tc>
          <w:tcPr>
            <w:tcW w:w="996" w:type="pct"/>
          </w:tcPr>
          <w:p w14:paraId="360AC8B0" w14:textId="64F8964A" w:rsidR="00CC073B" w:rsidRPr="00A60CC1" w:rsidRDefault="00DA62ED" w:rsidP="00A60CC1">
            <w:pPr>
              <w:pStyle w:val="TableText"/>
              <w:rPr>
                <w:rFonts w:ascii="Arial" w:hAnsi="Arial"/>
                <w:color w:val="000000" w:themeColor="text1"/>
                <w:sz w:val="24"/>
                <w:szCs w:val="24"/>
              </w:rPr>
            </w:pPr>
            <w:r>
              <w:rPr>
                <w:rFonts w:ascii="Arial" w:hAnsi="Arial"/>
                <w:b/>
                <w:color w:val="000000" w:themeColor="text1"/>
                <w:sz w:val="24"/>
                <w:szCs w:val="24"/>
              </w:rPr>
              <w:t>21</w:t>
            </w:r>
            <w:r w:rsidRPr="00A60CC1">
              <w:rPr>
                <w:rFonts w:ascii="Arial" w:hAnsi="Arial"/>
                <w:b/>
                <w:color w:val="000000" w:themeColor="text1"/>
                <w:sz w:val="24"/>
                <w:szCs w:val="24"/>
              </w:rPr>
              <w:t>.0</w:t>
            </w:r>
            <w:r>
              <w:rPr>
                <w:rFonts w:ascii="Arial" w:hAnsi="Arial"/>
                <w:b/>
                <w:color w:val="000000" w:themeColor="text1"/>
                <w:sz w:val="24"/>
                <w:szCs w:val="24"/>
              </w:rPr>
              <w:t>3</w:t>
            </w:r>
            <w:r w:rsidRPr="00A60CC1">
              <w:rPr>
                <w:rFonts w:ascii="Arial" w:hAnsi="Arial"/>
                <w:b/>
                <w:color w:val="000000" w:themeColor="text1"/>
                <w:sz w:val="24"/>
                <w:szCs w:val="24"/>
              </w:rPr>
              <w:t>.20</w:t>
            </w:r>
            <w:r>
              <w:rPr>
                <w:rFonts w:ascii="Arial" w:hAnsi="Arial"/>
                <w:b/>
                <w:color w:val="000000" w:themeColor="text1"/>
                <w:sz w:val="24"/>
                <w:szCs w:val="24"/>
              </w:rPr>
              <w:t>21</w:t>
            </w:r>
          </w:p>
        </w:tc>
        <w:tc>
          <w:tcPr>
            <w:tcW w:w="827" w:type="pct"/>
          </w:tcPr>
          <w:p w14:paraId="6F54A5A7" w14:textId="77777777" w:rsidR="00CC073B" w:rsidRPr="00A60CC1" w:rsidRDefault="00D15055">
            <w:pPr>
              <w:pStyle w:val="TableText"/>
              <w:rPr>
                <w:rFonts w:ascii="Arial" w:hAnsi="Arial"/>
                <w:color w:val="000000" w:themeColor="text1"/>
                <w:sz w:val="24"/>
                <w:szCs w:val="24"/>
              </w:rPr>
            </w:pPr>
            <w:r w:rsidRPr="00A60CC1">
              <w:rPr>
                <w:rFonts w:ascii="Arial" w:hAnsi="Arial"/>
                <w:color w:val="000000" w:themeColor="text1"/>
                <w:sz w:val="24"/>
                <w:szCs w:val="24"/>
              </w:rPr>
              <w:t>0.1</w:t>
            </w:r>
          </w:p>
        </w:tc>
        <w:tc>
          <w:tcPr>
            <w:tcW w:w="1482" w:type="pct"/>
          </w:tcPr>
          <w:p w14:paraId="45A19D20" w14:textId="77777777" w:rsidR="00CC073B" w:rsidRPr="00A60CC1" w:rsidRDefault="00CC073B">
            <w:pPr>
              <w:pStyle w:val="TableText"/>
              <w:rPr>
                <w:rFonts w:ascii="Arial" w:hAnsi="Arial"/>
                <w:color w:val="000000" w:themeColor="text1"/>
                <w:sz w:val="24"/>
                <w:szCs w:val="24"/>
              </w:rPr>
            </w:pPr>
            <w:r w:rsidRPr="00A60CC1">
              <w:rPr>
                <w:rFonts w:ascii="Arial" w:hAnsi="Arial"/>
                <w:color w:val="000000" w:themeColor="text1"/>
                <w:sz w:val="24"/>
                <w:szCs w:val="24"/>
              </w:rPr>
              <w:t>Initial draft</w:t>
            </w:r>
          </w:p>
        </w:tc>
        <w:tc>
          <w:tcPr>
            <w:tcW w:w="1695" w:type="pct"/>
          </w:tcPr>
          <w:p w14:paraId="2B52B4BF" w14:textId="6708B609" w:rsidR="00CC073B" w:rsidRPr="00A60CC1" w:rsidRDefault="00515834" w:rsidP="00970BE9">
            <w:pPr>
              <w:pStyle w:val="TableText"/>
              <w:rPr>
                <w:rFonts w:ascii="Arial" w:hAnsi="Arial"/>
                <w:color w:val="000000" w:themeColor="text1"/>
                <w:sz w:val="24"/>
                <w:szCs w:val="24"/>
              </w:rPr>
            </w:pPr>
            <w:r w:rsidRPr="00A60CC1">
              <w:rPr>
                <w:rFonts w:ascii="Arial" w:hAnsi="Arial"/>
                <w:color w:val="000000" w:themeColor="text1"/>
                <w:sz w:val="24"/>
                <w:szCs w:val="24"/>
              </w:rPr>
              <w:t>Esin Guldogan</w:t>
            </w:r>
          </w:p>
        </w:tc>
      </w:tr>
      <w:tr w:rsidR="00F7418D" w:rsidRPr="00A60CC1" w14:paraId="107FCAA6" w14:textId="77777777" w:rsidTr="002764CF">
        <w:trPr>
          <w:cantSplit/>
          <w:jc w:val="center"/>
        </w:trPr>
        <w:tc>
          <w:tcPr>
            <w:tcW w:w="996" w:type="pct"/>
          </w:tcPr>
          <w:p w14:paraId="617DED74" w14:textId="39637580" w:rsidR="00F7418D" w:rsidRPr="00A60CC1" w:rsidRDefault="00DA62ED" w:rsidP="00F7418D">
            <w:pPr>
              <w:pStyle w:val="TableText"/>
              <w:rPr>
                <w:rFonts w:ascii="Arial" w:hAnsi="Arial"/>
                <w:color w:val="000000" w:themeColor="text1"/>
                <w:sz w:val="24"/>
                <w:szCs w:val="24"/>
              </w:rPr>
            </w:pPr>
            <w:r>
              <w:rPr>
                <w:rFonts w:ascii="Arial" w:hAnsi="Arial"/>
                <w:b/>
                <w:color w:val="000000" w:themeColor="text1"/>
                <w:sz w:val="24"/>
                <w:szCs w:val="24"/>
              </w:rPr>
              <w:t>21</w:t>
            </w:r>
            <w:r w:rsidRPr="00A60CC1">
              <w:rPr>
                <w:rFonts w:ascii="Arial" w:hAnsi="Arial"/>
                <w:b/>
                <w:color w:val="000000" w:themeColor="text1"/>
                <w:sz w:val="24"/>
                <w:szCs w:val="24"/>
              </w:rPr>
              <w:t>.0</w:t>
            </w:r>
            <w:r>
              <w:rPr>
                <w:rFonts w:ascii="Arial" w:hAnsi="Arial"/>
                <w:b/>
                <w:color w:val="000000" w:themeColor="text1"/>
                <w:sz w:val="24"/>
                <w:szCs w:val="24"/>
              </w:rPr>
              <w:t>3</w:t>
            </w:r>
            <w:r w:rsidRPr="00A60CC1">
              <w:rPr>
                <w:rFonts w:ascii="Arial" w:hAnsi="Arial"/>
                <w:b/>
                <w:color w:val="000000" w:themeColor="text1"/>
                <w:sz w:val="24"/>
                <w:szCs w:val="24"/>
              </w:rPr>
              <w:t>.20</w:t>
            </w:r>
            <w:r>
              <w:rPr>
                <w:rFonts w:ascii="Arial" w:hAnsi="Arial"/>
                <w:b/>
                <w:color w:val="000000" w:themeColor="text1"/>
                <w:sz w:val="24"/>
                <w:szCs w:val="24"/>
              </w:rPr>
              <w:t>21</w:t>
            </w:r>
          </w:p>
        </w:tc>
        <w:tc>
          <w:tcPr>
            <w:tcW w:w="827" w:type="pct"/>
          </w:tcPr>
          <w:p w14:paraId="494AC823" w14:textId="22B99E57" w:rsidR="00F7418D" w:rsidRPr="00A60CC1" w:rsidRDefault="00F7418D" w:rsidP="00F7418D">
            <w:pPr>
              <w:pStyle w:val="TableText"/>
              <w:rPr>
                <w:rFonts w:ascii="Arial" w:hAnsi="Arial"/>
                <w:color w:val="000000" w:themeColor="text1"/>
                <w:sz w:val="24"/>
                <w:szCs w:val="24"/>
              </w:rPr>
            </w:pPr>
            <w:r w:rsidRPr="00A60CC1">
              <w:rPr>
                <w:rFonts w:ascii="Arial" w:hAnsi="Arial"/>
                <w:color w:val="000000" w:themeColor="text1"/>
                <w:sz w:val="24"/>
                <w:szCs w:val="24"/>
              </w:rPr>
              <w:t>0.</w:t>
            </w:r>
            <w:r>
              <w:rPr>
                <w:rFonts w:ascii="Arial" w:hAnsi="Arial"/>
                <w:color w:val="000000" w:themeColor="text1"/>
                <w:sz w:val="24"/>
                <w:szCs w:val="24"/>
              </w:rPr>
              <w:t>2</w:t>
            </w:r>
          </w:p>
        </w:tc>
        <w:tc>
          <w:tcPr>
            <w:tcW w:w="1482" w:type="pct"/>
          </w:tcPr>
          <w:p w14:paraId="07FA9D60" w14:textId="0DDA5216" w:rsidR="00F7418D" w:rsidRPr="00A60CC1" w:rsidRDefault="00F7418D" w:rsidP="00F7418D">
            <w:pPr>
              <w:pStyle w:val="TableText"/>
              <w:rPr>
                <w:rFonts w:ascii="Arial" w:hAnsi="Arial"/>
                <w:color w:val="000000" w:themeColor="text1"/>
                <w:sz w:val="24"/>
                <w:szCs w:val="24"/>
              </w:rPr>
            </w:pPr>
            <w:r>
              <w:rPr>
                <w:rFonts w:ascii="Arial" w:hAnsi="Arial"/>
                <w:color w:val="000000" w:themeColor="text1"/>
                <w:sz w:val="24"/>
                <w:szCs w:val="24"/>
              </w:rPr>
              <w:t>R0</w:t>
            </w:r>
            <w:r w:rsidRPr="00A60CC1">
              <w:rPr>
                <w:rFonts w:ascii="Arial" w:hAnsi="Arial"/>
                <w:color w:val="000000" w:themeColor="text1"/>
                <w:sz w:val="24"/>
                <w:szCs w:val="24"/>
              </w:rPr>
              <w:t xml:space="preserve"> draft</w:t>
            </w:r>
            <w:r>
              <w:rPr>
                <w:rFonts w:ascii="Arial" w:hAnsi="Arial"/>
                <w:color w:val="000000" w:themeColor="text1"/>
                <w:sz w:val="24"/>
                <w:szCs w:val="24"/>
              </w:rPr>
              <w:t xml:space="preserve"> </w:t>
            </w:r>
          </w:p>
        </w:tc>
        <w:tc>
          <w:tcPr>
            <w:tcW w:w="1695" w:type="pct"/>
          </w:tcPr>
          <w:p w14:paraId="23477C5B" w14:textId="76253F6D" w:rsidR="00F7418D" w:rsidRPr="00A60CC1" w:rsidRDefault="00F7418D" w:rsidP="00F7418D">
            <w:pPr>
              <w:pStyle w:val="TableText"/>
              <w:rPr>
                <w:rFonts w:ascii="Arial" w:hAnsi="Arial"/>
                <w:color w:val="000000" w:themeColor="text1"/>
                <w:sz w:val="24"/>
                <w:szCs w:val="24"/>
                <w:lang w:val="fi-FI"/>
              </w:rPr>
            </w:pPr>
            <w:r>
              <w:rPr>
                <w:rFonts w:ascii="Arial" w:hAnsi="Arial"/>
                <w:color w:val="000000" w:themeColor="text1"/>
                <w:sz w:val="24"/>
                <w:szCs w:val="24"/>
              </w:rPr>
              <w:t>Serkan Kiranyaz</w:t>
            </w:r>
          </w:p>
        </w:tc>
      </w:tr>
      <w:tr w:rsidR="00F7418D" w:rsidRPr="00A60CC1" w14:paraId="0FB78278" w14:textId="77777777" w:rsidTr="002764CF">
        <w:trPr>
          <w:cantSplit/>
          <w:jc w:val="center"/>
        </w:trPr>
        <w:tc>
          <w:tcPr>
            <w:tcW w:w="996" w:type="pct"/>
          </w:tcPr>
          <w:p w14:paraId="1FC39945" w14:textId="062FFF3F" w:rsidR="00F7418D" w:rsidRPr="00A60CC1" w:rsidRDefault="00F7418D" w:rsidP="00F7418D">
            <w:pPr>
              <w:pStyle w:val="TableText"/>
              <w:rPr>
                <w:rFonts w:ascii="Arial" w:hAnsi="Arial"/>
                <w:color w:val="000000" w:themeColor="text1"/>
                <w:sz w:val="24"/>
                <w:szCs w:val="24"/>
                <w:lang w:val="fi-FI"/>
              </w:rPr>
            </w:pPr>
          </w:p>
        </w:tc>
        <w:tc>
          <w:tcPr>
            <w:tcW w:w="827" w:type="pct"/>
          </w:tcPr>
          <w:p w14:paraId="0562CB0E" w14:textId="4AD2706E" w:rsidR="00F7418D" w:rsidRPr="00A60CC1" w:rsidRDefault="00F7418D" w:rsidP="00F7418D">
            <w:pPr>
              <w:pStyle w:val="TableText"/>
              <w:rPr>
                <w:rFonts w:ascii="Arial" w:hAnsi="Arial"/>
                <w:color w:val="000000" w:themeColor="text1"/>
                <w:sz w:val="24"/>
                <w:szCs w:val="24"/>
                <w:lang w:val="fi-FI"/>
              </w:rPr>
            </w:pPr>
          </w:p>
        </w:tc>
        <w:tc>
          <w:tcPr>
            <w:tcW w:w="1482" w:type="pct"/>
          </w:tcPr>
          <w:p w14:paraId="34CE0A41" w14:textId="2A70F778" w:rsidR="00F7418D" w:rsidRPr="00A60CC1" w:rsidRDefault="00F7418D" w:rsidP="00F7418D">
            <w:pPr>
              <w:pStyle w:val="TableText"/>
              <w:rPr>
                <w:rFonts w:ascii="Arial" w:hAnsi="Arial"/>
                <w:color w:val="000000" w:themeColor="text1"/>
                <w:sz w:val="24"/>
                <w:szCs w:val="24"/>
                <w:lang w:val="fi-FI"/>
              </w:rPr>
            </w:pPr>
          </w:p>
        </w:tc>
        <w:tc>
          <w:tcPr>
            <w:tcW w:w="1695" w:type="pct"/>
          </w:tcPr>
          <w:p w14:paraId="62EBF3C5" w14:textId="0C8020A4" w:rsidR="00F7418D" w:rsidRPr="00A60CC1" w:rsidRDefault="00F7418D" w:rsidP="00F7418D">
            <w:pPr>
              <w:pStyle w:val="TableText"/>
              <w:rPr>
                <w:rFonts w:ascii="Arial" w:hAnsi="Arial"/>
                <w:color w:val="000000" w:themeColor="text1"/>
                <w:sz w:val="24"/>
                <w:szCs w:val="24"/>
                <w:lang w:val="fi-FI"/>
              </w:rPr>
            </w:pPr>
          </w:p>
        </w:tc>
      </w:tr>
    </w:tbl>
    <w:p w14:paraId="406425CA" w14:textId="77777777" w:rsidR="00954B28" w:rsidRPr="00A60CC1" w:rsidRDefault="00954B28" w:rsidP="001B1561">
      <w:pPr>
        <w:pStyle w:val="Contents"/>
        <w:rPr>
          <w:rFonts w:ascii="Arial" w:hAnsi="Arial"/>
          <w:color w:val="000000" w:themeColor="text1"/>
          <w:sz w:val="24"/>
          <w:szCs w:val="24"/>
        </w:rPr>
      </w:pPr>
      <w:r w:rsidRPr="00A60CC1">
        <w:rPr>
          <w:rFonts w:ascii="Arial" w:hAnsi="Arial"/>
          <w:color w:val="000000" w:themeColor="text1"/>
          <w:sz w:val="24"/>
          <w:szCs w:val="24"/>
        </w:rPr>
        <w:t>C</w:t>
      </w:r>
      <w:bookmarkStart w:id="1" w:name="_Ref137357634"/>
      <w:bookmarkEnd w:id="1"/>
      <w:r w:rsidRPr="00A60CC1">
        <w:rPr>
          <w:rFonts w:ascii="Arial" w:hAnsi="Arial"/>
          <w:color w:val="000000" w:themeColor="text1"/>
          <w:sz w:val="24"/>
          <w:szCs w:val="24"/>
        </w:rPr>
        <w:t>ontents</w:t>
      </w:r>
    </w:p>
    <w:sdt>
      <w:sdtPr>
        <w:rPr>
          <w:rFonts w:ascii="Arial" w:eastAsia="SimSun" w:hAnsi="Arial" w:cs="Arial"/>
          <w:color w:val="auto"/>
          <w:kern w:val="2"/>
          <w:sz w:val="24"/>
          <w:szCs w:val="24"/>
          <w:lang w:eastAsia="zh-CN"/>
        </w:rPr>
        <w:id w:val="-1863116171"/>
        <w:docPartObj>
          <w:docPartGallery w:val="Table of Contents"/>
          <w:docPartUnique/>
        </w:docPartObj>
      </w:sdtPr>
      <w:sdtEndPr>
        <w:rPr>
          <w:b/>
          <w:bCs/>
          <w:noProof/>
        </w:rPr>
      </w:sdtEndPr>
      <w:sdtContent>
        <w:p w14:paraId="6D98A12B" w14:textId="77777777" w:rsidR="00926ABC" w:rsidRPr="00A60CC1" w:rsidRDefault="00926ABC">
          <w:pPr>
            <w:pStyle w:val="TOCHeading"/>
            <w:rPr>
              <w:rFonts w:ascii="Arial" w:hAnsi="Arial" w:cs="Arial"/>
              <w:sz w:val="24"/>
              <w:szCs w:val="24"/>
            </w:rPr>
          </w:pPr>
        </w:p>
        <w:p w14:paraId="3ECC3EC6" w14:textId="082B0F33" w:rsidR="00895C48" w:rsidRPr="00A60CC1" w:rsidRDefault="00926ABC">
          <w:pPr>
            <w:pStyle w:val="TOC1"/>
            <w:tabs>
              <w:tab w:val="right" w:leader="dot" w:pos="9629"/>
            </w:tabs>
            <w:rPr>
              <w:rFonts w:ascii="Arial" w:eastAsiaTheme="minorEastAsia" w:hAnsi="Arial" w:cs="Arial"/>
              <w:b w:val="0"/>
              <w:bCs w:val="0"/>
              <w:noProof/>
            </w:rPr>
          </w:pPr>
          <w:r w:rsidRPr="00A60CC1">
            <w:rPr>
              <w:rFonts w:ascii="Arial" w:hAnsi="Arial" w:cs="Arial"/>
            </w:rPr>
            <w:fldChar w:fldCharType="begin"/>
          </w:r>
          <w:r w:rsidRPr="00A60CC1">
            <w:rPr>
              <w:rFonts w:ascii="Arial" w:hAnsi="Arial" w:cs="Arial"/>
            </w:rPr>
            <w:instrText xml:space="preserve"> TOC \o "1-3" \h \z \u </w:instrText>
          </w:r>
          <w:r w:rsidRPr="00A60CC1">
            <w:rPr>
              <w:rFonts w:ascii="Arial" w:hAnsi="Arial" w:cs="Arial"/>
            </w:rPr>
            <w:fldChar w:fldCharType="separate"/>
          </w:r>
          <w:hyperlink w:anchor="_Toc987359" w:history="1">
            <w:r w:rsidR="00895C48" w:rsidRPr="00A60CC1">
              <w:rPr>
                <w:rStyle w:val="Hyperlink"/>
                <w:rFonts w:ascii="Arial" w:hAnsi="Arial" w:cs="Arial"/>
                <w:noProof/>
              </w:rPr>
              <w:t>1 Project Background Introduction</w:t>
            </w:r>
            <w:r w:rsidR="00895C48" w:rsidRPr="00A60CC1">
              <w:rPr>
                <w:rFonts w:ascii="Arial" w:hAnsi="Arial" w:cs="Arial"/>
                <w:noProof/>
                <w:webHidden/>
              </w:rPr>
              <w:tab/>
            </w:r>
            <w:r w:rsidR="00895C48" w:rsidRPr="00A60CC1">
              <w:rPr>
                <w:rFonts w:ascii="Arial" w:hAnsi="Arial" w:cs="Arial"/>
                <w:noProof/>
                <w:webHidden/>
              </w:rPr>
              <w:fldChar w:fldCharType="begin"/>
            </w:r>
            <w:r w:rsidR="00895C48" w:rsidRPr="00A60CC1">
              <w:rPr>
                <w:rFonts w:ascii="Arial" w:hAnsi="Arial" w:cs="Arial"/>
                <w:noProof/>
                <w:webHidden/>
              </w:rPr>
              <w:instrText xml:space="preserve"> PAGEREF _Toc987359 \h </w:instrText>
            </w:r>
            <w:r w:rsidR="00895C48" w:rsidRPr="00A60CC1">
              <w:rPr>
                <w:rFonts w:ascii="Arial" w:hAnsi="Arial" w:cs="Arial"/>
                <w:noProof/>
                <w:webHidden/>
              </w:rPr>
            </w:r>
            <w:r w:rsidR="00895C48" w:rsidRPr="00A60CC1">
              <w:rPr>
                <w:rFonts w:ascii="Arial" w:hAnsi="Arial" w:cs="Arial"/>
                <w:noProof/>
                <w:webHidden/>
              </w:rPr>
              <w:fldChar w:fldCharType="separate"/>
            </w:r>
            <w:r w:rsidR="008B74FD">
              <w:rPr>
                <w:rFonts w:ascii="Arial" w:hAnsi="Arial" w:cs="Arial"/>
                <w:noProof/>
                <w:webHidden/>
              </w:rPr>
              <w:t>4</w:t>
            </w:r>
            <w:r w:rsidR="00895C48" w:rsidRPr="00A60CC1">
              <w:rPr>
                <w:rFonts w:ascii="Arial" w:hAnsi="Arial" w:cs="Arial"/>
                <w:noProof/>
                <w:webHidden/>
              </w:rPr>
              <w:fldChar w:fldCharType="end"/>
            </w:r>
          </w:hyperlink>
        </w:p>
        <w:p w14:paraId="3C910A7F" w14:textId="718A4DFC" w:rsidR="00895C48" w:rsidRPr="00A60CC1" w:rsidRDefault="009028C6">
          <w:pPr>
            <w:pStyle w:val="TOC1"/>
            <w:tabs>
              <w:tab w:val="right" w:leader="dot" w:pos="9629"/>
            </w:tabs>
            <w:rPr>
              <w:rFonts w:ascii="Arial" w:eastAsiaTheme="minorEastAsia" w:hAnsi="Arial" w:cs="Arial"/>
              <w:b w:val="0"/>
              <w:bCs w:val="0"/>
              <w:noProof/>
            </w:rPr>
          </w:pPr>
          <w:hyperlink w:anchor="_Toc987360" w:history="1">
            <w:r w:rsidR="00895C48" w:rsidRPr="00A60CC1">
              <w:rPr>
                <w:rStyle w:val="Hyperlink"/>
                <w:rFonts w:ascii="Arial" w:hAnsi="Arial" w:cs="Arial"/>
                <w:noProof/>
              </w:rPr>
              <w:t>2 Features and requirements</w:t>
            </w:r>
            <w:r w:rsidR="00895C48" w:rsidRPr="00A60CC1">
              <w:rPr>
                <w:rFonts w:ascii="Arial" w:hAnsi="Arial" w:cs="Arial"/>
                <w:noProof/>
                <w:webHidden/>
              </w:rPr>
              <w:tab/>
            </w:r>
            <w:r w:rsidR="00895C48" w:rsidRPr="00A60CC1">
              <w:rPr>
                <w:rFonts w:ascii="Arial" w:hAnsi="Arial" w:cs="Arial"/>
                <w:noProof/>
                <w:webHidden/>
              </w:rPr>
              <w:fldChar w:fldCharType="begin"/>
            </w:r>
            <w:r w:rsidR="00895C48" w:rsidRPr="00A60CC1">
              <w:rPr>
                <w:rFonts w:ascii="Arial" w:hAnsi="Arial" w:cs="Arial"/>
                <w:noProof/>
                <w:webHidden/>
              </w:rPr>
              <w:instrText xml:space="preserve"> PAGEREF _Toc987360 \h </w:instrText>
            </w:r>
            <w:r w:rsidR="00895C48" w:rsidRPr="00A60CC1">
              <w:rPr>
                <w:rFonts w:ascii="Arial" w:hAnsi="Arial" w:cs="Arial"/>
                <w:noProof/>
                <w:webHidden/>
              </w:rPr>
            </w:r>
            <w:r w:rsidR="00895C48" w:rsidRPr="00A60CC1">
              <w:rPr>
                <w:rFonts w:ascii="Arial" w:hAnsi="Arial" w:cs="Arial"/>
                <w:noProof/>
                <w:webHidden/>
              </w:rPr>
              <w:fldChar w:fldCharType="separate"/>
            </w:r>
            <w:r w:rsidR="008B74FD">
              <w:rPr>
                <w:rFonts w:ascii="Arial" w:hAnsi="Arial" w:cs="Arial"/>
                <w:noProof/>
                <w:webHidden/>
              </w:rPr>
              <w:t>4</w:t>
            </w:r>
            <w:r w:rsidR="00895C48" w:rsidRPr="00A60CC1">
              <w:rPr>
                <w:rFonts w:ascii="Arial" w:hAnsi="Arial" w:cs="Arial"/>
                <w:noProof/>
                <w:webHidden/>
              </w:rPr>
              <w:fldChar w:fldCharType="end"/>
            </w:r>
          </w:hyperlink>
        </w:p>
        <w:p w14:paraId="234C7870" w14:textId="37F08F9A" w:rsidR="00895C48" w:rsidRPr="00A60CC1" w:rsidRDefault="009028C6">
          <w:pPr>
            <w:pStyle w:val="TOC1"/>
            <w:tabs>
              <w:tab w:val="right" w:leader="dot" w:pos="9629"/>
            </w:tabs>
            <w:rPr>
              <w:rFonts w:ascii="Arial" w:eastAsiaTheme="minorEastAsia" w:hAnsi="Arial" w:cs="Arial"/>
              <w:b w:val="0"/>
              <w:bCs w:val="0"/>
              <w:noProof/>
            </w:rPr>
          </w:pPr>
          <w:hyperlink w:anchor="_Toc987361" w:history="1">
            <w:r w:rsidR="00895C48" w:rsidRPr="00A60CC1">
              <w:rPr>
                <w:rStyle w:val="Hyperlink"/>
                <w:rFonts w:ascii="Arial" w:hAnsi="Arial" w:cs="Arial"/>
                <w:noProof/>
              </w:rPr>
              <w:t>3 Delivery and delivery date</w:t>
            </w:r>
            <w:r w:rsidR="00895C48" w:rsidRPr="00A60CC1">
              <w:rPr>
                <w:rFonts w:ascii="Arial" w:hAnsi="Arial" w:cs="Arial"/>
                <w:noProof/>
                <w:webHidden/>
              </w:rPr>
              <w:tab/>
            </w:r>
            <w:r w:rsidR="00895C48" w:rsidRPr="00A60CC1">
              <w:rPr>
                <w:rFonts w:ascii="Arial" w:hAnsi="Arial" w:cs="Arial"/>
                <w:noProof/>
                <w:webHidden/>
              </w:rPr>
              <w:fldChar w:fldCharType="begin"/>
            </w:r>
            <w:r w:rsidR="00895C48" w:rsidRPr="00A60CC1">
              <w:rPr>
                <w:rFonts w:ascii="Arial" w:hAnsi="Arial" w:cs="Arial"/>
                <w:noProof/>
                <w:webHidden/>
              </w:rPr>
              <w:instrText xml:space="preserve"> PAGEREF _Toc987361 \h </w:instrText>
            </w:r>
            <w:r w:rsidR="00895C48" w:rsidRPr="00A60CC1">
              <w:rPr>
                <w:rFonts w:ascii="Arial" w:hAnsi="Arial" w:cs="Arial"/>
                <w:noProof/>
                <w:webHidden/>
              </w:rPr>
            </w:r>
            <w:r w:rsidR="00895C48" w:rsidRPr="00A60CC1">
              <w:rPr>
                <w:rFonts w:ascii="Arial" w:hAnsi="Arial" w:cs="Arial"/>
                <w:noProof/>
                <w:webHidden/>
              </w:rPr>
              <w:fldChar w:fldCharType="separate"/>
            </w:r>
            <w:r w:rsidR="008B74FD">
              <w:rPr>
                <w:rFonts w:ascii="Arial" w:hAnsi="Arial" w:cs="Arial"/>
                <w:noProof/>
                <w:webHidden/>
              </w:rPr>
              <w:t>17</w:t>
            </w:r>
            <w:r w:rsidR="00895C48" w:rsidRPr="00A60CC1">
              <w:rPr>
                <w:rFonts w:ascii="Arial" w:hAnsi="Arial" w:cs="Arial"/>
                <w:noProof/>
                <w:webHidden/>
              </w:rPr>
              <w:fldChar w:fldCharType="end"/>
            </w:r>
          </w:hyperlink>
        </w:p>
        <w:p w14:paraId="2946DB82" w14:textId="071CEC01" w:rsidR="00926ABC" w:rsidRPr="00A60CC1" w:rsidRDefault="00926ABC">
          <w:pPr>
            <w:rPr>
              <w:rFonts w:ascii="Arial" w:hAnsi="Arial"/>
              <w:sz w:val="24"/>
              <w:szCs w:val="24"/>
            </w:rPr>
          </w:pPr>
          <w:r w:rsidRPr="00A60CC1">
            <w:rPr>
              <w:rFonts w:ascii="Arial" w:hAnsi="Arial"/>
              <w:b/>
              <w:bCs/>
              <w:noProof/>
              <w:sz w:val="24"/>
              <w:szCs w:val="24"/>
            </w:rPr>
            <w:fldChar w:fldCharType="end"/>
          </w:r>
        </w:p>
      </w:sdtContent>
    </w:sdt>
    <w:p w14:paraId="5997CC1D" w14:textId="77777777" w:rsidR="00D80B5E" w:rsidRPr="00A60CC1" w:rsidRDefault="00D80B5E" w:rsidP="009E0569">
      <w:pPr>
        <w:ind w:left="0"/>
        <w:rPr>
          <w:rFonts w:ascii="Arial" w:hAnsi="Arial"/>
          <w:b/>
          <w:color w:val="000000" w:themeColor="text1"/>
          <w:sz w:val="24"/>
          <w:szCs w:val="24"/>
        </w:rPr>
      </w:pPr>
    </w:p>
    <w:p w14:paraId="110FFD37" w14:textId="77777777" w:rsidR="00941172" w:rsidRPr="00A60CC1" w:rsidRDefault="00941172" w:rsidP="009E0569">
      <w:pPr>
        <w:rPr>
          <w:rFonts w:ascii="Arial" w:hAnsi="Arial"/>
          <w:color w:val="000000" w:themeColor="text1"/>
          <w:sz w:val="24"/>
          <w:szCs w:val="24"/>
        </w:rPr>
      </w:pPr>
    </w:p>
    <w:p w14:paraId="6B699379" w14:textId="77777777" w:rsidR="009E0569" w:rsidRPr="00A60CC1" w:rsidRDefault="009E0569" w:rsidP="009E0569">
      <w:pPr>
        <w:rPr>
          <w:rFonts w:ascii="Arial" w:hAnsi="Arial"/>
          <w:color w:val="000000" w:themeColor="text1"/>
          <w:sz w:val="24"/>
          <w:szCs w:val="24"/>
        </w:rPr>
        <w:sectPr w:rsidR="009E0569" w:rsidRPr="00A60CC1" w:rsidSect="000D7884">
          <w:headerReference w:type="even" r:id="rId9"/>
          <w:footerReference w:type="even" r:id="rId10"/>
          <w:footerReference w:type="default" r:id="rId11"/>
          <w:headerReference w:type="first" r:id="rId12"/>
          <w:footerReference w:type="first" r:id="rId13"/>
          <w:pgSz w:w="11907" w:h="16840" w:code="9"/>
          <w:pgMar w:top="1701" w:right="1134" w:bottom="1701" w:left="1134" w:header="567" w:footer="567" w:gutter="0"/>
          <w:cols w:space="425"/>
          <w:titlePg/>
          <w:docGrid w:linePitch="312"/>
        </w:sectPr>
      </w:pPr>
    </w:p>
    <w:p w14:paraId="4A6C89B1" w14:textId="6A8BCA73" w:rsidR="00941172" w:rsidRPr="008D35F0" w:rsidRDefault="00941172" w:rsidP="008D35F0">
      <w:pPr>
        <w:pStyle w:val="Heading1"/>
        <w:rPr>
          <w:rFonts w:ascii="Arial" w:hAnsi="Arial" w:cs="Arial"/>
        </w:rPr>
      </w:pPr>
      <w:bookmarkStart w:id="2" w:name="_Toc361236708"/>
      <w:bookmarkStart w:id="3" w:name="_Toc465961308"/>
      <w:bookmarkStart w:id="4" w:name="_Toc987359"/>
      <w:bookmarkStart w:id="5" w:name="_Toc289960970"/>
      <w:bookmarkStart w:id="6" w:name="_Toc69032810"/>
      <w:bookmarkStart w:id="7" w:name="_Toc69032871"/>
      <w:bookmarkStart w:id="8" w:name="_Toc69032986"/>
      <w:bookmarkStart w:id="9" w:name="_Toc99188613"/>
      <w:bookmarkStart w:id="10" w:name="_Toc106531855"/>
      <w:bookmarkStart w:id="11" w:name="_Toc142132808"/>
      <w:bookmarkStart w:id="12" w:name="_Toc142133115"/>
      <w:bookmarkStart w:id="13" w:name="_Toc142133405"/>
      <w:bookmarkStart w:id="14" w:name="_Toc143068956"/>
      <w:bookmarkStart w:id="15" w:name="_Toc143069036"/>
      <w:bookmarkStart w:id="16" w:name="_Toc143069489"/>
      <w:bookmarkStart w:id="17" w:name="_Toc248916526"/>
      <w:bookmarkStart w:id="18" w:name="_Toc248920002"/>
      <w:bookmarkStart w:id="19" w:name="_Toc251578229"/>
      <w:bookmarkStart w:id="20" w:name="_Toc289960969"/>
      <w:r w:rsidRPr="008D35F0">
        <w:rPr>
          <w:rFonts w:ascii="Arial" w:hAnsi="Arial" w:cs="Arial"/>
        </w:rPr>
        <w:t>Introduction</w:t>
      </w:r>
      <w:bookmarkEnd w:id="2"/>
      <w:bookmarkEnd w:id="3"/>
      <w:bookmarkEnd w:id="4"/>
    </w:p>
    <w:p w14:paraId="7A89FE63" w14:textId="5C366680" w:rsidR="00A60CC1" w:rsidRPr="009570AD" w:rsidRDefault="00A60CC1" w:rsidP="009570AD">
      <w:pPr>
        <w:ind w:left="0"/>
        <w:jc w:val="both"/>
        <w:rPr>
          <w:rFonts w:ascii="Arial" w:hAnsi="Arial"/>
          <w:sz w:val="22"/>
          <w:szCs w:val="22"/>
        </w:rPr>
      </w:pPr>
      <w:bookmarkStart w:id="21" w:name="_Toc28996097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rsidRPr="009570AD">
        <w:rPr>
          <w:rFonts w:ascii="Arial" w:hAnsi="Arial"/>
          <w:sz w:val="22"/>
          <w:szCs w:val="22"/>
        </w:rPr>
        <w:t xml:space="preserve">Image-to-Image (I2I) applications using deep Convolutional Neural Networks or their variants have recently become quite popular. To name a few, for instance, </w:t>
      </w:r>
      <w:r w:rsidRPr="009570AD">
        <w:rPr>
          <w:rFonts w:ascii="Arial" w:hAnsi="Arial"/>
          <w:i/>
          <w:iCs/>
          <w:sz w:val="22"/>
          <w:szCs w:val="22"/>
        </w:rPr>
        <w:t>image denoising</w:t>
      </w:r>
      <w:r w:rsidRPr="009570AD">
        <w:rPr>
          <w:rFonts w:ascii="Arial" w:hAnsi="Arial"/>
          <w:sz w:val="22"/>
          <w:szCs w:val="22"/>
        </w:rPr>
        <w:t xml:space="preserve"> is a popular field where deep Convolutional Neural Networks (CNNs) have recently been applied and achieved the state-of-the-art performance </w:t>
      </w:r>
      <w:r w:rsidRPr="009570AD">
        <w:rPr>
          <w:rFonts w:ascii="Arial" w:hAnsi="Arial"/>
          <w:sz w:val="22"/>
          <w:szCs w:val="22"/>
        </w:rPr>
        <w:fldChar w:fldCharType="begin"/>
      </w:r>
      <w:r w:rsidRPr="009570AD">
        <w:rPr>
          <w:rFonts w:ascii="Arial" w:hAnsi="Arial"/>
          <w:sz w:val="22"/>
          <w:szCs w:val="22"/>
        </w:rPr>
        <w:instrText xml:space="preserve"> REF _Ref535777105 \r \h  \* MERGEFORMAT </w:instrText>
      </w:r>
      <w:r w:rsidRPr="009570AD">
        <w:rPr>
          <w:rFonts w:ascii="Arial" w:hAnsi="Arial"/>
          <w:sz w:val="22"/>
          <w:szCs w:val="22"/>
        </w:rPr>
      </w:r>
      <w:r w:rsidRPr="009570AD">
        <w:rPr>
          <w:rFonts w:ascii="Arial" w:hAnsi="Arial"/>
          <w:sz w:val="22"/>
          <w:szCs w:val="22"/>
        </w:rPr>
        <w:fldChar w:fldCharType="separate"/>
      </w:r>
      <w:r w:rsidR="008B74FD">
        <w:rPr>
          <w:rFonts w:ascii="Arial" w:hAnsi="Arial"/>
          <w:sz w:val="22"/>
          <w:szCs w:val="22"/>
        </w:rPr>
        <w:t>[3]</w:t>
      </w:r>
      <w:r w:rsidRPr="009570AD">
        <w:rPr>
          <w:rFonts w:ascii="Arial" w:hAnsi="Arial"/>
          <w:sz w:val="22"/>
          <w:szCs w:val="22"/>
        </w:rPr>
        <w:fldChar w:fldCharType="end"/>
      </w:r>
      <w:r w:rsidRPr="009570AD">
        <w:rPr>
          <w:rFonts w:ascii="Arial" w:hAnsi="Arial"/>
          <w:sz w:val="22"/>
          <w:szCs w:val="22"/>
        </w:rPr>
        <w:t>-</w:t>
      </w:r>
      <w:r w:rsidRPr="009570AD">
        <w:rPr>
          <w:rFonts w:ascii="Arial" w:hAnsi="Arial"/>
          <w:sz w:val="22"/>
          <w:szCs w:val="22"/>
        </w:rPr>
        <w:fldChar w:fldCharType="begin"/>
      </w:r>
      <w:r w:rsidRPr="009570AD">
        <w:rPr>
          <w:rFonts w:ascii="Arial" w:hAnsi="Arial"/>
          <w:sz w:val="22"/>
          <w:szCs w:val="22"/>
        </w:rPr>
        <w:instrText xml:space="preserve"> REF _Ref535777106 \r \h  \* MERGEFORMAT </w:instrText>
      </w:r>
      <w:r w:rsidRPr="009570AD">
        <w:rPr>
          <w:rFonts w:ascii="Arial" w:hAnsi="Arial"/>
          <w:sz w:val="22"/>
          <w:szCs w:val="22"/>
        </w:rPr>
      </w:r>
      <w:r w:rsidRPr="009570AD">
        <w:rPr>
          <w:rFonts w:ascii="Arial" w:hAnsi="Arial"/>
          <w:sz w:val="22"/>
          <w:szCs w:val="22"/>
        </w:rPr>
        <w:fldChar w:fldCharType="separate"/>
      </w:r>
      <w:r w:rsidR="008B74FD">
        <w:rPr>
          <w:rFonts w:ascii="Arial" w:hAnsi="Arial"/>
          <w:sz w:val="22"/>
          <w:szCs w:val="22"/>
        </w:rPr>
        <w:t>[6]</w:t>
      </w:r>
      <w:r w:rsidRPr="009570AD">
        <w:rPr>
          <w:rFonts w:ascii="Arial" w:hAnsi="Arial"/>
          <w:sz w:val="22"/>
          <w:szCs w:val="22"/>
        </w:rPr>
        <w:fldChar w:fldCharType="end"/>
      </w:r>
      <w:r w:rsidRPr="009570AD">
        <w:rPr>
          <w:rFonts w:ascii="Arial" w:hAnsi="Arial"/>
          <w:sz w:val="22"/>
          <w:szCs w:val="22"/>
        </w:rPr>
        <w:t xml:space="preserve">. This was an expected outcome since “convolution” is the basis of the linear filtering and a deep CNN with thousands of sub-band filters that can be tuned to suppress the noise in a near-optimal way is a natural tool for image denoising. Moreover, face or object segmentation (commonly referred as “Semantic Segmentation”) in general is a common application domain especially for deep CNNs </w:t>
      </w:r>
      <w:r w:rsidRPr="009570AD">
        <w:rPr>
          <w:rFonts w:ascii="Arial" w:hAnsi="Arial"/>
          <w:sz w:val="22"/>
          <w:szCs w:val="22"/>
        </w:rPr>
        <w:fldChar w:fldCharType="begin"/>
      </w:r>
      <w:r w:rsidRPr="009570AD">
        <w:rPr>
          <w:rFonts w:ascii="Arial" w:hAnsi="Arial"/>
          <w:sz w:val="22"/>
          <w:szCs w:val="22"/>
        </w:rPr>
        <w:instrText xml:space="preserve"> REF _Ref536299101 \r \h  \* MERGEFORMAT </w:instrText>
      </w:r>
      <w:r w:rsidRPr="009570AD">
        <w:rPr>
          <w:rFonts w:ascii="Arial" w:hAnsi="Arial"/>
          <w:sz w:val="22"/>
          <w:szCs w:val="22"/>
        </w:rPr>
      </w:r>
      <w:r w:rsidRPr="009570AD">
        <w:rPr>
          <w:rFonts w:ascii="Arial" w:hAnsi="Arial"/>
          <w:sz w:val="22"/>
          <w:szCs w:val="22"/>
        </w:rPr>
        <w:fldChar w:fldCharType="separate"/>
      </w:r>
      <w:r w:rsidR="008B74FD">
        <w:rPr>
          <w:rFonts w:ascii="Arial" w:hAnsi="Arial"/>
          <w:sz w:val="22"/>
          <w:szCs w:val="22"/>
        </w:rPr>
        <w:t>[8]</w:t>
      </w:r>
      <w:r w:rsidRPr="009570AD">
        <w:rPr>
          <w:rFonts w:ascii="Arial" w:hAnsi="Arial"/>
          <w:sz w:val="22"/>
          <w:szCs w:val="22"/>
        </w:rPr>
        <w:fldChar w:fldCharType="end"/>
      </w:r>
      <w:r w:rsidRPr="009570AD">
        <w:rPr>
          <w:rFonts w:ascii="Arial" w:hAnsi="Arial"/>
          <w:sz w:val="22"/>
          <w:szCs w:val="22"/>
        </w:rPr>
        <w:t>-</w:t>
      </w:r>
      <w:r w:rsidRPr="009570AD">
        <w:rPr>
          <w:rFonts w:ascii="Arial" w:hAnsi="Arial"/>
          <w:sz w:val="22"/>
          <w:szCs w:val="22"/>
        </w:rPr>
        <w:fldChar w:fldCharType="begin"/>
      </w:r>
      <w:r w:rsidRPr="009570AD">
        <w:rPr>
          <w:rFonts w:ascii="Arial" w:hAnsi="Arial"/>
          <w:sz w:val="22"/>
          <w:szCs w:val="22"/>
        </w:rPr>
        <w:instrText xml:space="preserve"> REF _Ref536299458 \r \h  \* MERGEFORMAT </w:instrText>
      </w:r>
      <w:r w:rsidRPr="009570AD">
        <w:rPr>
          <w:rFonts w:ascii="Arial" w:hAnsi="Arial"/>
          <w:sz w:val="22"/>
          <w:szCs w:val="22"/>
        </w:rPr>
      </w:r>
      <w:r w:rsidRPr="009570AD">
        <w:rPr>
          <w:rFonts w:ascii="Arial" w:hAnsi="Arial"/>
          <w:sz w:val="22"/>
          <w:szCs w:val="22"/>
        </w:rPr>
        <w:fldChar w:fldCharType="separate"/>
      </w:r>
      <w:r w:rsidR="008B74FD">
        <w:rPr>
          <w:rFonts w:ascii="Arial" w:hAnsi="Arial"/>
          <w:sz w:val="22"/>
          <w:szCs w:val="22"/>
        </w:rPr>
        <w:t>[17]</w:t>
      </w:r>
      <w:r w:rsidRPr="009570AD">
        <w:rPr>
          <w:rFonts w:ascii="Arial" w:hAnsi="Arial"/>
          <w:sz w:val="22"/>
          <w:szCs w:val="22"/>
        </w:rPr>
        <w:fldChar w:fldCharType="end"/>
      </w:r>
      <w:r w:rsidRPr="009570AD">
        <w:rPr>
          <w:rFonts w:ascii="Arial" w:hAnsi="Arial"/>
          <w:sz w:val="22"/>
          <w:szCs w:val="22"/>
        </w:rPr>
        <w:t xml:space="preserve">. Image transformation (or sometimes called as image translation) is the process of converting one (set of) image(s) to another. Deep CNNs have recently been used for certain image translation tasks </w:t>
      </w:r>
      <w:r w:rsidRPr="009570AD">
        <w:rPr>
          <w:rFonts w:ascii="Arial" w:hAnsi="Arial"/>
          <w:sz w:val="22"/>
          <w:szCs w:val="22"/>
        </w:rPr>
        <w:fldChar w:fldCharType="begin"/>
      </w:r>
      <w:r w:rsidRPr="009570AD">
        <w:rPr>
          <w:rFonts w:ascii="Arial" w:hAnsi="Arial"/>
          <w:sz w:val="22"/>
          <w:szCs w:val="22"/>
        </w:rPr>
        <w:instrText xml:space="preserve"> REF _Ref340075 \r \h  \* MERGEFORMAT </w:instrText>
      </w:r>
      <w:r w:rsidRPr="009570AD">
        <w:rPr>
          <w:rFonts w:ascii="Arial" w:hAnsi="Arial"/>
          <w:sz w:val="22"/>
          <w:szCs w:val="22"/>
        </w:rPr>
      </w:r>
      <w:r w:rsidRPr="009570AD">
        <w:rPr>
          <w:rFonts w:ascii="Arial" w:hAnsi="Arial"/>
          <w:sz w:val="22"/>
          <w:szCs w:val="22"/>
        </w:rPr>
        <w:fldChar w:fldCharType="separate"/>
      </w:r>
      <w:r w:rsidR="008B74FD">
        <w:rPr>
          <w:rFonts w:ascii="Arial" w:hAnsi="Arial"/>
          <w:sz w:val="22"/>
          <w:szCs w:val="22"/>
        </w:rPr>
        <w:t>[19]</w:t>
      </w:r>
      <w:r w:rsidRPr="009570AD">
        <w:rPr>
          <w:rFonts w:ascii="Arial" w:hAnsi="Arial"/>
          <w:sz w:val="22"/>
          <w:szCs w:val="22"/>
        </w:rPr>
        <w:fldChar w:fldCharType="end"/>
      </w:r>
      <w:r w:rsidRPr="009570AD">
        <w:rPr>
          <w:rFonts w:ascii="Arial" w:hAnsi="Arial"/>
          <w:sz w:val="22"/>
          <w:szCs w:val="22"/>
        </w:rPr>
        <w:t xml:space="preserve">, </w:t>
      </w:r>
      <w:r w:rsidRPr="009570AD">
        <w:rPr>
          <w:rFonts w:ascii="Arial" w:hAnsi="Arial"/>
          <w:sz w:val="22"/>
          <w:szCs w:val="22"/>
        </w:rPr>
        <w:fldChar w:fldCharType="begin"/>
      </w:r>
      <w:r w:rsidRPr="009570AD">
        <w:rPr>
          <w:rFonts w:ascii="Arial" w:hAnsi="Arial"/>
          <w:sz w:val="22"/>
          <w:szCs w:val="22"/>
        </w:rPr>
        <w:instrText xml:space="preserve"> REF _Ref340076 \r \h  \* MERGEFORMAT </w:instrText>
      </w:r>
      <w:r w:rsidRPr="009570AD">
        <w:rPr>
          <w:rFonts w:ascii="Arial" w:hAnsi="Arial"/>
          <w:sz w:val="22"/>
          <w:szCs w:val="22"/>
        </w:rPr>
      </w:r>
      <w:r w:rsidRPr="009570AD">
        <w:rPr>
          <w:rFonts w:ascii="Arial" w:hAnsi="Arial"/>
          <w:sz w:val="22"/>
          <w:szCs w:val="22"/>
        </w:rPr>
        <w:fldChar w:fldCharType="separate"/>
      </w:r>
      <w:r w:rsidR="008B74FD">
        <w:rPr>
          <w:rFonts w:ascii="Arial" w:hAnsi="Arial"/>
          <w:sz w:val="22"/>
          <w:szCs w:val="22"/>
        </w:rPr>
        <w:t>[20]</w:t>
      </w:r>
      <w:r w:rsidRPr="009570AD">
        <w:rPr>
          <w:rFonts w:ascii="Arial" w:hAnsi="Arial"/>
          <w:sz w:val="22"/>
          <w:szCs w:val="22"/>
        </w:rPr>
        <w:fldChar w:fldCharType="end"/>
      </w:r>
      <w:r w:rsidRPr="009570AD">
        <w:rPr>
          <w:rFonts w:ascii="Arial" w:hAnsi="Arial"/>
          <w:sz w:val="22"/>
          <w:szCs w:val="22"/>
        </w:rPr>
        <w:t xml:space="preserve"> such as edge-to-image, gray-scale-to-color image, day-to-night (or vice versa) photo translation, etc. The conventional CNNs are strictly homogenous with the sole operator, linear convolution. Due to this constraint, while they learn very well those problems with a monotonous, relatively simple and linearly separable solution space, they may entirely fail to do so when the solution space is highly nonlinear and complex. It is, therefore, not surprising that in many challenging problems only the deep CNNs with a massive complexity and depth can achieve the required diversity and the learning performance. </w:t>
      </w:r>
    </w:p>
    <w:p w14:paraId="0D23E4ED" w14:textId="6CC51935" w:rsidR="00A85EE9" w:rsidRDefault="00A85EE9" w:rsidP="00A85EE9">
      <w:pPr>
        <w:pStyle w:val="HeadingRP1"/>
        <w:numPr>
          <w:ilvl w:val="0"/>
          <w:numId w:val="0"/>
        </w:numPr>
        <w:tabs>
          <w:tab w:val="clear" w:pos="252"/>
        </w:tabs>
        <w:spacing w:line="240" w:lineRule="auto"/>
        <w:ind w:firstLine="288"/>
        <w:rPr>
          <w:b w:val="0"/>
          <w:bCs/>
          <w:color w:val="auto"/>
          <w:sz w:val="22"/>
          <w:szCs w:val="22"/>
        </w:rPr>
      </w:pPr>
      <w:bookmarkStart w:id="22" w:name="_Toc361236712"/>
      <w:bookmarkStart w:id="23" w:name="_Toc465961309"/>
      <w:bookmarkStart w:id="24" w:name="_Toc289960976"/>
      <w:bookmarkStart w:id="25" w:name="_Toc289960975"/>
      <w:bookmarkStart w:id="26" w:name="_Toc987360"/>
      <w:bookmarkEnd w:id="21"/>
      <w:r w:rsidRPr="00626ECE">
        <w:rPr>
          <w:b w:val="0"/>
          <w:bCs/>
          <w:color w:val="auto"/>
          <w:sz w:val="22"/>
          <w:szCs w:val="22"/>
        </w:rPr>
        <w:t xml:space="preserve">This project proposal stems from the basic fact that current artificial deep neural nets are highly reductive models of biological counterparts. Given the tremendous advances in neuroscience and the recognition of highly nonlinear and heterogeneous networks, elegant wiring and interconnectivity, and diverse neuronal types (and non-neuron brain cells) that contribute to cognition, current deep learning models seem terribly over-simplistic. Indeed, the ancient linear neuron model (McCulloch-Pitts) </w:t>
      </w:r>
      <w:r w:rsidRPr="00626ECE">
        <w:rPr>
          <w:b w:val="0"/>
          <w:bCs/>
          <w:color w:val="auto"/>
          <w:sz w:val="22"/>
          <w:szCs w:val="22"/>
        </w:rPr>
        <w:fldChar w:fldCharType="begin"/>
      </w:r>
      <w:r w:rsidRPr="00626ECE">
        <w:rPr>
          <w:b w:val="0"/>
          <w:bCs/>
          <w:color w:val="auto"/>
          <w:sz w:val="22"/>
          <w:szCs w:val="22"/>
        </w:rPr>
        <w:instrText xml:space="preserve"> REF _Ref421621783 \r \h  \* MERGEFORMAT </w:instrText>
      </w:r>
      <w:r w:rsidRPr="00626ECE">
        <w:rPr>
          <w:b w:val="0"/>
          <w:bCs/>
          <w:color w:val="auto"/>
          <w:sz w:val="22"/>
          <w:szCs w:val="22"/>
        </w:rPr>
      </w:r>
      <w:r w:rsidRPr="00626ECE">
        <w:rPr>
          <w:b w:val="0"/>
          <w:bCs/>
          <w:color w:val="auto"/>
          <w:sz w:val="22"/>
          <w:szCs w:val="22"/>
        </w:rPr>
        <w:fldChar w:fldCharType="separate"/>
      </w:r>
      <w:r w:rsidR="008B74FD">
        <w:rPr>
          <w:b w:val="0"/>
          <w:bCs/>
          <w:color w:val="auto"/>
          <w:sz w:val="22"/>
          <w:szCs w:val="22"/>
        </w:rPr>
        <w:t>[21]</w:t>
      </w:r>
      <w:r w:rsidRPr="00626ECE">
        <w:rPr>
          <w:b w:val="0"/>
          <w:bCs/>
          <w:color w:val="auto"/>
          <w:sz w:val="22"/>
          <w:szCs w:val="22"/>
        </w:rPr>
        <w:fldChar w:fldCharType="end"/>
      </w:r>
      <w:r w:rsidRPr="00626ECE">
        <w:rPr>
          <w:b w:val="0"/>
          <w:bCs/>
          <w:color w:val="auto"/>
          <w:sz w:val="22"/>
          <w:szCs w:val="22"/>
        </w:rPr>
        <w:t>-</w:t>
      </w:r>
      <w:r w:rsidRPr="00626ECE">
        <w:rPr>
          <w:b w:val="0"/>
          <w:bCs/>
          <w:color w:val="auto"/>
          <w:sz w:val="22"/>
          <w:szCs w:val="22"/>
        </w:rPr>
        <w:fldChar w:fldCharType="begin"/>
      </w:r>
      <w:r w:rsidRPr="00626ECE">
        <w:rPr>
          <w:b w:val="0"/>
          <w:bCs/>
          <w:color w:val="auto"/>
          <w:sz w:val="22"/>
          <w:szCs w:val="22"/>
        </w:rPr>
        <w:instrText xml:space="preserve"> REF _Ref50156203 \r \h  \* MERGEFORMAT </w:instrText>
      </w:r>
      <w:r w:rsidRPr="00626ECE">
        <w:rPr>
          <w:b w:val="0"/>
          <w:bCs/>
          <w:color w:val="auto"/>
          <w:sz w:val="22"/>
          <w:szCs w:val="22"/>
        </w:rPr>
      </w:r>
      <w:r w:rsidRPr="00626ECE">
        <w:rPr>
          <w:b w:val="0"/>
          <w:bCs/>
          <w:color w:val="auto"/>
          <w:sz w:val="22"/>
          <w:szCs w:val="22"/>
        </w:rPr>
        <w:fldChar w:fldCharType="separate"/>
      </w:r>
      <w:r w:rsidR="008B74FD">
        <w:rPr>
          <w:b w:val="0"/>
          <w:bCs/>
          <w:color w:val="auto"/>
          <w:sz w:val="22"/>
          <w:szCs w:val="22"/>
        </w:rPr>
        <w:t>[23]</w:t>
      </w:r>
      <w:r w:rsidRPr="00626ECE">
        <w:rPr>
          <w:b w:val="0"/>
          <w:bCs/>
          <w:color w:val="auto"/>
          <w:sz w:val="22"/>
          <w:szCs w:val="22"/>
        </w:rPr>
        <w:fldChar w:fldCharType="end"/>
      </w:r>
      <w:r w:rsidRPr="00626ECE">
        <w:rPr>
          <w:b w:val="0"/>
          <w:bCs/>
          <w:color w:val="auto"/>
          <w:sz w:val="22"/>
          <w:szCs w:val="22"/>
        </w:rPr>
        <w:t xml:space="preserve"> from the 1940s and 1950s is still used in feed-forward Artificial Neural Networks (ANNs) such as Multi-Layer Perceptrons (MLPs) and even in the most recent CNNs and their variants, making them entirely homogenous. As a result, despite how deep and complex networks are now being configured, the advances in many applications hit a concrete wall with insignificant performance gains. Accordingly, this project aims to address this fundamental drawback starting from the </w:t>
      </w:r>
      <w:r w:rsidRPr="00626ECE">
        <w:rPr>
          <w:b w:val="0"/>
          <w:bCs/>
          <w:i/>
          <w:iCs/>
          <w:color w:val="auto"/>
          <w:sz w:val="22"/>
          <w:szCs w:val="22"/>
        </w:rPr>
        <w:t>core</w:t>
      </w:r>
      <w:r w:rsidRPr="00626ECE">
        <w:rPr>
          <w:b w:val="0"/>
          <w:bCs/>
          <w:color w:val="auto"/>
          <w:sz w:val="22"/>
          <w:szCs w:val="22"/>
        </w:rPr>
        <w:t xml:space="preserve"> problem: artificial neurons as the primary learning units. Inspired from the neuroscientific knowledge of biological neurons, a “super-neuron” model will be developed by forming its synaptic connections (synapses) inspired from two basic phenomena: 1) varying synaptic connections of heterogeneous, non-linear neurons in bio-neurological systems such as the mammalian visual system, 2) direct relation between </w:t>
      </w:r>
      <w:r w:rsidRPr="00626ECE">
        <w:rPr>
          <w:rStyle w:val="apple-converted-space"/>
          <w:b w:val="0"/>
          <w:bCs/>
          <w:color w:val="auto"/>
          <w:sz w:val="22"/>
          <w:szCs w:val="22"/>
        </w:rPr>
        <w:t xml:space="preserve">diversity of neural operators and computational power </w:t>
      </w:r>
      <w:r w:rsidRPr="00626ECE">
        <w:rPr>
          <w:rStyle w:val="apple-converted-space"/>
          <w:b w:val="0"/>
          <w:bCs/>
          <w:color w:val="auto"/>
          <w:sz w:val="22"/>
          <w:szCs w:val="22"/>
        </w:rPr>
        <w:fldChar w:fldCharType="begin"/>
      </w:r>
      <w:r w:rsidRPr="00626ECE">
        <w:rPr>
          <w:rStyle w:val="apple-converted-space"/>
          <w:b w:val="0"/>
          <w:bCs/>
          <w:color w:val="auto"/>
          <w:sz w:val="22"/>
          <w:szCs w:val="22"/>
        </w:rPr>
        <w:instrText xml:space="preserve"> REF _Ref416646234 \r \h  \* MERGEFORMAT </w:instrText>
      </w:r>
      <w:r w:rsidRPr="00626ECE">
        <w:rPr>
          <w:rStyle w:val="apple-converted-space"/>
          <w:b w:val="0"/>
          <w:bCs/>
          <w:color w:val="auto"/>
          <w:sz w:val="22"/>
          <w:szCs w:val="22"/>
        </w:rPr>
      </w:r>
      <w:r w:rsidRPr="00626ECE">
        <w:rPr>
          <w:rStyle w:val="apple-converted-space"/>
          <w:b w:val="0"/>
          <w:bCs/>
          <w:color w:val="auto"/>
          <w:sz w:val="22"/>
          <w:szCs w:val="22"/>
        </w:rPr>
        <w:fldChar w:fldCharType="separate"/>
      </w:r>
      <w:r w:rsidR="008B74FD">
        <w:rPr>
          <w:rStyle w:val="apple-converted-space"/>
          <w:b w:val="0"/>
          <w:bCs/>
          <w:color w:val="auto"/>
          <w:sz w:val="22"/>
          <w:szCs w:val="22"/>
        </w:rPr>
        <w:t>[23]</w:t>
      </w:r>
      <w:r w:rsidRPr="00626ECE">
        <w:rPr>
          <w:rStyle w:val="apple-converted-space"/>
          <w:b w:val="0"/>
          <w:bCs/>
          <w:color w:val="auto"/>
          <w:sz w:val="22"/>
          <w:szCs w:val="22"/>
        </w:rPr>
        <w:fldChar w:fldCharType="end"/>
      </w:r>
      <w:r w:rsidRPr="00626ECE">
        <w:rPr>
          <w:b w:val="0"/>
          <w:bCs/>
          <w:color w:val="auto"/>
          <w:sz w:val="22"/>
          <w:szCs w:val="22"/>
        </w:rPr>
        <w:t xml:space="preserve"> </w:t>
      </w:r>
      <w:r w:rsidRPr="00626ECE">
        <w:rPr>
          <w:rStyle w:val="apple-converted-space"/>
          <w:b w:val="0"/>
          <w:bCs/>
          <w:color w:val="auto"/>
          <w:sz w:val="22"/>
          <w:szCs w:val="22"/>
        </w:rPr>
        <w:t xml:space="preserve">in biological neural networks wherein adding more neural diversity allows the network size and total connections to be reduced </w:t>
      </w:r>
      <w:r w:rsidRPr="00626ECE">
        <w:rPr>
          <w:rStyle w:val="apple-converted-space"/>
          <w:b w:val="0"/>
          <w:bCs/>
          <w:color w:val="auto"/>
          <w:sz w:val="22"/>
          <w:szCs w:val="22"/>
        </w:rPr>
        <w:fldChar w:fldCharType="begin"/>
      </w:r>
      <w:r w:rsidRPr="00626ECE">
        <w:rPr>
          <w:rStyle w:val="apple-converted-space"/>
          <w:b w:val="0"/>
          <w:bCs/>
          <w:color w:val="auto"/>
          <w:sz w:val="22"/>
          <w:szCs w:val="22"/>
        </w:rPr>
        <w:instrText xml:space="preserve"> REF _Ref422779254 \r \h  \* MERGEFORMAT </w:instrText>
      </w:r>
      <w:r w:rsidRPr="00626ECE">
        <w:rPr>
          <w:rStyle w:val="apple-converted-space"/>
          <w:b w:val="0"/>
          <w:bCs/>
          <w:color w:val="auto"/>
          <w:sz w:val="22"/>
          <w:szCs w:val="22"/>
        </w:rPr>
      </w:r>
      <w:r w:rsidRPr="00626ECE">
        <w:rPr>
          <w:rStyle w:val="apple-converted-space"/>
          <w:b w:val="0"/>
          <w:bCs/>
          <w:color w:val="auto"/>
          <w:sz w:val="22"/>
          <w:szCs w:val="22"/>
        </w:rPr>
        <w:fldChar w:fldCharType="separate"/>
      </w:r>
      <w:r w:rsidR="008B74FD">
        <w:rPr>
          <w:rStyle w:val="apple-converted-space"/>
          <w:b w:val="0"/>
          <w:bCs/>
          <w:color w:val="auto"/>
          <w:sz w:val="22"/>
          <w:szCs w:val="22"/>
        </w:rPr>
        <w:t>[24]</w:t>
      </w:r>
      <w:r w:rsidRPr="00626ECE">
        <w:rPr>
          <w:rStyle w:val="apple-converted-space"/>
          <w:b w:val="0"/>
          <w:bCs/>
          <w:color w:val="auto"/>
          <w:sz w:val="22"/>
          <w:szCs w:val="22"/>
        </w:rPr>
        <w:fldChar w:fldCharType="end"/>
      </w:r>
      <w:r w:rsidRPr="00626ECE">
        <w:rPr>
          <w:b w:val="0"/>
          <w:bCs/>
          <w:color w:val="auto"/>
          <w:sz w:val="22"/>
          <w:szCs w:val="22"/>
        </w:rPr>
        <w:t xml:space="preserve">. Empirically, these studies have proven that only the heterogeneous networks with the right operator set and proper training can truly provide the required kernel transformation to discriminate the classes of a given problem, or to approximate the underlying complex function. In neuroscience, this fact has been revealed as the “neuro-diversity” or more precisely, “the biochemical diversity of synaptic connections” </w:t>
      </w:r>
      <w:r w:rsidRPr="00626ECE">
        <w:rPr>
          <w:b w:val="0"/>
          <w:bCs/>
          <w:color w:val="auto"/>
          <w:sz w:val="22"/>
          <w:szCs w:val="22"/>
        </w:rPr>
        <w:fldChar w:fldCharType="begin"/>
      </w:r>
      <w:r w:rsidRPr="00626ECE">
        <w:rPr>
          <w:b w:val="0"/>
          <w:bCs/>
          <w:color w:val="auto"/>
          <w:sz w:val="22"/>
          <w:szCs w:val="22"/>
        </w:rPr>
        <w:instrText xml:space="preserve"> REF _Ref58538784 \r \h </w:instrText>
      </w:r>
      <w:r w:rsidRPr="00626ECE">
        <w:rPr>
          <w:b w:val="0"/>
          <w:bCs/>
          <w:color w:val="auto"/>
          <w:sz w:val="22"/>
          <w:szCs w:val="22"/>
        </w:rPr>
      </w:r>
      <w:r>
        <w:rPr>
          <w:b w:val="0"/>
          <w:bCs/>
          <w:color w:val="auto"/>
          <w:sz w:val="22"/>
          <w:szCs w:val="22"/>
        </w:rPr>
        <w:instrText xml:space="preserve"> \* MERGEFORMAT </w:instrText>
      </w:r>
      <w:r w:rsidRPr="00626ECE">
        <w:rPr>
          <w:b w:val="0"/>
          <w:bCs/>
          <w:color w:val="auto"/>
          <w:sz w:val="22"/>
          <w:szCs w:val="22"/>
        </w:rPr>
        <w:fldChar w:fldCharType="separate"/>
      </w:r>
      <w:r w:rsidR="008B74FD">
        <w:rPr>
          <w:b w:val="0"/>
          <w:bCs/>
          <w:color w:val="auto"/>
          <w:sz w:val="22"/>
          <w:szCs w:val="22"/>
        </w:rPr>
        <w:t>[25]</w:t>
      </w:r>
      <w:r w:rsidRPr="00626ECE">
        <w:rPr>
          <w:b w:val="0"/>
          <w:bCs/>
          <w:color w:val="auto"/>
          <w:sz w:val="22"/>
          <w:szCs w:val="22"/>
        </w:rPr>
        <w:fldChar w:fldCharType="end"/>
      </w:r>
      <w:r w:rsidRPr="00626ECE">
        <w:rPr>
          <w:b w:val="0"/>
          <w:bCs/>
          <w:color w:val="auto"/>
          <w:sz w:val="22"/>
          <w:szCs w:val="22"/>
        </w:rPr>
        <w:t>-</w:t>
      </w:r>
      <w:r w:rsidRPr="00626ECE">
        <w:rPr>
          <w:b w:val="0"/>
          <w:bCs/>
          <w:color w:val="auto"/>
          <w:sz w:val="22"/>
          <w:szCs w:val="22"/>
        </w:rPr>
        <w:fldChar w:fldCharType="begin"/>
      </w:r>
      <w:r w:rsidRPr="00626ECE">
        <w:rPr>
          <w:b w:val="0"/>
          <w:bCs/>
          <w:color w:val="auto"/>
          <w:sz w:val="22"/>
          <w:szCs w:val="22"/>
        </w:rPr>
        <w:instrText xml:space="preserve"> REF _Ref416646269 \r \h  \* MERGEFORMAT </w:instrText>
      </w:r>
      <w:r w:rsidRPr="00626ECE">
        <w:rPr>
          <w:b w:val="0"/>
          <w:bCs/>
          <w:color w:val="auto"/>
          <w:sz w:val="22"/>
          <w:szCs w:val="22"/>
        </w:rPr>
      </w:r>
      <w:r w:rsidRPr="00626ECE">
        <w:rPr>
          <w:b w:val="0"/>
          <w:bCs/>
          <w:color w:val="auto"/>
          <w:sz w:val="22"/>
          <w:szCs w:val="22"/>
        </w:rPr>
        <w:fldChar w:fldCharType="separate"/>
      </w:r>
      <w:r w:rsidR="008B74FD">
        <w:rPr>
          <w:b w:val="0"/>
          <w:bCs/>
          <w:color w:val="auto"/>
          <w:sz w:val="22"/>
          <w:szCs w:val="22"/>
        </w:rPr>
        <w:t>[30]</w:t>
      </w:r>
      <w:r w:rsidRPr="00626ECE">
        <w:rPr>
          <w:b w:val="0"/>
          <w:bCs/>
          <w:color w:val="auto"/>
          <w:sz w:val="22"/>
          <w:szCs w:val="22"/>
        </w:rPr>
        <w:fldChar w:fldCharType="end"/>
      </w:r>
      <w:r w:rsidRPr="00626ECE">
        <w:rPr>
          <w:b w:val="0"/>
          <w:bCs/>
          <w:color w:val="auto"/>
          <w:sz w:val="22"/>
          <w:szCs w:val="22"/>
        </w:rPr>
        <w:t xml:space="preserve">. </w:t>
      </w:r>
    </w:p>
    <w:p w14:paraId="3A1EDAA8" w14:textId="4000AA82" w:rsidR="009570AD" w:rsidRDefault="009570AD" w:rsidP="0025170B">
      <w:pPr>
        <w:spacing w:line="240" w:lineRule="exact"/>
        <w:ind w:left="0" w:firstLine="288"/>
        <w:jc w:val="both"/>
        <w:rPr>
          <w:rFonts w:ascii="Arial" w:hAnsi="Arial"/>
          <w:sz w:val="22"/>
          <w:szCs w:val="22"/>
        </w:rPr>
      </w:pPr>
      <w:r w:rsidRPr="005A708C">
        <w:rPr>
          <w:rFonts w:ascii="Arial" w:hAnsi="Arial"/>
          <w:sz w:val="22"/>
          <w:szCs w:val="22"/>
        </w:rPr>
        <w:fldChar w:fldCharType="begin"/>
      </w:r>
      <w:r w:rsidRPr="005A708C">
        <w:rPr>
          <w:rFonts w:ascii="Arial" w:hAnsi="Arial"/>
          <w:sz w:val="22"/>
          <w:szCs w:val="22"/>
        </w:rPr>
        <w:instrText xml:space="preserve"> REF _Ref58450190 \h  \* MERGEFORMAT </w:instrText>
      </w:r>
      <w:r w:rsidRPr="005A708C">
        <w:rPr>
          <w:rFonts w:ascii="Arial" w:hAnsi="Arial"/>
          <w:sz w:val="22"/>
          <w:szCs w:val="22"/>
        </w:rPr>
      </w:r>
      <w:r w:rsidRPr="005A708C">
        <w:rPr>
          <w:rFonts w:ascii="Arial" w:hAnsi="Arial"/>
          <w:sz w:val="22"/>
          <w:szCs w:val="22"/>
        </w:rPr>
        <w:fldChar w:fldCharType="separate"/>
      </w:r>
      <w:r w:rsidR="008B74FD" w:rsidRPr="008B74FD">
        <w:rPr>
          <w:rFonts w:ascii="Arial" w:hAnsi="Arial"/>
          <w:sz w:val="22"/>
          <w:szCs w:val="22"/>
        </w:rPr>
        <w:t xml:space="preserve">Figure </w:t>
      </w:r>
      <w:r w:rsidR="008B74FD" w:rsidRPr="008B74FD">
        <w:rPr>
          <w:rFonts w:ascii="Arial" w:hAnsi="Arial"/>
          <w:noProof/>
          <w:sz w:val="22"/>
          <w:szCs w:val="22"/>
        </w:rPr>
        <w:t>1</w:t>
      </w:r>
      <w:r w:rsidRPr="005A708C">
        <w:rPr>
          <w:rFonts w:ascii="Arial" w:hAnsi="Arial"/>
          <w:sz w:val="22"/>
          <w:szCs w:val="22"/>
        </w:rPr>
        <w:fldChar w:fldCharType="end"/>
      </w:r>
      <w:r w:rsidRPr="005A708C">
        <w:rPr>
          <w:rFonts w:ascii="Arial" w:hAnsi="Arial"/>
          <w:sz w:val="22"/>
          <w:szCs w:val="22"/>
        </w:rPr>
        <w:t xml:space="preserve"> illustrates the natural link between the deep CNNs used today and the ancient linear neuron model from the 1940s, and the evolution of heterogeneous networks with recent non-linear neuron models until now and beyond.</w:t>
      </w:r>
      <w:r w:rsidRPr="005A708C">
        <w:rPr>
          <w:rFonts w:ascii="Arial" w:hAnsi="Arial"/>
          <w:b/>
          <w:bCs/>
          <w:sz w:val="22"/>
          <w:szCs w:val="22"/>
        </w:rPr>
        <w:t xml:space="preserve"> </w:t>
      </w:r>
      <w:r w:rsidRPr="005A708C">
        <w:rPr>
          <w:rFonts w:ascii="Arial" w:eastAsia="Calibri" w:hAnsi="Arial"/>
          <w:sz w:val="22"/>
          <w:szCs w:val="22"/>
        </w:rPr>
        <w:t xml:space="preserve">CNNs borrowed the essential idea from Multi-Layer Perceptrons (MLPs) while introducing two restrictions: limited connections and weight sharing. CNNs are hence a “restricted” version of MLPs with the addition of sub-sampling layers. The fully-connected layers of CNNs are identical to MLP layers. Therefore, CNNs have inherent MLP limitations when learning a complex task. MLPs are indeed universal approximators; however, for learning tasks with compact configurations, there is a need for a “better” universal approximator. </w:t>
      </w:r>
      <w:r w:rsidRPr="005A708C">
        <w:rPr>
          <w:rFonts w:ascii="Arial" w:hAnsi="Arial"/>
          <w:sz w:val="22"/>
          <w:szCs w:val="22"/>
        </w:rPr>
        <w:t xml:space="preserve">The AI-Core team has started to tackle this well-known drawback by introducing Generalized Operational Perceptrons (GOPs) </w:t>
      </w:r>
      <w:r w:rsidRPr="005A708C">
        <w:rPr>
          <w:rFonts w:ascii="Arial" w:hAnsi="Arial"/>
          <w:sz w:val="22"/>
          <w:szCs w:val="22"/>
        </w:rPr>
        <w:fldChar w:fldCharType="begin"/>
      </w:r>
      <w:r w:rsidRPr="005A708C">
        <w:rPr>
          <w:rFonts w:ascii="Arial" w:hAnsi="Arial"/>
          <w:sz w:val="22"/>
          <w:szCs w:val="22"/>
        </w:rPr>
        <w:instrText xml:space="preserve"> REF _Ref523570848 \r \h </w:instrText>
      </w:r>
      <w:r w:rsidRPr="005A708C">
        <w:rPr>
          <w:rFonts w:ascii="Arial" w:hAnsi="Arial"/>
          <w:sz w:val="22"/>
          <w:szCs w:val="22"/>
        </w:rPr>
      </w:r>
      <w:r w:rsidR="005A708C">
        <w:rPr>
          <w:rFonts w:ascii="Arial" w:hAnsi="Arial"/>
          <w:sz w:val="22"/>
          <w:szCs w:val="22"/>
        </w:rPr>
        <w:instrText xml:space="preserve"> \* MERGEFORMAT </w:instrText>
      </w:r>
      <w:r w:rsidRPr="005A708C">
        <w:rPr>
          <w:rFonts w:ascii="Arial" w:hAnsi="Arial"/>
          <w:sz w:val="22"/>
          <w:szCs w:val="22"/>
        </w:rPr>
        <w:fldChar w:fldCharType="separate"/>
      </w:r>
      <w:r w:rsidR="008B74FD">
        <w:rPr>
          <w:rFonts w:ascii="Arial" w:hAnsi="Arial"/>
          <w:sz w:val="22"/>
          <w:szCs w:val="22"/>
        </w:rPr>
        <w:t>[31]</w:t>
      </w:r>
      <w:r w:rsidRPr="005A708C">
        <w:rPr>
          <w:rFonts w:ascii="Arial" w:hAnsi="Arial"/>
          <w:sz w:val="22"/>
          <w:szCs w:val="22"/>
        </w:rPr>
        <w:fldChar w:fldCharType="end"/>
      </w:r>
      <w:r w:rsidRPr="005A708C">
        <w:rPr>
          <w:rFonts w:ascii="Arial" w:hAnsi="Arial"/>
          <w:sz w:val="22"/>
          <w:szCs w:val="22"/>
        </w:rPr>
        <w:t>-</w:t>
      </w:r>
      <w:r w:rsidRPr="005A708C">
        <w:rPr>
          <w:rFonts w:ascii="Arial" w:hAnsi="Arial"/>
          <w:sz w:val="22"/>
          <w:szCs w:val="22"/>
        </w:rPr>
        <w:fldChar w:fldCharType="begin"/>
      </w:r>
      <w:r w:rsidRPr="005A708C">
        <w:rPr>
          <w:rFonts w:ascii="Arial" w:hAnsi="Arial"/>
          <w:sz w:val="22"/>
          <w:szCs w:val="22"/>
        </w:rPr>
        <w:instrText xml:space="preserve"> REF _Ref30937850 \r \h </w:instrText>
      </w:r>
      <w:r w:rsidRPr="005A708C">
        <w:rPr>
          <w:rFonts w:ascii="Arial" w:hAnsi="Arial"/>
          <w:sz w:val="22"/>
          <w:szCs w:val="22"/>
        </w:rPr>
      </w:r>
      <w:r w:rsidR="005A708C">
        <w:rPr>
          <w:rFonts w:ascii="Arial" w:hAnsi="Arial"/>
          <w:sz w:val="22"/>
          <w:szCs w:val="22"/>
        </w:rPr>
        <w:instrText xml:space="preserve"> \* MERGEFORMAT </w:instrText>
      </w:r>
      <w:r w:rsidRPr="005A708C">
        <w:rPr>
          <w:rFonts w:ascii="Arial" w:hAnsi="Arial"/>
          <w:sz w:val="22"/>
          <w:szCs w:val="22"/>
        </w:rPr>
        <w:fldChar w:fldCharType="separate"/>
      </w:r>
      <w:r w:rsidR="008B74FD">
        <w:rPr>
          <w:rFonts w:ascii="Arial" w:hAnsi="Arial"/>
          <w:sz w:val="22"/>
          <w:szCs w:val="22"/>
        </w:rPr>
        <w:t>[35]</w:t>
      </w:r>
      <w:r w:rsidRPr="005A708C">
        <w:rPr>
          <w:rFonts w:ascii="Arial" w:hAnsi="Arial"/>
          <w:sz w:val="22"/>
          <w:szCs w:val="22"/>
        </w:rPr>
        <w:fldChar w:fldCharType="end"/>
      </w:r>
      <w:r w:rsidRPr="005A708C">
        <w:rPr>
          <w:rFonts w:ascii="Arial" w:hAnsi="Arial"/>
          <w:sz w:val="22"/>
          <w:szCs w:val="22"/>
        </w:rPr>
        <w:t xml:space="preserve">, which aim to model biological neurons with </w:t>
      </w:r>
      <w:r w:rsidRPr="005A708C">
        <w:rPr>
          <w:rFonts w:ascii="Arial" w:hAnsi="Arial"/>
          <w:i/>
          <w:iCs/>
          <w:sz w:val="22"/>
          <w:szCs w:val="22"/>
        </w:rPr>
        <w:t>distinct</w:t>
      </w:r>
      <w:r w:rsidRPr="005A708C">
        <w:rPr>
          <w:rFonts w:ascii="Arial" w:hAnsi="Arial"/>
          <w:sz w:val="22"/>
          <w:szCs w:val="22"/>
        </w:rPr>
        <w:t xml:space="preserve"> synaptic connections.</w:t>
      </w:r>
      <w:r w:rsidRPr="005A708C">
        <w:rPr>
          <w:rFonts w:ascii="Arial" w:hAnsi="Arial"/>
          <w:b/>
          <w:bCs/>
          <w:sz w:val="22"/>
          <w:szCs w:val="22"/>
        </w:rPr>
        <w:t xml:space="preserve"> </w:t>
      </w:r>
      <w:r w:rsidRPr="005A708C">
        <w:rPr>
          <w:rFonts w:ascii="Arial" w:eastAsia="Calibri" w:hAnsi="Arial"/>
          <w:sz w:val="22"/>
          <w:szCs w:val="22"/>
        </w:rPr>
        <w:t xml:space="preserve">More precisely, based on the fact that actual learning occurs in the synaptic connections with non-linear operators in general, the crude and fixed model of MLPs can now be generalized by the GOPs to allow any (blend of) non-linear transformations. The GOP model, being a superset of MLPs cannot perform worse than MLPs. This means that only when the operator search indicates that the native MLP operators should be used in all neurons of the GOP, the Homogeneous GOP will eventually become a conventional MLP. However, whenever a “different” and thus “better” operator set is found even for a neuron, or for the neurons of a hidden layer, or the entire GOP network, a superior performance will naturally be achieved. Compared to the MLPs, </w:t>
      </w:r>
      <w:r w:rsidRPr="005A708C">
        <w:rPr>
          <w:rFonts w:ascii="Arial" w:hAnsi="Arial"/>
          <w:sz w:val="22"/>
          <w:szCs w:val="22"/>
        </w:rPr>
        <w:t xml:space="preserve">GOPs have demonstrated a superior diversity, encountered in biological neural networks, which resulted in an </w:t>
      </w:r>
      <w:r w:rsidRPr="005A708C">
        <w:rPr>
          <w:rFonts w:ascii="Arial" w:eastAsia="Calibri" w:hAnsi="Arial"/>
          <w:noProof/>
          <w:sz w:val="22"/>
          <w:szCs w:val="22"/>
          <w:lang w:val="en-GB"/>
        </w:rPr>
        <w:t>elegant performance level on numerous challenging problems where conventional MLPs entirely failed</w:t>
      </w:r>
      <w:r w:rsidRPr="005A708C">
        <w:rPr>
          <w:rFonts w:ascii="Arial" w:hAnsi="Arial"/>
          <w:sz w:val="22"/>
          <w:szCs w:val="22"/>
        </w:rPr>
        <w:t xml:space="preserve"> (e.g. Two-Spirals or N-bit parity problems). GOPs have even surpassed the recent Extreme Learning Machines (ELMs) and hence, become the </w:t>
      </w:r>
      <w:r w:rsidRPr="005A708C">
        <w:rPr>
          <w:rFonts w:ascii="Arial" w:hAnsi="Arial"/>
          <w:i/>
          <w:iCs/>
          <w:sz w:val="22"/>
          <w:szCs w:val="22"/>
        </w:rPr>
        <w:t>state-of-the-art</w:t>
      </w:r>
      <w:r w:rsidRPr="005A708C">
        <w:rPr>
          <w:rFonts w:ascii="Arial" w:hAnsi="Arial"/>
          <w:sz w:val="22"/>
          <w:szCs w:val="22"/>
        </w:rPr>
        <w:t xml:space="preserve"> (dense) ANN model </w:t>
      </w:r>
      <w:r w:rsidRPr="005A708C">
        <w:rPr>
          <w:rFonts w:ascii="Arial" w:hAnsi="Arial"/>
          <w:sz w:val="22"/>
          <w:szCs w:val="22"/>
        </w:rPr>
        <w:fldChar w:fldCharType="begin"/>
      </w:r>
      <w:r w:rsidRPr="005A708C">
        <w:rPr>
          <w:rFonts w:ascii="Arial" w:hAnsi="Arial"/>
          <w:sz w:val="22"/>
          <w:szCs w:val="22"/>
        </w:rPr>
        <w:instrText xml:space="preserve"> REF _Ref59288461 \r \h </w:instrText>
      </w:r>
      <w:r w:rsidRPr="005A708C">
        <w:rPr>
          <w:rFonts w:ascii="Arial" w:hAnsi="Arial"/>
          <w:sz w:val="22"/>
          <w:szCs w:val="22"/>
        </w:rPr>
      </w:r>
      <w:r w:rsidR="005A708C">
        <w:rPr>
          <w:rFonts w:ascii="Arial" w:hAnsi="Arial"/>
          <w:sz w:val="22"/>
          <w:szCs w:val="22"/>
        </w:rPr>
        <w:instrText xml:space="preserve"> \* MERGEFORMAT </w:instrText>
      </w:r>
      <w:r w:rsidRPr="005A708C">
        <w:rPr>
          <w:rFonts w:ascii="Arial" w:hAnsi="Arial"/>
          <w:sz w:val="22"/>
          <w:szCs w:val="22"/>
        </w:rPr>
        <w:fldChar w:fldCharType="separate"/>
      </w:r>
      <w:r w:rsidR="008B74FD">
        <w:rPr>
          <w:rFonts w:ascii="Arial" w:hAnsi="Arial"/>
          <w:sz w:val="22"/>
          <w:szCs w:val="22"/>
        </w:rPr>
        <w:t>[33]</w:t>
      </w:r>
      <w:r w:rsidRPr="005A708C">
        <w:rPr>
          <w:rFonts w:ascii="Arial" w:hAnsi="Arial"/>
          <w:sz w:val="22"/>
          <w:szCs w:val="22"/>
        </w:rPr>
        <w:fldChar w:fldCharType="end"/>
      </w:r>
      <w:r w:rsidRPr="005A708C">
        <w:rPr>
          <w:rFonts w:ascii="Arial" w:hAnsi="Arial"/>
          <w:sz w:val="22"/>
          <w:szCs w:val="22"/>
        </w:rPr>
        <w:t>-</w:t>
      </w:r>
      <w:r w:rsidRPr="005A708C">
        <w:rPr>
          <w:rFonts w:ascii="Arial" w:hAnsi="Arial"/>
          <w:sz w:val="22"/>
          <w:szCs w:val="22"/>
        </w:rPr>
        <w:fldChar w:fldCharType="begin"/>
      </w:r>
      <w:r w:rsidRPr="005A708C">
        <w:rPr>
          <w:rFonts w:ascii="Arial" w:hAnsi="Arial"/>
          <w:sz w:val="22"/>
          <w:szCs w:val="22"/>
        </w:rPr>
        <w:instrText xml:space="preserve"> REF _Ref30937850 \r \h </w:instrText>
      </w:r>
      <w:r w:rsidRPr="005A708C">
        <w:rPr>
          <w:rFonts w:ascii="Arial" w:hAnsi="Arial"/>
          <w:sz w:val="22"/>
          <w:szCs w:val="22"/>
        </w:rPr>
      </w:r>
      <w:r w:rsidR="005A708C">
        <w:rPr>
          <w:rFonts w:ascii="Arial" w:hAnsi="Arial"/>
          <w:sz w:val="22"/>
          <w:szCs w:val="22"/>
        </w:rPr>
        <w:instrText xml:space="preserve"> \* MERGEFORMAT </w:instrText>
      </w:r>
      <w:r w:rsidRPr="005A708C">
        <w:rPr>
          <w:rFonts w:ascii="Arial" w:hAnsi="Arial"/>
          <w:sz w:val="22"/>
          <w:szCs w:val="22"/>
        </w:rPr>
        <w:fldChar w:fldCharType="separate"/>
      </w:r>
      <w:r w:rsidR="008B74FD">
        <w:rPr>
          <w:rFonts w:ascii="Arial" w:hAnsi="Arial"/>
          <w:sz w:val="22"/>
          <w:szCs w:val="22"/>
        </w:rPr>
        <w:t>[35]</w:t>
      </w:r>
      <w:r w:rsidRPr="005A708C">
        <w:rPr>
          <w:rFonts w:ascii="Arial" w:hAnsi="Arial"/>
          <w:sz w:val="22"/>
          <w:szCs w:val="22"/>
        </w:rPr>
        <w:fldChar w:fldCharType="end"/>
      </w:r>
      <w:r w:rsidRPr="005A708C">
        <w:rPr>
          <w:rFonts w:ascii="Arial" w:hAnsi="Arial"/>
          <w:sz w:val="22"/>
          <w:szCs w:val="22"/>
        </w:rPr>
        <w:t xml:space="preserve">. Following GOPs footsteps, Operational Neural Networks (ONNs) have recently been proposed </w:t>
      </w:r>
      <w:r w:rsidRPr="005A708C">
        <w:rPr>
          <w:rFonts w:ascii="Arial" w:hAnsi="Arial"/>
          <w:sz w:val="22"/>
          <w:szCs w:val="22"/>
        </w:rPr>
        <w:fldChar w:fldCharType="begin"/>
      </w:r>
      <w:r w:rsidRPr="005A708C">
        <w:rPr>
          <w:rFonts w:ascii="Arial" w:hAnsi="Arial"/>
          <w:sz w:val="22"/>
          <w:szCs w:val="22"/>
        </w:rPr>
        <w:instrText xml:space="preserve"> REF _Ref58074634 \r \h </w:instrText>
      </w:r>
      <w:r w:rsidRPr="005A708C">
        <w:rPr>
          <w:rFonts w:ascii="Arial" w:hAnsi="Arial"/>
          <w:sz w:val="22"/>
          <w:szCs w:val="22"/>
        </w:rPr>
      </w:r>
      <w:r w:rsidR="005A708C">
        <w:rPr>
          <w:rFonts w:ascii="Arial" w:hAnsi="Arial"/>
          <w:sz w:val="22"/>
          <w:szCs w:val="22"/>
        </w:rPr>
        <w:instrText xml:space="preserve"> \* MERGEFORMAT </w:instrText>
      </w:r>
      <w:r w:rsidRPr="005A708C">
        <w:rPr>
          <w:rFonts w:ascii="Arial" w:hAnsi="Arial"/>
          <w:sz w:val="22"/>
          <w:szCs w:val="22"/>
        </w:rPr>
        <w:fldChar w:fldCharType="separate"/>
      </w:r>
      <w:r w:rsidR="008B74FD">
        <w:rPr>
          <w:rFonts w:ascii="Arial" w:hAnsi="Arial"/>
          <w:sz w:val="22"/>
          <w:szCs w:val="22"/>
        </w:rPr>
        <w:t>[36]</w:t>
      </w:r>
      <w:r w:rsidRPr="005A708C">
        <w:rPr>
          <w:rFonts w:ascii="Arial" w:hAnsi="Arial"/>
          <w:sz w:val="22"/>
          <w:szCs w:val="22"/>
        </w:rPr>
        <w:fldChar w:fldCharType="end"/>
      </w:r>
      <w:r w:rsidRPr="005A708C">
        <w:rPr>
          <w:rFonts w:ascii="Arial" w:hAnsi="Arial"/>
          <w:sz w:val="22"/>
          <w:szCs w:val="22"/>
        </w:rPr>
        <w:t xml:space="preserve">- </w:t>
      </w:r>
      <w:r w:rsidRPr="005A708C">
        <w:rPr>
          <w:rFonts w:ascii="Arial" w:hAnsi="Arial"/>
          <w:sz w:val="22"/>
          <w:szCs w:val="22"/>
        </w:rPr>
        <w:fldChar w:fldCharType="begin"/>
      </w:r>
      <w:r w:rsidRPr="005A708C">
        <w:rPr>
          <w:rFonts w:ascii="Arial" w:hAnsi="Arial"/>
          <w:sz w:val="22"/>
          <w:szCs w:val="22"/>
        </w:rPr>
        <w:instrText xml:space="preserve"> REF _Ref58074643 \r \h </w:instrText>
      </w:r>
      <w:r w:rsidRPr="005A708C">
        <w:rPr>
          <w:rFonts w:ascii="Arial" w:hAnsi="Arial"/>
          <w:sz w:val="22"/>
          <w:szCs w:val="22"/>
        </w:rPr>
      </w:r>
      <w:r w:rsidR="005A708C">
        <w:rPr>
          <w:rFonts w:ascii="Arial" w:hAnsi="Arial"/>
          <w:sz w:val="22"/>
          <w:szCs w:val="22"/>
        </w:rPr>
        <w:instrText xml:space="preserve"> \* MERGEFORMAT </w:instrText>
      </w:r>
      <w:r w:rsidRPr="005A708C">
        <w:rPr>
          <w:rFonts w:ascii="Arial" w:hAnsi="Arial"/>
          <w:sz w:val="22"/>
          <w:szCs w:val="22"/>
        </w:rPr>
        <w:fldChar w:fldCharType="separate"/>
      </w:r>
      <w:r w:rsidR="008B74FD">
        <w:rPr>
          <w:rFonts w:ascii="Arial" w:hAnsi="Arial"/>
          <w:sz w:val="22"/>
          <w:szCs w:val="22"/>
        </w:rPr>
        <w:t>[38]</w:t>
      </w:r>
      <w:r w:rsidRPr="005A708C">
        <w:rPr>
          <w:rFonts w:ascii="Arial" w:hAnsi="Arial"/>
          <w:sz w:val="22"/>
          <w:szCs w:val="22"/>
        </w:rPr>
        <w:fldChar w:fldCharType="end"/>
      </w:r>
      <w:r w:rsidRPr="005A708C">
        <w:rPr>
          <w:rFonts w:ascii="Arial" w:hAnsi="Arial"/>
          <w:sz w:val="22"/>
          <w:szCs w:val="22"/>
        </w:rPr>
        <w:t xml:space="preserve"> as a superset of CNNs. ONNs have not only outperformed CNNs significantly, </w:t>
      </w:r>
      <w:r w:rsidR="007C692E" w:rsidRPr="005A708C">
        <w:rPr>
          <w:rFonts w:ascii="Arial" w:hAnsi="Arial"/>
          <w:sz w:val="22"/>
          <w:szCs w:val="22"/>
        </w:rPr>
        <w:t>but they are also</w:t>
      </w:r>
      <w:r w:rsidRPr="005A708C">
        <w:rPr>
          <w:rFonts w:ascii="Arial" w:hAnsi="Arial"/>
          <w:sz w:val="22"/>
          <w:szCs w:val="22"/>
        </w:rPr>
        <w:t xml:space="preserve"> capable of learning</w:t>
      </w:r>
      <w:r w:rsidR="00B139A8">
        <w:rPr>
          <w:rFonts w:ascii="Arial" w:hAnsi="Arial"/>
          <w:sz w:val="22"/>
          <w:szCs w:val="22"/>
        </w:rPr>
        <w:t xml:space="preserve"> </w:t>
      </w:r>
      <w:r w:rsidR="00B139A8" w:rsidRPr="005A708C">
        <w:rPr>
          <w:rFonts w:ascii="Arial" w:hAnsi="Arial"/>
          <w:sz w:val="22"/>
          <w:szCs w:val="22"/>
        </w:rPr>
        <w:t>even</w:t>
      </w:r>
      <w:r w:rsidRPr="005A708C">
        <w:rPr>
          <w:rFonts w:ascii="Arial" w:hAnsi="Arial"/>
          <w:sz w:val="22"/>
          <w:szCs w:val="22"/>
        </w:rPr>
        <w:t xml:space="preserve"> those problems where CNNs entirely fail.</w:t>
      </w:r>
      <w:r w:rsidRPr="005A708C">
        <w:rPr>
          <w:rFonts w:ascii="Arial" w:hAnsi="Arial"/>
          <w:b/>
          <w:bCs/>
          <w:sz w:val="22"/>
          <w:szCs w:val="22"/>
        </w:rPr>
        <w:t xml:space="preserve"> </w:t>
      </w:r>
      <w:r w:rsidRPr="005A708C">
        <w:rPr>
          <w:rFonts w:ascii="Arial" w:hAnsi="Arial"/>
          <w:sz w:val="22"/>
          <w:szCs w:val="22"/>
        </w:rPr>
        <w:t>However</w:t>
      </w:r>
      <w:r w:rsidRPr="005A708C">
        <w:rPr>
          <w:rFonts w:ascii="Arial" w:hAnsi="Arial"/>
          <w:b/>
          <w:bCs/>
          <w:sz w:val="22"/>
          <w:szCs w:val="22"/>
        </w:rPr>
        <w:t xml:space="preserve">, </w:t>
      </w:r>
      <w:r w:rsidRPr="005A708C">
        <w:rPr>
          <w:rFonts w:ascii="Arial" w:hAnsi="Arial"/>
          <w:sz w:val="22"/>
          <w:szCs w:val="22"/>
        </w:rPr>
        <w:t>ONNs like their ancestor, GOPs, also exhibited certain drawbacks such as strict dependability to the operators in the operator set library, the mandatory search for the best operator set for each layer/neuron, and the need for setting (fixing) the operator sets of the output layer neuron(s) in advance. Such drawbacks yield a limited network heterogeneity and divergence that eventually cause certain issues in learning performance and computational efficiency.</w:t>
      </w:r>
    </w:p>
    <w:p w14:paraId="1ADF5BEA" w14:textId="77777777" w:rsidR="00A64AB4" w:rsidRPr="00622729" w:rsidRDefault="00A64AB4" w:rsidP="00A64AB4">
      <w:pPr>
        <w:pStyle w:val="HeadingRP1"/>
        <w:keepNext/>
        <w:numPr>
          <w:ilvl w:val="0"/>
          <w:numId w:val="0"/>
        </w:numPr>
        <w:tabs>
          <w:tab w:val="clear" w:pos="252"/>
        </w:tabs>
        <w:spacing w:line="240" w:lineRule="auto"/>
        <w:jc w:val="center"/>
        <w:rPr>
          <w:sz w:val="21"/>
          <w:szCs w:val="21"/>
        </w:rPr>
      </w:pPr>
      <w:r w:rsidRPr="00622729">
        <w:rPr>
          <w:b w:val="0"/>
          <w:bCs/>
          <w:noProof/>
          <w:color w:val="auto"/>
          <w:sz w:val="21"/>
          <w:szCs w:val="21"/>
          <w:lang w:val="en-GB" w:eastAsia="en-GB"/>
        </w:rPr>
        <w:drawing>
          <wp:inline distT="0" distB="0" distL="0" distR="0" wp14:anchorId="77DCC52E" wp14:editId="6B857204">
            <wp:extent cx="6155330" cy="2578100"/>
            <wp:effectExtent l="0" t="0" r="0" b="0"/>
            <wp:docPr id="15" name="Picture 14">
              <a:extLst xmlns:a="http://schemas.openxmlformats.org/drawingml/2006/main">
                <a:ext uri="{FF2B5EF4-FFF2-40B4-BE49-F238E27FC236}">
                  <a16:creationId xmlns:a16="http://schemas.microsoft.com/office/drawing/2014/main" id="{E95B1734-14EC-46F8-963B-EAAB36B29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95B1734-14EC-46F8-963B-EAAB36B29343}"/>
                        </a:ext>
                      </a:extLst>
                    </pic:cNvPr>
                    <pic:cNvPicPr>
                      <a:picLocks noChangeAspect="1"/>
                    </pic:cNvPicPr>
                  </pic:nvPicPr>
                  <pic:blipFill>
                    <a:blip r:embed="rId14"/>
                    <a:stretch>
                      <a:fillRect/>
                    </a:stretch>
                  </pic:blipFill>
                  <pic:spPr>
                    <a:xfrm>
                      <a:off x="0" y="0"/>
                      <a:ext cx="6165662" cy="2582428"/>
                    </a:xfrm>
                    <a:prstGeom prst="rect">
                      <a:avLst/>
                    </a:prstGeom>
                  </pic:spPr>
                </pic:pic>
              </a:graphicData>
            </a:graphic>
          </wp:inline>
        </w:drawing>
      </w:r>
    </w:p>
    <w:p w14:paraId="05D5D86F" w14:textId="65D3B5E2" w:rsidR="00A64AB4" w:rsidRPr="00622729" w:rsidRDefault="00A64AB4" w:rsidP="00A64AB4">
      <w:pPr>
        <w:pStyle w:val="Caption"/>
        <w:spacing w:after="120"/>
        <w:jc w:val="center"/>
        <w:rPr>
          <w:b/>
          <w:bCs/>
          <w:sz w:val="21"/>
          <w:szCs w:val="21"/>
        </w:rPr>
      </w:pPr>
      <w:bookmarkStart w:id="27" w:name="_Ref58450190"/>
      <w:r w:rsidRPr="00622729">
        <w:rPr>
          <w:sz w:val="21"/>
          <w:szCs w:val="21"/>
        </w:rPr>
        <w:t xml:space="preserve">Figure </w:t>
      </w:r>
      <w:r w:rsidRPr="00622729">
        <w:rPr>
          <w:b/>
          <w:bCs/>
          <w:sz w:val="21"/>
          <w:szCs w:val="21"/>
        </w:rPr>
        <w:fldChar w:fldCharType="begin"/>
      </w:r>
      <w:r w:rsidRPr="00622729">
        <w:rPr>
          <w:sz w:val="21"/>
          <w:szCs w:val="21"/>
        </w:rPr>
        <w:instrText xml:space="preserve"> SEQ Figure \* ARABIC </w:instrText>
      </w:r>
      <w:r w:rsidRPr="00622729">
        <w:rPr>
          <w:b/>
          <w:bCs/>
          <w:sz w:val="21"/>
          <w:szCs w:val="21"/>
        </w:rPr>
        <w:fldChar w:fldCharType="separate"/>
      </w:r>
      <w:r w:rsidR="008B74FD">
        <w:rPr>
          <w:noProof/>
          <w:sz w:val="21"/>
          <w:szCs w:val="21"/>
        </w:rPr>
        <w:t>1</w:t>
      </w:r>
      <w:r w:rsidRPr="00622729">
        <w:rPr>
          <w:b/>
          <w:bCs/>
          <w:sz w:val="21"/>
          <w:szCs w:val="21"/>
        </w:rPr>
        <w:fldChar w:fldCharType="end"/>
      </w:r>
      <w:bookmarkEnd w:id="27"/>
      <w:r w:rsidRPr="00622729">
        <w:rPr>
          <w:sz w:val="21"/>
          <w:szCs w:val="21"/>
        </w:rPr>
        <w:t>: The time evolution of the artificial neuron and network models since 1943.</w:t>
      </w:r>
    </w:p>
    <w:p w14:paraId="6338E538" w14:textId="77777777" w:rsidR="00C80FE9" w:rsidRPr="005A708C" w:rsidRDefault="00C80FE9" w:rsidP="0025170B">
      <w:pPr>
        <w:spacing w:line="240" w:lineRule="exact"/>
        <w:ind w:left="0" w:firstLine="288"/>
        <w:jc w:val="both"/>
        <w:rPr>
          <w:rFonts w:ascii="Arial" w:hAnsi="Arial"/>
          <w:sz w:val="22"/>
          <w:szCs w:val="22"/>
        </w:rPr>
      </w:pPr>
    </w:p>
    <w:p w14:paraId="4CB72CCE" w14:textId="6D20BEC4" w:rsidR="009570AD" w:rsidRDefault="009570AD" w:rsidP="0025170B">
      <w:pPr>
        <w:ind w:left="0" w:firstLine="360"/>
        <w:jc w:val="both"/>
        <w:rPr>
          <w:rFonts w:ascii="Arial" w:hAnsi="Arial"/>
          <w:sz w:val="22"/>
          <w:szCs w:val="22"/>
        </w:rPr>
      </w:pPr>
      <w:r w:rsidRPr="00A85EE9">
        <w:rPr>
          <w:rFonts w:ascii="Arial" w:hAnsi="Arial"/>
          <w:sz w:val="22"/>
          <w:szCs w:val="22"/>
        </w:rPr>
        <w:t xml:space="preserve">As a solution, the team has recently developed Self-organized ONNs (Self-ONNs) </w:t>
      </w:r>
      <w:r w:rsidRPr="00A85EE9">
        <w:rPr>
          <w:rFonts w:ascii="Arial" w:hAnsi="Arial"/>
          <w:sz w:val="22"/>
          <w:szCs w:val="22"/>
        </w:rPr>
        <w:fldChar w:fldCharType="begin"/>
      </w:r>
      <w:r w:rsidRPr="00A85EE9">
        <w:rPr>
          <w:rFonts w:ascii="Arial" w:hAnsi="Arial"/>
          <w:sz w:val="22"/>
          <w:szCs w:val="22"/>
        </w:rPr>
        <w:instrText xml:space="preserve"> REF _Ref57912470 \r \h </w:instrText>
      </w:r>
      <w:r w:rsidRPr="00A85EE9">
        <w:rPr>
          <w:rFonts w:ascii="Arial" w:hAnsi="Arial"/>
          <w:sz w:val="22"/>
          <w:szCs w:val="22"/>
        </w:rPr>
      </w:r>
      <w:r w:rsidR="00A85EE9">
        <w:rPr>
          <w:rFonts w:ascii="Arial" w:hAnsi="Arial"/>
          <w:sz w:val="22"/>
          <w:szCs w:val="22"/>
        </w:rPr>
        <w:instrText xml:space="preserve"> \* MERGEFORMAT </w:instrText>
      </w:r>
      <w:r w:rsidRPr="00A85EE9">
        <w:rPr>
          <w:rFonts w:ascii="Arial" w:hAnsi="Arial"/>
          <w:sz w:val="22"/>
          <w:szCs w:val="22"/>
        </w:rPr>
        <w:fldChar w:fldCharType="separate"/>
      </w:r>
      <w:r w:rsidR="008B74FD">
        <w:rPr>
          <w:rFonts w:ascii="Arial" w:hAnsi="Arial"/>
          <w:sz w:val="22"/>
          <w:szCs w:val="22"/>
        </w:rPr>
        <w:t>[39]</w:t>
      </w:r>
      <w:r w:rsidRPr="00A85EE9">
        <w:rPr>
          <w:rFonts w:ascii="Arial" w:hAnsi="Arial"/>
          <w:sz w:val="22"/>
          <w:szCs w:val="22"/>
        </w:rPr>
        <w:fldChar w:fldCharType="end"/>
      </w:r>
      <w:r w:rsidRPr="00A85EE9">
        <w:rPr>
          <w:rFonts w:ascii="Arial" w:hAnsi="Arial"/>
          <w:sz w:val="22"/>
          <w:szCs w:val="22"/>
        </w:rPr>
        <w:t xml:space="preserve">, </w:t>
      </w:r>
      <w:r w:rsidRPr="00A85EE9">
        <w:rPr>
          <w:rFonts w:ascii="Arial" w:hAnsi="Arial"/>
          <w:sz w:val="22"/>
          <w:szCs w:val="22"/>
        </w:rPr>
        <w:fldChar w:fldCharType="begin"/>
      </w:r>
      <w:r w:rsidRPr="00A85EE9">
        <w:rPr>
          <w:rFonts w:ascii="Arial" w:hAnsi="Arial"/>
          <w:sz w:val="22"/>
          <w:szCs w:val="22"/>
        </w:rPr>
        <w:instrText xml:space="preserve"> REF _Ref59289679 \r \h </w:instrText>
      </w:r>
      <w:r w:rsidRPr="00A85EE9">
        <w:rPr>
          <w:rFonts w:ascii="Arial" w:hAnsi="Arial"/>
          <w:sz w:val="22"/>
          <w:szCs w:val="22"/>
        </w:rPr>
      </w:r>
      <w:r w:rsidR="00A85EE9">
        <w:rPr>
          <w:rFonts w:ascii="Arial" w:hAnsi="Arial"/>
          <w:sz w:val="22"/>
          <w:szCs w:val="22"/>
        </w:rPr>
        <w:instrText xml:space="preserve"> \* MERGEFORMAT </w:instrText>
      </w:r>
      <w:r w:rsidRPr="00A85EE9">
        <w:rPr>
          <w:rFonts w:ascii="Arial" w:hAnsi="Arial"/>
          <w:sz w:val="22"/>
          <w:szCs w:val="22"/>
        </w:rPr>
        <w:fldChar w:fldCharType="separate"/>
      </w:r>
      <w:r w:rsidR="008B74FD">
        <w:rPr>
          <w:rFonts w:ascii="Arial" w:hAnsi="Arial"/>
          <w:sz w:val="22"/>
          <w:szCs w:val="22"/>
        </w:rPr>
        <w:t>[40]</w:t>
      </w:r>
      <w:r w:rsidRPr="00A85EE9">
        <w:rPr>
          <w:rFonts w:ascii="Arial" w:hAnsi="Arial"/>
          <w:sz w:val="22"/>
          <w:szCs w:val="22"/>
        </w:rPr>
        <w:fldChar w:fldCharType="end"/>
      </w:r>
      <w:r w:rsidRPr="00A85EE9">
        <w:rPr>
          <w:rFonts w:ascii="Arial" w:hAnsi="Arial"/>
          <w:sz w:val="22"/>
          <w:szCs w:val="22"/>
        </w:rPr>
        <w:t xml:space="preserve"> with the generative neuron model that can address all these drawbacks without any prior (operator) search or training, and with elegant computational complexity. During the training of the network, to maximize the learning performance, each generative neuron in a Self-ONN can customize the nodal operators of each kernel connection. This yields an ultimate heterogeneity level that is far beyond what ONNs can offer, and thus, the traditional “weight optimization” of conventional CNNs is entirely turned to be an “operator generation” process. </w:t>
      </w:r>
      <w:r w:rsidRPr="00252D64">
        <w:rPr>
          <w:rFonts w:ascii="Arial" w:hAnsi="Arial"/>
          <w:sz w:val="22"/>
          <w:szCs w:val="22"/>
        </w:rPr>
        <w:fldChar w:fldCharType="begin"/>
      </w:r>
      <w:r w:rsidRPr="00252D64">
        <w:rPr>
          <w:rFonts w:ascii="Arial" w:hAnsi="Arial"/>
          <w:sz w:val="22"/>
          <w:szCs w:val="22"/>
        </w:rPr>
        <w:instrText xml:space="preserve"> REF _Ref57766354 \h  \* MERGEFORMAT </w:instrText>
      </w:r>
      <w:r w:rsidRPr="00252D64">
        <w:rPr>
          <w:rFonts w:ascii="Arial" w:hAnsi="Arial"/>
          <w:sz w:val="22"/>
          <w:szCs w:val="22"/>
        </w:rPr>
      </w:r>
      <w:r w:rsidRPr="00252D64">
        <w:rPr>
          <w:rFonts w:ascii="Arial" w:hAnsi="Arial"/>
          <w:sz w:val="22"/>
          <w:szCs w:val="22"/>
        </w:rPr>
        <w:fldChar w:fldCharType="separate"/>
      </w:r>
      <w:r w:rsidR="008B74FD" w:rsidRPr="008B74FD">
        <w:rPr>
          <w:rFonts w:ascii="Arial" w:hAnsi="Arial"/>
          <w:sz w:val="22"/>
          <w:szCs w:val="22"/>
        </w:rPr>
        <w:t xml:space="preserve">Figure </w:t>
      </w:r>
      <w:r w:rsidR="008B74FD" w:rsidRPr="008B74FD">
        <w:rPr>
          <w:rFonts w:ascii="Arial" w:hAnsi="Arial"/>
          <w:noProof/>
          <w:sz w:val="22"/>
          <w:szCs w:val="22"/>
        </w:rPr>
        <w:t>2</w:t>
      </w:r>
      <w:r w:rsidRPr="00252D64">
        <w:rPr>
          <w:rFonts w:ascii="Arial" w:hAnsi="Arial"/>
          <w:sz w:val="22"/>
          <w:szCs w:val="22"/>
        </w:rPr>
        <w:fldChar w:fldCharType="end"/>
      </w:r>
      <w:r w:rsidRPr="00A85EE9">
        <w:rPr>
          <w:rFonts w:ascii="Arial" w:hAnsi="Arial"/>
          <w:sz w:val="22"/>
          <w:szCs w:val="22"/>
        </w:rPr>
        <w:t xml:space="preserve"> shows a sample “learned” non-linear kernel elements of a Self-ONN versus the linear kernel elements of a deep CNN both of which were trained for image denoising under fair conditions, e.g., they have the same complexity, depth, train- and hyper-parameters. </w:t>
      </w:r>
    </w:p>
    <w:p w14:paraId="556129DD" w14:textId="77777777" w:rsidR="00A64AB4" w:rsidRPr="00622729" w:rsidRDefault="00A64AB4" w:rsidP="00A64AB4">
      <w:pPr>
        <w:keepNext/>
        <w:ind w:firstLine="360"/>
        <w:jc w:val="center"/>
      </w:pPr>
      <w:r w:rsidRPr="00622729">
        <w:rPr>
          <w:rFonts w:ascii="Arial" w:hAnsi="Arial"/>
          <w:noProof/>
          <w:lang w:val="en-GB" w:eastAsia="en-GB"/>
        </w:rPr>
        <w:drawing>
          <wp:inline distT="0" distB="0" distL="0" distR="0" wp14:anchorId="2AF49159" wp14:editId="0378CD4A">
            <wp:extent cx="5542059" cy="2913724"/>
            <wp:effectExtent l="0" t="0" r="1905" b="127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677" cy="2934027"/>
                    </a:xfrm>
                    <a:prstGeom prst="rect">
                      <a:avLst/>
                    </a:prstGeom>
                  </pic:spPr>
                </pic:pic>
              </a:graphicData>
            </a:graphic>
          </wp:inline>
        </w:drawing>
      </w:r>
    </w:p>
    <w:p w14:paraId="0B8FE944" w14:textId="4015AF65" w:rsidR="00A64AB4" w:rsidRPr="00622729" w:rsidRDefault="00A64AB4" w:rsidP="00A64AB4">
      <w:pPr>
        <w:pStyle w:val="Caption"/>
        <w:spacing w:after="120"/>
        <w:jc w:val="center"/>
        <w:rPr>
          <w:b/>
          <w:bCs/>
          <w:sz w:val="21"/>
          <w:szCs w:val="21"/>
        </w:rPr>
      </w:pPr>
      <w:bookmarkStart w:id="28" w:name="_Ref57766354"/>
      <w:r w:rsidRPr="00622729">
        <w:rPr>
          <w:sz w:val="21"/>
          <w:szCs w:val="21"/>
        </w:rPr>
        <w:t xml:space="preserve">Figure </w:t>
      </w:r>
      <w:r w:rsidRPr="00622729">
        <w:rPr>
          <w:b/>
          <w:bCs/>
          <w:sz w:val="21"/>
          <w:szCs w:val="21"/>
        </w:rPr>
        <w:fldChar w:fldCharType="begin"/>
      </w:r>
      <w:r w:rsidRPr="00622729">
        <w:rPr>
          <w:sz w:val="21"/>
          <w:szCs w:val="21"/>
        </w:rPr>
        <w:instrText xml:space="preserve"> SEQ Figure \* ARABIC </w:instrText>
      </w:r>
      <w:r w:rsidRPr="00622729">
        <w:rPr>
          <w:b/>
          <w:bCs/>
          <w:sz w:val="21"/>
          <w:szCs w:val="21"/>
        </w:rPr>
        <w:fldChar w:fldCharType="separate"/>
      </w:r>
      <w:r w:rsidR="008B74FD">
        <w:rPr>
          <w:noProof/>
          <w:sz w:val="21"/>
          <w:szCs w:val="21"/>
        </w:rPr>
        <w:t>2</w:t>
      </w:r>
      <w:r w:rsidRPr="00622729">
        <w:rPr>
          <w:b/>
          <w:bCs/>
          <w:sz w:val="21"/>
          <w:szCs w:val="21"/>
        </w:rPr>
        <w:fldChar w:fldCharType="end"/>
      </w:r>
      <w:bookmarkEnd w:id="28"/>
      <w:r w:rsidRPr="00622729">
        <w:rPr>
          <w:sz w:val="21"/>
          <w:szCs w:val="21"/>
        </w:rPr>
        <w:t>: CNNs vs. Self-ONNs on the image denoising application.</w:t>
      </w:r>
    </w:p>
    <w:p w14:paraId="5DE8175B" w14:textId="77777777" w:rsidR="00A64AB4" w:rsidRDefault="00A64AB4" w:rsidP="0025170B">
      <w:pPr>
        <w:ind w:left="0" w:firstLine="360"/>
        <w:jc w:val="both"/>
        <w:rPr>
          <w:rFonts w:ascii="Arial" w:hAnsi="Arial"/>
          <w:sz w:val="22"/>
          <w:szCs w:val="22"/>
        </w:rPr>
      </w:pPr>
    </w:p>
    <w:p w14:paraId="3085011A" w14:textId="59273406" w:rsidR="00C24CBE" w:rsidRPr="008D35F0" w:rsidRDefault="00C24CBE" w:rsidP="00C24CBE">
      <w:pPr>
        <w:pStyle w:val="Heading1"/>
        <w:rPr>
          <w:rFonts w:ascii="Arial" w:hAnsi="Arial" w:cs="Arial"/>
        </w:rPr>
      </w:pPr>
      <w:r>
        <w:rPr>
          <w:rFonts w:ascii="Arial" w:hAnsi="Arial" w:cs="Arial"/>
        </w:rPr>
        <w:t>Motivation and Objectives</w:t>
      </w:r>
    </w:p>
    <w:p w14:paraId="1D16F59F" w14:textId="03CE15A3" w:rsidR="00B139A8" w:rsidRPr="00A85EE9" w:rsidRDefault="00B139A8" w:rsidP="00C24CBE">
      <w:pPr>
        <w:ind w:left="0"/>
        <w:jc w:val="both"/>
        <w:rPr>
          <w:rFonts w:ascii="Arial" w:hAnsi="Arial"/>
          <w:sz w:val="22"/>
          <w:szCs w:val="22"/>
        </w:rPr>
      </w:pPr>
      <w:r w:rsidRPr="00B139A8">
        <w:rPr>
          <w:rFonts w:ascii="Arial" w:hAnsi="Arial"/>
          <w:sz w:val="22"/>
          <w:szCs w:val="22"/>
        </w:rPr>
        <w:t>During the 1</w:t>
      </w:r>
      <w:r w:rsidRPr="00B139A8">
        <w:rPr>
          <w:rFonts w:ascii="Arial" w:hAnsi="Arial"/>
          <w:sz w:val="22"/>
          <w:szCs w:val="22"/>
          <w:vertAlign w:val="superscript"/>
        </w:rPr>
        <w:t>st</w:t>
      </w:r>
      <w:r w:rsidRPr="00B139A8">
        <w:rPr>
          <w:rFonts w:ascii="Arial" w:hAnsi="Arial"/>
          <w:sz w:val="22"/>
          <w:szCs w:val="22"/>
        </w:rPr>
        <w:t xml:space="preserve"> year of the project, we have implemented Self-ONNs and applied to three major problems that were specified by Huawei Finland. As expected, state-of-the-art performance levels were achieved with a remarkable performance gap over deep CNN counterparts. During the 24-months timeline of this project, Self-ONNs will be the starting point and the baseline network model. However, their learning units, the “generative neurons” can only perform “localized” kernel operations, and hence the kernel size of a neuron at a particular layer solely determines the capacity of the receptive fields and the amount of information gathered from the previous layer. Obviously, using a larger-size kernel may partially address this issue; however, this will not only create an increasing complexity issue, but it is also not feasible to determine the optimal kernel size for each connection of the neuron. It is, therefore, desirable to gather information from a larger area in the previous layer maps while keeping the kernel size as is. For certain applications, it might be even more desirable “to learn” or to customize the (central) locations of each kernel during the training process along with the customized nodal operators so that both can be optimized simultaneously.</w:t>
      </w:r>
    </w:p>
    <w:p w14:paraId="42040359" w14:textId="11AD7E27" w:rsidR="009570AD" w:rsidRPr="00942BA3" w:rsidRDefault="009570AD" w:rsidP="009570AD">
      <w:pPr>
        <w:pStyle w:val="HeadingRP1"/>
        <w:numPr>
          <w:ilvl w:val="0"/>
          <w:numId w:val="0"/>
        </w:numPr>
        <w:tabs>
          <w:tab w:val="clear" w:pos="252"/>
        </w:tabs>
        <w:spacing w:line="240" w:lineRule="auto"/>
        <w:ind w:firstLine="360"/>
        <w:rPr>
          <w:b w:val="0"/>
          <w:bCs/>
          <w:color w:val="auto"/>
          <w:sz w:val="22"/>
          <w:szCs w:val="22"/>
        </w:rPr>
      </w:pPr>
      <w:r w:rsidRPr="00942BA3">
        <w:rPr>
          <w:b w:val="0"/>
          <w:bCs/>
          <w:color w:val="auto"/>
          <w:sz w:val="22"/>
          <w:szCs w:val="22"/>
        </w:rPr>
        <w:t xml:space="preserve">In brief, super-neurons will have the ability to optimize the (non-linear) transformations for each connection to other neurons with dynamic, and adaptable kernels that have the ability to find the optimal location for the best synaptic (kernel) operation and to adapt its receptive field size accordingly. Moreover, they will not be passive units; rather they can be upgraded or modified based on their current learning capabilities which will be evaluated </w:t>
      </w:r>
      <w:r w:rsidR="00942BA3">
        <w:rPr>
          <w:b w:val="0"/>
          <w:bCs/>
          <w:color w:val="auto"/>
          <w:sz w:val="22"/>
          <w:szCs w:val="22"/>
        </w:rPr>
        <w:t>continuously</w:t>
      </w:r>
      <w:r w:rsidRPr="00942BA3">
        <w:rPr>
          <w:b w:val="0"/>
          <w:bCs/>
          <w:color w:val="auto"/>
          <w:sz w:val="22"/>
          <w:szCs w:val="22"/>
        </w:rPr>
        <w:t xml:space="preserve">. Empowered by super-neurons, </w:t>
      </w:r>
      <w:r w:rsidRPr="00942BA3">
        <w:rPr>
          <w:color w:val="auto"/>
          <w:sz w:val="22"/>
          <w:szCs w:val="22"/>
        </w:rPr>
        <w:t>the new generation Self-ONNs</w:t>
      </w:r>
      <w:r w:rsidRPr="00942BA3">
        <w:rPr>
          <w:b w:val="0"/>
          <w:bCs/>
          <w:color w:val="auto"/>
          <w:sz w:val="22"/>
          <w:szCs w:val="22"/>
        </w:rPr>
        <w:t xml:space="preserve"> will be self-organized, highly heterogenous, and diversified by individual neurons with distinct synaptic operations. </w:t>
      </w:r>
      <w:r w:rsidR="001B10B1">
        <w:rPr>
          <w:b w:val="0"/>
          <w:bCs/>
          <w:color w:val="auto"/>
          <w:sz w:val="22"/>
          <w:szCs w:val="22"/>
        </w:rPr>
        <w:t>The aimed</w:t>
      </w:r>
      <w:r w:rsidRPr="00942BA3">
        <w:rPr>
          <w:b w:val="0"/>
          <w:bCs/>
          <w:color w:val="auto"/>
          <w:sz w:val="22"/>
          <w:szCs w:val="22"/>
        </w:rPr>
        <w:t xml:space="preserve"> “</w:t>
      </w:r>
      <w:r w:rsidRPr="00942BA3">
        <w:rPr>
          <w:b w:val="0"/>
          <w:bCs/>
          <w:i/>
          <w:iCs/>
          <w:color w:val="auto"/>
          <w:sz w:val="22"/>
          <w:szCs w:val="22"/>
        </w:rPr>
        <w:t>self-organization</w:t>
      </w:r>
      <w:r w:rsidRPr="00942BA3">
        <w:rPr>
          <w:b w:val="0"/>
          <w:bCs/>
          <w:color w:val="auto"/>
          <w:sz w:val="22"/>
          <w:szCs w:val="22"/>
        </w:rPr>
        <w:t>” will accomplish the following capabilities:</w:t>
      </w:r>
    </w:p>
    <w:p w14:paraId="2F014B85" w14:textId="111253F2" w:rsidR="009570AD" w:rsidRPr="00942BA3" w:rsidRDefault="009570AD" w:rsidP="009570AD">
      <w:pPr>
        <w:pStyle w:val="HeadingRP1"/>
        <w:numPr>
          <w:ilvl w:val="0"/>
          <w:numId w:val="40"/>
        </w:numPr>
        <w:tabs>
          <w:tab w:val="clear" w:pos="252"/>
        </w:tabs>
        <w:spacing w:line="240" w:lineRule="auto"/>
        <w:rPr>
          <w:b w:val="0"/>
          <w:bCs/>
          <w:color w:val="auto"/>
          <w:sz w:val="22"/>
          <w:szCs w:val="22"/>
        </w:rPr>
      </w:pPr>
      <w:r w:rsidRPr="00942BA3">
        <w:rPr>
          <w:b w:val="0"/>
          <w:bCs/>
          <w:i/>
          <w:iCs/>
          <w:color w:val="auto"/>
          <w:sz w:val="22"/>
          <w:szCs w:val="22"/>
        </w:rPr>
        <w:t>Self-generation</w:t>
      </w:r>
      <w:r w:rsidRPr="00942BA3">
        <w:rPr>
          <w:b w:val="0"/>
          <w:bCs/>
          <w:color w:val="auto"/>
          <w:sz w:val="22"/>
          <w:szCs w:val="22"/>
        </w:rPr>
        <w:t xml:space="preserve"> of the nodal operations of each kernel element</w:t>
      </w:r>
      <w:r w:rsidR="00EF2787">
        <w:rPr>
          <w:b w:val="0"/>
          <w:bCs/>
          <w:color w:val="auto"/>
          <w:sz w:val="22"/>
          <w:szCs w:val="22"/>
        </w:rPr>
        <w:t xml:space="preserve"> (already accomplished in generative neuron model)</w:t>
      </w:r>
      <w:r w:rsidRPr="00942BA3">
        <w:rPr>
          <w:b w:val="0"/>
          <w:bCs/>
          <w:color w:val="auto"/>
          <w:sz w:val="22"/>
          <w:szCs w:val="22"/>
        </w:rPr>
        <w:t>,</w:t>
      </w:r>
    </w:p>
    <w:p w14:paraId="5FBAED27" w14:textId="5DC945C2" w:rsidR="009570AD" w:rsidRPr="00942BA3" w:rsidRDefault="009570AD" w:rsidP="009570AD">
      <w:pPr>
        <w:pStyle w:val="HeadingRP1"/>
        <w:numPr>
          <w:ilvl w:val="0"/>
          <w:numId w:val="40"/>
        </w:numPr>
        <w:tabs>
          <w:tab w:val="clear" w:pos="252"/>
        </w:tabs>
        <w:spacing w:line="240" w:lineRule="auto"/>
        <w:rPr>
          <w:b w:val="0"/>
          <w:bCs/>
          <w:color w:val="auto"/>
          <w:sz w:val="22"/>
          <w:szCs w:val="22"/>
        </w:rPr>
      </w:pPr>
      <w:r w:rsidRPr="00942BA3">
        <w:rPr>
          <w:b w:val="0"/>
          <w:bCs/>
          <w:i/>
          <w:iCs/>
          <w:color w:val="auto"/>
          <w:sz w:val="22"/>
          <w:szCs w:val="22"/>
        </w:rPr>
        <w:t>Self-localization</w:t>
      </w:r>
      <w:r w:rsidRPr="00942BA3">
        <w:rPr>
          <w:b w:val="0"/>
          <w:bCs/>
          <w:color w:val="auto"/>
          <w:sz w:val="22"/>
          <w:szCs w:val="22"/>
        </w:rPr>
        <w:t xml:space="preserve"> of each kernel operation over the previous layer output maps</w:t>
      </w:r>
      <w:r w:rsidR="00EF2787">
        <w:rPr>
          <w:b w:val="0"/>
          <w:bCs/>
          <w:color w:val="auto"/>
          <w:sz w:val="22"/>
          <w:szCs w:val="22"/>
        </w:rPr>
        <w:t xml:space="preserve"> (ongoing work with promising results)</w:t>
      </w:r>
      <w:r w:rsidRPr="00942BA3">
        <w:rPr>
          <w:b w:val="0"/>
          <w:bCs/>
          <w:color w:val="auto"/>
          <w:sz w:val="22"/>
          <w:szCs w:val="22"/>
        </w:rPr>
        <w:t>,</w:t>
      </w:r>
    </w:p>
    <w:p w14:paraId="2128E815" w14:textId="77777777" w:rsidR="009570AD" w:rsidRPr="00942BA3" w:rsidRDefault="009570AD" w:rsidP="009570AD">
      <w:pPr>
        <w:pStyle w:val="HeadingRP1"/>
        <w:numPr>
          <w:ilvl w:val="0"/>
          <w:numId w:val="40"/>
        </w:numPr>
        <w:tabs>
          <w:tab w:val="clear" w:pos="252"/>
        </w:tabs>
        <w:spacing w:line="240" w:lineRule="auto"/>
        <w:rPr>
          <w:b w:val="0"/>
          <w:bCs/>
          <w:color w:val="auto"/>
          <w:sz w:val="22"/>
          <w:szCs w:val="22"/>
        </w:rPr>
      </w:pPr>
      <w:r w:rsidRPr="00942BA3">
        <w:rPr>
          <w:b w:val="0"/>
          <w:bCs/>
          <w:i/>
          <w:iCs/>
          <w:color w:val="auto"/>
          <w:sz w:val="22"/>
          <w:szCs w:val="22"/>
        </w:rPr>
        <w:t>Self-adaptation</w:t>
      </w:r>
      <w:r w:rsidRPr="00942BA3">
        <w:rPr>
          <w:b w:val="0"/>
          <w:bCs/>
          <w:color w:val="auto"/>
          <w:sz w:val="22"/>
          <w:szCs w:val="22"/>
        </w:rPr>
        <w:t xml:space="preserve"> of the non-linearity level (the degree of Taylor polynomials) of each nodal operator,</w:t>
      </w:r>
    </w:p>
    <w:p w14:paraId="395C2B38" w14:textId="77777777" w:rsidR="009570AD" w:rsidRPr="00942BA3" w:rsidRDefault="009570AD" w:rsidP="009570AD">
      <w:pPr>
        <w:pStyle w:val="HeadingRP1"/>
        <w:numPr>
          <w:ilvl w:val="0"/>
          <w:numId w:val="40"/>
        </w:numPr>
        <w:tabs>
          <w:tab w:val="clear" w:pos="252"/>
        </w:tabs>
        <w:spacing w:line="240" w:lineRule="auto"/>
        <w:rPr>
          <w:b w:val="0"/>
          <w:bCs/>
          <w:color w:val="auto"/>
          <w:sz w:val="22"/>
          <w:szCs w:val="22"/>
        </w:rPr>
      </w:pPr>
      <w:r w:rsidRPr="00942BA3">
        <w:rPr>
          <w:b w:val="0"/>
          <w:bCs/>
          <w:i/>
          <w:iCs/>
          <w:color w:val="auto"/>
          <w:sz w:val="22"/>
          <w:szCs w:val="22"/>
        </w:rPr>
        <w:t>Self-awareness</w:t>
      </w:r>
      <w:r w:rsidRPr="00942BA3">
        <w:rPr>
          <w:b w:val="0"/>
          <w:bCs/>
          <w:color w:val="auto"/>
          <w:sz w:val="22"/>
          <w:szCs w:val="22"/>
        </w:rPr>
        <w:t xml:space="preserve"> of each neuron’s contribution to the ongoing learning process using Synaptic Plasticity paradigm, </w:t>
      </w:r>
    </w:p>
    <w:p w14:paraId="1FF2E906" w14:textId="77777777" w:rsidR="009570AD" w:rsidRPr="00942BA3" w:rsidRDefault="009570AD" w:rsidP="009570AD">
      <w:pPr>
        <w:pStyle w:val="HeadingRP1"/>
        <w:numPr>
          <w:ilvl w:val="0"/>
          <w:numId w:val="40"/>
        </w:numPr>
        <w:tabs>
          <w:tab w:val="clear" w:pos="252"/>
        </w:tabs>
        <w:spacing w:line="240" w:lineRule="auto"/>
        <w:rPr>
          <w:b w:val="0"/>
          <w:bCs/>
          <w:color w:val="auto"/>
          <w:sz w:val="22"/>
          <w:szCs w:val="22"/>
        </w:rPr>
      </w:pPr>
      <w:r w:rsidRPr="00942BA3">
        <w:rPr>
          <w:b w:val="0"/>
          <w:bCs/>
          <w:i/>
          <w:iCs/>
          <w:color w:val="auto"/>
          <w:sz w:val="22"/>
          <w:szCs w:val="22"/>
        </w:rPr>
        <w:t>Self-attention</w:t>
      </w:r>
      <w:r w:rsidRPr="00942BA3">
        <w:rPr>
          <w:b w:val="0"/>
          <w:bCs/>
          <w:color w:val="auto"/>
          <w:sz w:val="22"/>
          <w:szCs w:val="22"/>
        </w:rPr>
        <w:t xml:space="preserve"> to the output maps of the previous layer neurons to scale them during the creation of the input map w.r.t their contribution to the ongoing learning process and</w:t>
      </w:r>
    </w:p>
    <w:p w14:paraId="44E25150" w14:textId="080BF58D" w:rsidR="009570AD" w:rsidRPr="00942BA3" w:rsidRDefault="009570AD" w:rsidP="009570AD">
      <w:pPr>
        <w:pStyle w:val="HeadingRP1"/>
        <w:numPr>
          <w:ilvl w:val="0"/>
          <w:numId w:val="40"/>
        </w:numPr>
        <w:tabs>
          <w:tab w:val="clear" w:pos="252"/>
        </w:tabs>
        <w:spacing w:line="240" w:lineRule="auto"/>
        <w:rPr>
          <w:b w:val="0"/>
          <w:bCs/>
          <w:color w:val="auto"/>
          <w:sz w:val="22"/>
          <w:szCs w:val="22"/>
        </w:rPr>
      </w:pPr>
      <w:r w:rsidRPr="00942BA3">
        <w:rPr>
          <w:b w:val="0"/>
          <w:bCs/>
          <w:i/>
          <w:iCs/>
          <w:color w:val="auto"/>
          <w:sz w:val="22"/>
          <w:szCs w:val="22"/>
        </w:rPr>
        <w:t>Self-determination</w:t>
      </w:r>
      <w:r w:rsidRPr="00942BA3">
        <w:rPr>
          <w:b w:val="0"/>
          <w:bCs/>
          <w:color w:val="auto"/>
          <w:sz w:val="22"/>
          <w:szCs w:val="22"/>
        </w:rPr>
        <w:t xml:space="preserve"> and </w:t>
      </w:r>
      <w:r w:rsidR="00F62C66">
        <w:rPr>
          <w:b w:val="0"/>
          <w:bCs/>
          <w:color w:val="auto"/>
          <w:sz w:val="22"/>
          <w:szCs w:val="22"/>
        </w:rPr>
        <w:t>self-</w:t>
      </w:r>
      <w:r w:rsidRPr="00942BA3">
        <w:rPr>
          <w:b w:val="0"/>
          <w:bCs/>
          <w:i/>
          <w:iCs/>
          <w:color w:val="auto"/>
          <w:sz w:val="22"/>
          <w:szCs w:val="22"/>
        </w:rPr>
        <w:t>execution</w:t>
      </w:r>
      <w:r w:rsidRPr="00942BA3">
        <w:rPr>
          <w:b w:val="0"/>
          <w:bCs/>
          <w:color w:val="auto"/>
          <w:sz w:val="22"/>
          <w:szCs w:val="22"/>
        </w:rPr>
        <w:t xml:space="preserve"> of the necessary actions when the neuron is aware of the deterioration of its contribution over the ongoing learning process. Such actions can be resetting the kernel locations, altering the non-linearity level (order), or simply re-initializing the gradients to initiate retraining with new settings. </w:t>
      </w:r>
    </w:p>
    <w:p w14:paraId="137CD530" w14:textId="77777777" w:rsidR="00295C11" w:rsidRDefault="009570AD" w:rsidP="00295C11">
      <w:pPr>
        <w:pStyle w:val="HeadingRP1"/>
        <w:numPr>
          <w:ilvl w:val="0"/>
          <w:numId w:val="0"/>
        </w:numPr>
        <w:tabs>
          <w:tab w:val="clear" w:pos="252"/>
        </w:tabs>
        <w:spacing w:line="240" w:lineRule="auto"/>
        <w:ind w:firstLine="360"/>
        <w:rPr>
          <w:b w:val="0"/>
          <w:bCs/>
          <w:color w:val="auto"/>
          <w:sz w:val="22"/>
          <w:szCs w:val="22"/>
        </w:rPr>
      </w:pPr>
      <w:r w:rsidRPr="00942BA3">
        <w:rPr>
          <w:b w:val="0"/>
          <w:bCs/>
          <w:color w:val="auto"/>
          <w:sz w:val="22"/>
          <w:szCs w:val="22"/>
        </w:rPr>
        <w:t xml:space="preserve">Overall, new-generation Self-ONNs with super neurons will have a superior learning capability over the conventional homogenous deep networks with idle, static (localized), and linear neuron model. This will eventually yield that compact configurations can then conveniently be used even for complex problems and large datasets. As a part of such an utmost “self-organization” capability, the creation of the “proto concepts” in such networks will then be possible where they can guide the ongoing learning process towards progressive acquisition in such a way that certain network connections can be easily made to learn complex concepts with little explicit training. In other words, the creation of the “artificial intuition” of these advance networks will be aimed. </w:t>
      </w:r>
    </w:p>
    <w:p w14:paraId="05D632BA" w14:textId="77777777" w:rsidR="0049332C" w:rsidRPr="00622729" w:rsidRDefault="0049332C" w:rsidP="0049332C">
      <w:pPr>
        <w:keepNext/>
        <w:ind w:left="-180" w:right="-63"/>
        <w:jc w:val="center"/>
        <w:rPr>
          <w:rFonts w:ascii="Arial" w:hAnsi="Arial"/>
          <w:b/>
          <w:bCs/>
        </w:rPr>
      </w:pPr>
      <w:r>
        <w:rPr>
          <w:rFonts w:ascii="Arial" w:hAnsi="Arial"/>
          <w:b/>
          <w:bCs/>
          <w:noProof/>
          <w:lang w:val="en-GB" w:eastAsia="en-GB"/>
        </w:rPr>
        <w:drawing>
          <wp:inline distT="0" distB="0" distL="0" distR="0" wp14:anchorId="771FDFB4" wp14:editId="6B73BDE0">
            <wp:extent cx="6337300" cy="2782356"/>
            <wp:effectExtent l="0" t="0" r="635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8907" cy="2787452"/>
                    </a:xfrm>
                    <a:prstGeom prst="rect">
                      <a:avLst/>
                    </a:prstGeom>
                  </pic:spPr>
                </pic:pic>
              </a:graphicData>
            </a:graphic>
          </wp:inline>
        </w:drawing>
      </w:r>
    </w:p>
    <w:p w14:paraId="0564AA65" w14:textId="2165AC9E" w:rsidR="0049332C" w:rsidRPr="0049332C" w:rsidRDefault="0049332C" w:rsidP="0049332C">
      <w:pPr>
        <w:pStyle w:val="Caption"/>
        <w:spacing w:after="120"/>
        <w:ind w:left="0"/>
        <w:jc w:val="both"/>
        <w:rPr>
          <w:b/>
          <w:bCs/>
          <w:sz w:val="22"/>
          <w:szCs w:val="22"/>
        </w:rPr>
      </w:pPr>
      <w:bookmarkStart w:id="29" w:name="_Ref45120021"/>
      <w:r w:rsidRPr="0049332C">
        <w:rPr>
          <w:sz w:val="22"/>
          <w:szCs w:val="22"/>
        </w:rPr>
        <w:t xml:space="preserve">Figure </w:t>
      </w:r>
      <w:r w:rsidRPr="0049332C">
        <w:rPr>
          <w:b/>
          <w:bCs/>
          <w:sz w:val="22"/>
          <w:szCs w:val="22"/>
        </w:rPr>
        <w:fldChar w:fldCharType="begin"/>
      </w:r>
      <w:r w:rsidRPr="0049332C">
        <w:rPr>
          <w:sz w:val="22"/>
          <w:szCs w:val="22"/>
        </w:rPr>
        <w:instrText xml:space="preserve"> SEQ Figure \* ARABIC </w:instrText>
      </w:r>
      <w:r w:rsidRPr="0049332C">
        <w:rPr>
          <w:b/>
          <w:bCs/>
          <w:sz w:val="22"/>
          <w:szCs w:val="22"/>
        </w:rPr>
        <w:fldChar w:fldCharType="separate"/>
      </w:r>
      <w:r w:rsidR="008B74FD">
        <w:rPr>
          <w:noProof/>
          <w:sz w:val="22"/>
          <w:szCs w:val="22"/>
        </w:rPr>
        <w:t>3</w:t>
      </w:r>
      <w:r w:rsidRPr="0049332C">
        <w:rPr>
          <w:b/>
          <w:bCs/>
          <w:noProof/>
          <w:sz w:val="22"/>
          <w:szCs w:val="22"/>
        </w:rPr>
        <w:fldChar w:fldCharType="end"/>
      </w:r>
      <w:bookmarkEnd w:id="29"/>
      <w:r w:rsidRPr="0049332C">
        <w:rPr>
          <w:sz w:val="22"/>
          <w:szCs w:val="22"/>
        </w:rPr>
        <w:t xml:space="preserve">: Localized (left) </w:t>
      </w:r>
      <w:r w:rsidRPr="0049332C">
        <w:rPr>
          <w:i/>
          <w:iCs/>
          <w:sz w:val="22"/>
          <w:szCs w:val="22"/>
        </w:rPr>
        <w:t>vs.</w:t>
      </w:r>
      <w:r w:rsidRPr="0049332C">
        <w:rPr>
          <w:sz w:val="22"/>
          <w:szCs w:val="22"/>
        </w:rPr>
        <w:t xml:space="preserve"> non-localized kernel operations to create the pixel, </w:t>
      </w:r>
      <m:oMath>
        <m:sSubSup>
          <m:sSubSupPr>
            <m:ctrlPr>
              <w:rPr>
                <w:rFonts w:ascii="Cambria Math" w:hAnsi="Cambria Math"/>
                <w:i/>
                <w:iCs/>
                <w:sz w:val="22"/>
                <w:szCs w:val="22"/>
              </w:rPr>
            </m:ctrlPr>
          </m:sSubSupPr>
          <m:e>
            <m:r>
              <m:rPr>
                <m:sty m:val="bi"/>
              </m:rPr>
              <w:rPr>
                <w:rFonts w:ascii="Cambria Math" w:hAnsi="Cambria Math"/>
                <w:sz w:val="22"/>
                <w:szCs w:val="22"/>
              </w:rPr>
              <m:t>x</m:t>
            </m:r>
          </m:e>
          <m:sub>
            <m:r>
              <m:rPr>
                <m:sty m:val="bi"/>
              </m:rPr>
              <w:rPr>
                <w:rFonts w:ascii="Cambria Math" w:hAnsi="Cambria Math"/>
                <w:sz w:val="22"/>
                <w:szCs w:val="22"/>
              </w:rPr>
              <m:t>i</m:t>
            </m:r>
          </m:sub>
          <m:sup>
            <m:r>
              <m:rPr>
                <m:sty m:val="bi"/>
              </m:rPr>
              <w:rPr>
                <w:rFonts w:ascii="Cambria Math" w:hAnsi="Cambria Math"/>
                <w:sz w:val="22"/>
                <w:szCs w:val="22"/>
              </w:rPr>
              <m:t>l+1</m:t>
            </m:r>
          </m:sup>
        </m:sSubSup>
        <m:d>
          <m:dPr>
            <m:ctrlPr>
              <w:rPr>
                <w:rFonts w:ascii="Cambria Math" w:hAnsi="Cambria Math"/>
                <w:i/>
                <w:iCs/>
                <w:sz w:val="22"/>
                <w:szCs w:val="22"/>
              </w:rPr>
            </m:ctrlPr>
          </m:dPr>
          <m:e>
            <m:r>
              <m:rPr>
                <m:sty m:val="bi"/>
              </m:rPr>
              <w:rPr>
                <w:rFonts w:ascii="Cambria Math" w:hAnsi="Cambria Math"/>
                <w:sz w:val="22"/>
                <w:szCs w:val="22"/>
              </w:rPr>
              <m:t>m, n</m:t>
            </m:r>
          </m:e>
        </m:d>
      </m:oMath>
      <w:r w:rsidRPr="0049332C">
        <w:rPr>
          <w:sz w:val="22"/>
          <w:szCs w:val="22"/>
        </w:rPr>
        <w:t xml:space="preserve">, from the output maps of the previous layer neurons. At the middle, </w:t>
      </w:r>
      <w:r w:rsidRPr="0049332C">
        <w:rPr>
          <w:i/>
          <w:iCs/>
          <w:sz w:val="22"/>
          <w:szCs w:val="22"/>
        </w:rPr>
        <w:t>randomly localized</w:t>
      </w:r>
      <w:r w:rsidRPr="0049332C">
        <w:rPr>
          <w:sz w:val="22"/>
          <w:szCs w:val="22"/>
        </w:rPr>
        <w:t xml:space="preserve"> (uniformly distributed) kernels within a spatial </w:t>
      </w:r>
      <w:r w:rsidRPr="0049332C">
        <w:rPr>
          <w:i/>
          <w:iCs/>
          <w:sz w:val="22"/>
          <w:szCs w:val="22"/>
        </w:rPr>
        <w:t>bias</w:t>
      </w:r>
      <w:r w:rsidRPr="0049332C">
        <w:rPr>
          <w:sz w:val="22"/>
          <w:szCs w:val="22"/>
        </w:rPr>
        <w:t xml:space="preserve"> range of </w:t>
      </w:r>
      <m:oMath>
        <m:r>
          <m:rPr>
            <m:sty m:val="b"/>
          </m:rPr>
          <w:rPr>
            <w:rFonts w:ascii="Cambria Math" w:hAnsi="Cambria Math"/>
            <w:sz w:val="22"/>
            <w:szCs w:val="22"/>
          </w:rPr>
          <m:t>Γ=4</m:t>
        </m:r>
      </m:oMath>
      <w:r w:rsidRPr="0049332C">
        <w:rPr>
          <w:sz w:val="22"/>
          <w:szCs w:val="22"/>
        </w:rPr>
        <w:t xml:space="preserve"> are shown. At the right, the </w:t>
      </w:r>
      <w:r w:rsidRPr="0049332C">
        <w:rPr>
          <w:i/>
          <w:iCs/>
          <w:sz w:val="22"/>
          <w:szCs w:val="22"/>
        </w:rPr>
        <w:t>BP-optimized</w:t>
      </w:r>
      <w:r w:rsidRPr="0049332C">
        <w:rPr>
          <w:sz w:val="22"/>
          <w:szCs w:val="22"/>
        </w:rPr>
        <w:t xml:space="preserve"> locations of each kernel during a particular iteration of BP training are illustrated.</w:t>
      </w:r>
    </w:p>
    <w:p w14:paraId="01E9873D" w14:textId="6DCE4792" w:rsidR="0049332C" w:rsidRPr="0049332C" w:rsidRDefault="00D6737B" w:rsidP="0049332C">
      <w:pPr>
        <w:ind w:left="0" w:firstLine="360"/>
        <w:jc w:val="both"/>
        <w:rPr>
          <w:rFonts w:ascii="Arial" w:hAnsi="Arial"/>
          <w:sz w:val="22"/>
          <w:szCs w:val="22"/>
        </w:rPr>
      </w:pPr>
      <w:r>
        <w:rPr>
          <w:rFonts w:ascii="Arial" w:hAnsi="Arial"/>
          <w:sz w:val="22"/>
          <w:szCs w:val="22"/>
        </w:rPr>
        <w:t xml:space="preserve">For clarity, we draw the focus on the </w:t>
      </w:r>
      <w:r w:rsidRPr="001C2232">
        <w:rPr>
          <w:rFonts w:ascii="Arial" w:hAnsi="Arial"/>
          <w:i/>
          <w:iCs/>
          <w:sz w:val="22"/>
          <w:szCs w:val="22"/>
        </w:rPr>
        <w:t>self-localization</w:t>
      </w:r>
      <w:r>
        <w:rPr>
          <w:rFonts w:ascii="Arial" w:hAnsi="Arial"/>
          <w:sz w:val="22"/>
          <w:szCs w:val="22"/>
        </w:rPr>
        <w:t xml:space="preserve"> capability. </w:t>
      </w:r>
      <w:r w:rsidR="001C2232">
        <w:rPr>
          <w:rFonts w:ascii="Arial" w:hAnsi="Arial"/>
          <w:sz w:val="22"/>
          <w:szCs w:val="22"/>
        </w:rPr>
        <w:t xml:space="preserve">Recall that </w:t>
      </w:r>
      <w:r w:rsidR="0049332C" w:rsidRPr="0049332C">
        <w:rPr>
          <w:rFonts w:ascii="Arial" w:hAnsi="Arial"/>
          <w:sz w:val="22"/>
          <w:szCs w:val="22"/>
        </w:rPr>
        <w:t>the generative neurons</w:t>
      </w:r>
      <w:r w:rsidR="001C2232">
        <w:rPr>
          <w:rFonts w:ascii="Arial" w:hAnsi="Arial"/>
          <w:sz w:val="22"/>
          <w:szCs w:val="22"/>
        </w:rPr>
        <w:t xml:space="preserve"> in the current Self-ONN model</w:t>
      </w:r>
      <w:r w:rsidR="0049332C" w:rsidRPr="0049332C">
        <w:rPr>
          <w:rFonts w:ascii="Arial" w:hAnsi="Arial"/>
          <w:sz w:val="22"/>
          <w:szCs w:val="22"/>
        </w:rPr>
        <w:t xml:space="preserve"> can “create” the best possible operator for the kernel of each connection during training. However, they are still “localized” and will have neither the means of locating at the “right place” nor the capability of enhancing their “receptive field” that is limited to the kernel-size. In order to improve the receptive field size and even to find the best possible kernel locations, we will develop non-localized kernel operations for Self-ONNs embedded in a novel and superior neuron model compared to the generative neurons. The new neurons are hence called “super (generative) neurons”. We will focus particularly on two models of the super neurons for the localization process of the kernels: i) randomly localized (uniformly distributed) kernels within a bias range set for each layer, ii) BP-optimized locations of each kernel. Particularly in the latter model, “what” operator should be used and “where” it should be located, are simultaneously optimized during the BP training. In this way, we shall achieve the goal of doing the </w:t>
      </w:r>
      <w:r w:rsidR="0049332C" w:rsidRPr="0049332C">
        <w:rPr>
          <w:rFonts w:ascii="Arial" w:hAnsi="Arial"/>
          <w:i/>
          <w:iCs/>
          <w:sz w:val="22"/>
          <w:szCs w:val="22"/>
        </w:rPr>
        <w:t>right</w:t>
      </w:r>
      <w:r w:rsidR="0049332C" w:rsidRPr="0049332C">
        <w:rPr>
          <w:rFonts w:ascii="Arial" w:hAnsi="Arial"/>
          <w:sz w:val="22"/>
          <w:szCs w:val="22"/>
        </w:rPr>
        <w:t xml:space="preserve"> transformation at the </w:t>
      </w:r>
      <w:r w:rsidR="0049332C" w:rsidRPr="0049332C">
        <w:rPr>
          <w:rFonts w:ascii="Arial" w:hAnsi="Arial"/>
          <w:i/>
          <w:iCs/>
          <w:sz w:val="22"/>
          <w:szCs w:val="22"/>
        </w:rPr>
        <w:t>right</w:t>
      </w:r>
      <w:r w:rsidR="0049332C" w:rsidRPr="0049332C">
        <w:rPr>
          <w:rFonts w:ascii="Arial" w:hAnsi="Arial"/>
          <w:sz w:val="22"/>
          <w:szCs w:val="22"/>
        </w:rPr>
        <w:t xml:space="preserve"> (kernel) location of the </w:t>
      </w:r>
      <w:r w:rsidR="0049332C" w:rsidRPr="0049332C">
        <w:rPr>
          <w:rFonts w:ascii="Arial" w:hAnsi="Arial"/>
          <w:i/>
          <w:iCs/>
          <w:sz w:val="22"/>
          <w:szCs w:val="22"/>
        </w:rPr>
        <w:t>right</w:t>
      </w:r>
      <w:r w:rsidR="0049332C" w:rsidRPr="0049332C">
        <w:rPr>
          <w:rFonts w:ascii="Arial" w:hAnsi="Arial"/>
          <w:sz w:val="22"/>
          <w:szCs w:val="22"/>
        </w:rPr>
        <w:t xml:space="preserve"> connection to maximize the learning performance. </w:t>
      </w:r>
    </w:p>
    <w:p w14:paraId="76F5D884" w14:textId="29D4B834" w:rsidR="0049332C" w:rsidRPr="0049332C" w:rsidRDefault="0049332C" w:rsidP="0049332C">
      <w:pPr>
        <w:ind w:left="0" w:firstLine="360"/>
        <w:jc w:val="both"/>
        <w:rPr>
          <w:rFonts w:ascii="Arial" w:hAnsi="Arial"/>
          <w:sz w:val="22"/>
          <w:szCs w:val="22"/>
        </w:rPr>
      </w:pPr>
      <w:r w:rsidRPr="0049332C">
        <w:rPr>
          <w:rFonts w:ascii="Arial" w:eastAsiaTheme="minorEastAsia" w:hAnsi="Arial"/>
          <w:iCs/>
          <w:color w:val="4F81BD" w:themeColor="accent1"/>
          <w:sz w:val="22"/>
          <w:szCs w:val="22"/>
        </w:rPr>
        <w:fldChar w:fldCharType="begin"/>
      </w:r>
      <w:r w:rsidRPr="0049332C">
        <w:rPr>
          <w:rFonts w:ascii="Arial" w:eastAsiaTheme="minorEastAsia" w:hAnsi="Arial"/>
          <w:iCs/>
          <w:color w:val="4F81BD" w:themeColor="accent1"/>
          <w:sz w:val="22"/>
          <w:szCs w:val="22"/>
        </w:rPr>
        <w:instrText xml:space="preserve"> REF _Ref45120021 \h  \* MERGEFORMAT </w:instrText>
      </w:r>
      <w:r w:rsidRPr="0049332C">
        <w:rPr>
          <w:rFonts w:ascii="Arial" w:eastAsiaTheme="minorEastAsia" w:hAnsi="Arial"/>
          <w:iCs/>
          <w:color w:val="4F81BD" w:themeColor="accent1"/>
          <w:sz w:val="22"/>
          <w:szCs w:val="22"/>
        </w:rPr>
      </w:r>
      <w:r w:rsidRPr="0049332C">
        <w:rPr>
          <w:rFonts w:ascii="Arial" w:eastAsiaTheme="minorEastAsia" w:hAnsi="Arial"/>
          <w:iCs/>
          <w:color w:val="4F81BD" w:themeColor="accent1"/>
          <w:sz w:val="22"/>
          <w:szCs w:val="22"/>
        </w:rPr>
        <w:fldChar w:fldCharType="separate"/>
      </w:r>
      <w:r w:rsidR="008B74FD" w:rsidRPr="008B74FD">
        <w:rPr>
          <w:rFonts w:ascii="Arial" w:hAnsi="Arial"/>
          <w:color w:val="4F81BD" w:themeColor="accent1"/>
          <w:sz w:val="22"/>
          <w:szCs w:val="22"/>
        </w:rPr>
        <w:t xml:space="preserve">Figure </w:t>
      </w:r>
      <w:r w:rsidR="008B74FD" w:rsidRPr="008B74FD">
        <w:rPr>
          <w:rFonts w:ascii="Arial" w:hAnsi="Arial"/>
          <w:noProof/>
          <w:color w:val="4F81BD" w:themeColor="accent1"/>
          <w:sz w:val="22"/>
          <w:szCs w:val="22"/>
        </w:rPr>
        <w:t>3</w:t>
      </w:r>
      <w:r w:rsidRPr="0049332C">
        <w:rPr>
          <w:rFonts w:ascii="Arial" w:eastAsiaTheme="minorEastAsia" w:hAnsi="Arial"/>
          <w:iCs/>
          <w:color w:val="4F81BD" w:themeColor="accent1"/>
          <w:sz w:val="22"/>
          <w:szCs w:val="22"/>
        </w:rPr>
        <w:fldChar w:fldCharType="end"/>
      </w:r>
      <w:r w:rsidRPr="0049332C">
        <w:rPr>
          <w:rFonts w:ascii="Arial" w:eastAsiaTheme="minorEastAsia" w:hAnsi="Arial"/>
          <w:iCs/>
          <w:sz w:val="22"/>
          <w:szCs w:val="22"/>
        </w:rPr>
        <w:t xml:space="preserve"> (left) illustrates this where a pixel of the </w:t>
      </w:r>
      <w:r w:rsidRPr="0049332C">
        <w:rPr>
          <w:rFonts w:ascii="Arial" w:eastAsiaTheme="minorEastAsia" w:hAnsi="Arial"/>
          <w:i/>
          <w:sz w:val="22"/>
          <w:szCs w:val="22"/>
        </w:rPr>
        <w:t>i</w:t>
      </w:r>
      <w:r w:rsidRPr="0049332C">
        <w:rPr>
          <w:rFonts w:ascii="Arial" w:eastAsiaTheme="minorEastAsia" w:hAnsi="Arial"/>
          <w:iCs/>
          <w:sz w:val="22"/>
          <w:szCs w:val="22"/>
          <w:vertAlign w:val="superscript"/>
        </w:rPr>
        <w:t>th</w:t>
      </w:r>
      <w:r w:rsidRPr="0049332C">
        <w:rPr>
          <w:rFonts w:ascii="Arial" w:eastAsiaTheme="minorEastAsia" w:hAnsi="Arial"/>
          <w:iCs/>
          <w:sz w:val="22"/>
          <w:szCs w:val="22"/>
        </w:rPr>
        <w:t xml:space="preserve"> neuron in layer </w:t>
      </w:r>
      <w:r w:rsidRPr="0049332C">
        <w:rPr>
          <w:rFonts w:ascii="Arial" w:eastAsiaTheme="minorEastAsia" w:hAnsi="Arial"/>
          <w:i/>
          <w:sz w:val="22"/>
          <w:szCs w:val="22"/>
        </w:rPr>
        <w:t>l</w:t>
      </w:r>
      <w:r w:rsidRPr="0049332C">
        <w:rPr>
          <w:rFonts w:ascii="Arial" w:eastAsiaTheme="minorEastAsia" w:hAnsi="Arial"/>
          <w:iCs/>
          <w:sz w:val="22"/>
          <w:szCs w:val="22"/>
        </w:rPr>
        <w:t xml:space="preserve">+1, </w:t>
      </w:r>
      <m:oMath>
        <m:sSubSup>
          <m:sSubSupPr>
            <m:ctrlPr>
              <w:rPr>
                <w:rFonts w:ascii="Cambria Math" w:hAnsi="Cambria Math"/>
                <w:i/>
                <w:iCs/>
                <w:sz w:val="22"/>
                <w:szCs w:val="22"/>
              </w:rPr>
            </m:ctrlPr>
          </m:sSubSupPr>
          <m:e>
            <m:r>
              <w:rPr>
                <w:rFonts w:ascii="Cambria Math" w:hAnsi="Cambria Math"/>
                <w:sz w:val="22"/>
                <w:szCs w:val="22"/>
              </w:rPr>
              <m:t>x</m:t>
            </m:r>
          </m:e>
          <m:sub>
            <m:r>
              <w:rPr>
                <w:rFonts w:ascii="Cambria Math" w:hAnsi="Cambria Math"/>
                <w:sz w:val="22"/>
                <w:szCs w:val="22"/>
              </w:rPr>
              <m:t>i</m:t>
            </m:r>
          </m:sub>
          <m:sup>
            <m:r>
              <w:rPr>
                <w:rFonts w:ascii="Cambria Math" w:hAnsi="Cambria Math"/>
                <w:sz w:val="22"/>
                <w:szCs w:val="22"/>
              </w:rPr>
              <m:t>l+1</m:t>
            </m:r>
          </m:sup>
        </m:sSubSup>
        <m:d>
          <m:dPr>
            <m:ctrlPr>
              <w:rPr>
                <w:rFonts w:ascii="Cambria Math" w:hAnsi="Cambria Math"/>
                <w:i/>
                <w:iCs/>
                <w:sz w:val="22"/>
                <w:szCs w:val="22"/>
              </w:rPr>
            </m:ctrlPr>
          </m:dPr>
          <m:e>
            <m:r>
              <w:rPr>
                <w:rFonts w:ascii="Cambria Math" w:hAnsi="Cambria Math"/>
                <w:sz w:val="22"/>
                <w:szCs w:val="22"/>
              </w:rPr>
              <m:t>m,n</m:t>
            </m:r>
          </m:e>
        </m:d>
      </m:oMath>
      <w:r w:rsidRPr="0049332C">
        <w:rPr>
          <w:rFonts w:ascii="Arial" w:eastAsiaTheme="minorEastAsia" w:hAnsi="Arial"/>
          <w:iCs/>
          <w:sz w:val="22"/>
          <w:szCs w:val="22"/>
        </w:rPr>
        <w:t xml:space="preserve">, is created by the 9 pixels of the previous layer output maps, </w:t>
      </w:r>
      <m:oMath>
        <m:sSubSup>
          <m:sSubSupPr>
            <m:ctrlPr>
              <w:rPr>
                <w:rFonts w:ascii="Cambria Math" w:eastAsiaTheme="minorEastAsia" w:hAnsi="Cambria Math"/>
                <w:i/>
                <w:iCs/>
                <w:sz w:val="22"/>
                <w:szCs w:val="22"/>
              </w:rPr>
            </m:ctrlPr>
          </m:sSubSupPr>
          <m:e>
            <m:r>
              <w:rPr>
                <w:rFonts w:ascii="Cambria Math" w:eastAsiaTheme="minorEastAsia" w:hAnsi="Cambria Math"/>
                <w:sz w:val="22"/>
                <w:szCs w:val="22"/>
              </w:rPr>
              <m:t>y</m:t>
            </m:r>
          </m:e>
          <m:sub>
            <m:r>
              <w:rPr>
                <w:rFonts w:ascii="Cambria Math" w:eastAsiaTheme="minorEastAsia" w:hAnsi="Cambria Math"/>
                <w:sz w:val="22"/>
                <w:szCs w:val="22"/>
              </w:rPr>
              <m:t>k</m:t>
            </m:r>
          </m:sub>
          <m:sup>
            <m:r>
              <w:rPr>
                <w:rFonts w:ascii="Cambria Math" w:eastAsiaTheme="minorEastAsia" w:hAnsi="Cambria Math"/>
                <w:sz w:val="22"/>
                <w:szCs w:val="22"/>
              </w:rPr>
              <m:t>l</m:t>
            </m:r>
          </m:sup>
        </m:sSubSup>
        <m:d>
          <m:dPr>
            <m:ctrlPr>
              <w:rPr>
                <w:rFonts w:ascii="Cambria Math" w:eastAsiaTheme="minorEastAsia" w:hAnsi="Cambria Math"/>
                <w:i/>
                <w:iCs/>
                <w:sz w:val="22"/>
                <w:szCs w:val="22"/>
              </w:rPr>
            </m:ctrlPr>
          </m:dPr>
          <m:e>
            <m:r>
              <w:rPr>
                <w:rFonts w:ascii="Cambria Math" w:eastAsiaTheme="minorEastAsia" w:hAnsi="Cambria Math"/>
                <w:sz w:val="22"/>
                <w:szCs w:val="22"/>
              </w:rPr>
              <m:t>m+r,n+t</m:t>
            </m:r>
          </m:e>
        </m:d>
        <m:r>
          <w:rPr>
            <w:rFonts w:ascii="Cambria Math" w:eastAsiaTheme="minorEastAsia" w:hAnsi="Cambria Math"/>
            <w:sz w:val="22"/>
            <w:szCs w:val="22"/>
          </w:rPr>
          <m:t xml:space="preserve">  ∀r,t∈</m:t>
        </m:r>
        <m:d>
          <m:dPr>
            <m:begChr m:val="["/>
            <m:endChr m:val="]"/>
            <m:ctrlPr>
              <w:rPr>
                <w:rFonts w:ascii="Cambria Math" w:eastAsiaTheme="minorEastAsia" w:hAnsi="Cambria Math"/>
                <w:i/>
                <w:iCs/>
                <w:sz w:val="22"/>
                <w:szCs w:val="22"/>
              </w:rPr>
            </m:ctrlPr>
          </m:dPr>
          <m:e>
            <m:r>
              <w:rPr>
                <w:rFonts w:ascii="Cambria Math" w:eastAsiaTheme="minorEastAsia" w:hAnsi="Cambria Math"/>
                <w:sz w:val="22"/>
                <w:szCs w:val="22"/>
              </w:rPr>
              <m:t>±1</m:t>
            </m:r>
          </m:e>
        </m:d>
      </m:oMath>
      <w:r w:rsidRPr="0049332C">
        <w:rPr>
          <w:rFonts w:ascii="Arial" w:eastAsiaTheme="minorEastAsia" w:hAnsi="Arial"/>
          <w:iCs/>
          <w:sz w:val="22"/>
          <w:szCs w:val="22"/>
        </w:rPr>
        <w:t xml:space="preserve">, for </w:t>
      </w:r>
      <m:oMath>
        <m:r>
          <w:rPr>
            <w:rFonts w:ascii="Cambria Math" w:eastAsiaTheme="minorEastAsia" w:hAnsi="Cambria Math"/>
            <w:sz w:val="22"/>
            <w:szCs w:val="22"/>
          </w:rPr>
          <m:t>∀k∈</m:t>
        </m:r>
        <m:d>
          <m:dPr>
            <m:begChr m:val="["/>
            <m:endChr m:val="]"/>
            <m:ctrlPr>
              <w:rPr>
                <w:rFonts w:ascii="Cambria Math" w:eastAsiaTheme="minorEastAsia" w:hAnsi="Cambria Math"/>
                <w:i/>
                <w:iCs/>
                <w:sz w:val="22"/>
                <w:szCs w:val="22"/>
              </w:rPr>
            </m:ctrlPr>
          </m:dPr>
          <m:e>
            <m:r>
              <w:rPr>
                <w:rFonts w:ascii="Cambria Math" w:eastAsiaTheme="minorEastAsia" w:hAnsi="Cambria Math"/>
                <w:sz w:val="22"/>
                <w:szCs w:val="22"/>
              </w:rPr>
              <m:t>1,</m:t>
            </m:r>
            <m:sSub>
              <m:sSubPr>
                <m:ctrlPr>
                  <w:rPr>
                    <w:rFonts w:ascii="Cambria Math" w:eastAsiaTheme="minorEastAsia" w:hAnsi="Cambria Math"/>
                    <w:i/>
                    <w:iCs/>
                    <w:sz w:val="22"/>
                    <w:szCs w:val="22"/>
                  </w:rPr>
                </m:ctrlPr>
              </m:sSubPr>
              <m:e>
                <m:r>
                  <w:rPr>
                    <w:rFonts w:ascii="Cambria Math" w:eastAsiaTheme="minorEastAsia" w:hAnsi="Cambria Math"/>
                    <w:sz w:val="22"/>
                    <w:szCs w:val="22"/>
                  </w:rPr>
                  <m:t>N</m:t>
                </m:r>
              </m:e>
              <m:sub>
                <m:r>
                  <w:rPr>
                    <w:rFonts w:ascii="Cambria Math" w:eastAsiaTheme="minorEastAsia" w:hAnsi="Cambria Math"/>
                    <w:sz w:val="22"/>
                    <w:szCs w:val="22"/>
                  </w:rPr>
                  <m:t>l</m:t>
                </m:r>
              </m:sub>
            </m:sSub>
          </m:e>
        </m:d>
      </m:oMath>
      <w:r w:rsidRPr="0049332C">
        <w:rPr>
          <w:rFonts w:ascii="Arial" w:eastAsiaTheme="minorEastAsia" w:hAnsi="Arial"/>
          <w:iCs/>
          <w:sz w:val="22"/>
          <w:szCs w:val="22"/>
        </w:rPr>
        <w:t xml:space="preserve"> operated with the kernels centered at the same location, </w:t>
      </w:r>
      <m:oMath>
        <m:r>
          <w:rPr>
            <w:rFonts w:ascii="Cambria Math" w:eastAsiaTheme="minorEastAsia" w:hAnsi="Cambria Math"/>
            <w:sz w:val="22"/>
            <w:szCs w:val="22"/>
          </w:rPr>
          <m:t>(m,n)</m:t>
        </m:r>
      </m:oMath>
      <w:r w:rsidRPr="0049332C">
        <w:rPr>
          <w:rFonts w:ascii="Arial" w:eastAsiaTheme="minorEastAsia" w:hAnsi="Arial"/>
          <w:sz w:val="22"/>
          <w:szCs w:val="22"/>
        </w:rPr>
        <w:t>,</w:t>
      </w:r>
      <w:r w:rsidRPr="0049332C">
        <w:rPr>
          <w:rFonts w:ascii="Arial" w:eastAsiaTheme="minorEastAsia" w:hAnsi="Arial"/>
          <w:b/>
          <w:bCs/>
          <w:iCs/>
          <w:sz w:val="22"/>
          <w:szCs w:val="22"/>
        </w:rPr>
        <w:t xml:space="preserve"> </w:t>
      </w:r>
      <w:r w:rsidRPr="0049332C">
        <w:rPr>
          <w:rFonts w:ascii="Arial" w:eastAsiaTheme="minorEastAsia" w:hAnsi="Arial"/>
          <w:iCs/>
          <w:sz w:val="22"/>
          <w:szCs w:val="22"/>
        </w:rPr>
        <w:t xml:space="preserve"> given that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N</m:t>
            </m:r>
          </m:e>
          <m:sub>
            <m:r>
              <w:rPr>
                <w:rFonts w:ascii="Cambria Math" w:eastAsiaTheme="minorEastAsia" w:hAnsi="Cambria Math"/>
                <w:sz w:val="22"/>
                <w:szCs w:val="22"/>
              </w:rPr>
              <m:t>l</m:t>
            </m:r>
          </m:sub>
        </m:sSub>
      </m:oMath>
      <w:r w:rsidRPr="0049332C">
        <w:rPr>
          <w:rFonts w:ascii="Arial" w:eastAsiaTheme="minorEastAsia" w:hAnsi="Arial"/>
          <w:iCs/>
          <w:sz w:val="22"/>
          <w:szCs w:val="22"/>
        </w:rPr>
        <w:t xml:space="preserve"> is the number of neurons in the previous layer, </w:t>
      </w:r>
      <w:r w:rsidRPr="0049332C">
        <w:rPr>
          <w:rFonts w:ascii="Arial" w:eastAsiaTheme="minorEastAsia" w:hAnsi="Arial"/>
          <w:i/>
          <w:sz w:val="22"/>
          <w:szCs w:val="22"/>
        </w:rPr>
        <w:t>l</w:t>
      </w:r>
      <w:r w:rsidRPr="0049332C">
        <w:rPr>
          <w:rFonts w:ascii="Arial" w:eastAsiaTheme="minorEastAsia" w:hAnsi="Arial"/>
          <w:iCs/>
          <w:sz w:val="22"/>
          <w:szCs w:val="22"/>
        </w:rPr>
        <w:t xml:space="preserve">. This gives rise to an obvious limitation since the kernel is blinded to the neighboring pixels which can potentially provide a meaningful contribution to the input pixel, and hence should not be excluded. This study provides a possible solution by proposing two super neuron models with </w:t>
      </w:r>
      <w:r w:rsidRPr="0049332C">
        <w:rPr>
          <w:rFonts w:ascii="Arial" w:eastAsiaTheme="minorEastAsia" w:hAnsi="Arial"/>
          <w:i/>
          <w:sz w:val="22"/>
          <w:szCs w:val="22"/>
        </w:rPr>
        <w:t>non-localized</w:t>
      </w:r>
      <w:r w:rsidRPr="0049332C">
        <w:rPr>
          <w:rFonts w:ascii="Arial" w:eastAsiaTheme="minorEastAsia" w:hAnsi="Arial"/>
          <w:iCs/>
          <w:sz w:val="22"/>
          <w:szCs w:val="22"/>
        </w:rPr>
        <w:t xml:space="preserve"> kernel operations as illustrated in the middle and right of the figure. We define a set of additional parameters, the spatial bias, defined as the deviation of the kernel from the pixel location, </w:t>
      </w:r>
      <m:oMath>
        <m:r>
          <w:rPr>
            <w:rFonts w:ascii="Cambria Math" w:eastAsiaTheme="minorEastAsia" w:hAnsi="Cambria Math"/>
            <w:sz w:val="22"/>
            <w:szCs w:val="22"/>
          </w:rPr>
          <m:t>(m,n)</m:t>
        </m:r>
      </m:oMath>
      <w:r w:rsidRPr="0049332C">
        <w:rPr>
          <w:rFonts w:ascii="Arial" w:eastAsiaTheme="minorEastAsia" w:hAnsi="Arial"/>
          <w:iCs/>
          <w:sz w:val="22"/>
          <w:szCs w:val="22"/>
        </w:rPr>
        <w:t xml:space="preserve">, towards x- and y-direction for the </w:t>
      </w:r>
      <w:r w:rsidRPr="0049332C">
        <w:rPr>
          <w:rFonts w:ascii="Arial" w:eastAsiaTheme="minorEastAsia" w:hAnsi="Arial"/>
          <w:i/>
          <w:sz w:val="22"/>
          <w:szCs w:val="22"/>
        </w:rPr>
        <w:t>k</w:t>
      </w:r>
      <w:r w:rsidRPr="0049332C">
        <w:rPr>
          <w:rFonts w:ascii="Arial" w:eastAsiaTheme="minorEastAsia" w:hAnsi="Arial"/>
          <w:iCs/>
          <w:sz w:val="22"/>
          <w:szCs w:val="22"/>
          <w:vertAlign w:val="superscript"/>
        </w:rPr>
        <w:t>th</w:t>
      </w:r>
      <w:r w:rsidRPr="0049332C">
        <w:rPr>
          <w:rFonts w:ascii="Arial" w:eastAsiaTheme="minorEastAsia" w:hAnsi="Arial"/>
          <w:iCs/>
          <w:sz w:val="22"/>
          <w:szCs w:val="22"/>
        </w:rPr>
        <w:t xml:space="preserve"> output neuron connection to the </w:t>
      </w:r>
      <w:r w:rsidRPr="0049332C">
        <w:rPr>
          <w:rFonts w:ascii="Arial" w:eastAsiaTheme="minorEastAsia" w:hAnsi="Arial"/>
          <w:i/>
          <w:sz w:val="22"/>
          <w:szCs w:val="22"/>
        </w:rPr>
        <w:t>i</w:t>
      </w:r>
      <w:r w:rsidRPr="0049332C">
        <w:rPr>
          <w:rFonts w:ascii="Arial" w:eastAsiaTheme="minorEastAsia" w:hAnsi="Arial"/>
          <w:iCs/>
          <w:sz w:val="22"/>
          <w:szCs w:val="22"/>
          <w:vertAlign w:val="superscript"/>
        </w:rPr>
        <w:t>th</w:t>
      </w:r>
      <w:r w:rsidRPr="0049332C">
        <w:rPr>
          <w:rFonts w:ascii="Arial" w:eastAsiaTheme="minorEastAsia" w:hAnsi="Arial"/>
          <w:iCs/>
          <w:sz w:val="22"/>
          <w:szCs w:val="22"/>
        </w:rPr>
        <w:t xml:space="preserve"> neuron input map at layer </w:t>
      </w:r>
      <w:r w:rsidRPr="0049332C">
        <w:rPr>
          <w:rFonts w:ascii="Arial" w:eastAsiaTheme="minorEastAsia" w:hAnsi="Arial"/>
          <w:i/>
          <w:sz w:val="22"/>
          <w:szCs w:val="22"/>
        </w:rPr>
        <w:t>l</w:t>
      </w:r>
      <w:r w:rsidRPr="0049332C">
        <w:rPr>
          <w:rFonts w:ascii="Arial" w:eastAsiaTheme="minorEastAsia" w:hAnsi="Arial"/>
          <w:iCs/>
          <w:sz w:val="22"/>
          <w:szCs w:val="22"/>
        </w:rPr>
        <w:t xml:space="preserve">+1 represented as </w:t>
      </w:r>
      <m:oMath>
        <m:r>
          <w:rPr>
            <w:rFonts w:ascii="Cambria Math" w:eastAsiaTheme="minorEastAsia" w:hAnsi="Cambria Math"/>
            <w:sz w:val="22"/>
            <w:szCs w:val="22"/>
          </w:rPr>
          <m:t>[</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α</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eastAsiaTheme="minorEastAsia" w:hAnsi="Cambria Math"/>
            <w:sz w:val="22"/>
            <w:szCs w:val="22"/>
          </w:rPr>
          <m:t>,</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β</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eastAsiaTheme="minorEastAsia" w:hAnsi="Cambria Math"/>
            <w:sz w:val="22"/>
            <w:szCs w:val="22"/>
          </w:rPr>
          <m:t>]</m:t>
        </m:r>
      </m:oMath>
      <w:r w:rsidRPr="0049332C">
        <w:rPr>
          <w:rFonts w:ascii="Arial" w:eastAsiaTheme="minorEastAsia" w:hAnsi="Arial"/>
          <w:iCs/>
          <w:sz w:val="22"/>
          <w:szCs w:val="22"/>
        </w:rPr>
        <w:t xml:space="preserve">. In the (bottom) left illustration, the 3x3 kernels are randomly located within a bias range of </w:t>
      </w:r>
      <m:oMath>
        <m:d>
          <m:dPr>
            <m:begChr m:val="["/>
            <m:endChr m:val="]"/>
            <m:ctrlPr>
              <w:rPr>
                <w:rFonts w:ascii="Cambria Math" w:eastAsiaTheme="minorEastAsia" w:hAnsi="Cambria Math"/>
                <w:b/>
                <w:bCs/>
                <w:i/>
                <w:iCs/>
                <w:sz w:val="22"/>
                <w:szCs w:val="22"/>
              </w:rPr>
            </m:ctrlPr>
          </m:dPr>
          <m:e>
            <m:r>
              <w:rPr>
                <w:rFonts w:ascii="Cambria Math" w:eastAsiaTheme="minorEastAsia" w:hAnsi="Cambria Math"/>
                <w:sz w:val="22"/>
                <w:szCs w:val="22"/>
              </w:rPr>
              <m:t>±4,±4</m:t>
            </m:r>
          </m:e>
        </m:d>
      </m:oMath>
      <w:r w:rsidRPr="0049332C">
        <w:rPr>
          <w:rFonts w:ascii="Arial" w:eastAsiaTheme="minorEastAsia" w:hAnsi="Arial"/>
          <w:b/>
          <w:bCs/>
          <w:iCs/>
          <w:sz w:val="22"/>
          <w:szCs w:val="22"/>
        </w:rPr>
        <w:t>,</w:t>
      </w:r>
      <w:r w:rsidRPr="0049332C">
        <w:rPr>
          <w:rFonts w:ascii="Arial" w:eastAsiaTheme="minorEastAsia" w:hAnsi="Arial"/>
          <w:iCs/>
          <w:sz w:val="22"/>
          <w:szCs w:val="22"/>
        </w:rPr>
        <w:t xml:space="preserve"> and now the pixels within the region of 11x11 pixels can contribute when they belong to the kernel of an individual connection to a particular output map. In the figure, different colored kernels are from different connections and their corresponding bias values within the 11x11 region (the outer red-dashed square) are randomly set in advance. For instance, the bias for the 1</w:t>
      </w:r>
      <w:r w:rsidRPr="0049332C">
        <w:rPr>
          <w:rFonts w:ascii="Arial" w:eastAsiaTheme="minorEastAsia" w:hAnsi="Arial"/>
          <w:iCs/>
          <w:sz w:val="22"/>
          <w:szCs w:val="22"/>
          <w:vertAlign w:val="superscript"/>
        </w:rPr>
        <w:t>st</w:t>
      </w:r>
      <w:r w:rsidRPr="0049332C">
        <w:rPr>
          <w:rFonts w:ascii="Arial" w:eastAsiaTheme="minorEastAsia" w:hAnsi="Arial"/>
          <w:iCs/>
          <w:sz w:val="22"/>
          <w:szCs w:val="22"/>
        </w:rPr>
        <w:t xml:space="preserve"> connection (black) is, </w:t>
      </w:r>
      <m:oMath>
        <m:sSubSup>
          <m:sSubSupPr>
            <m:ctrlPr>
              <w:rPr>
                <w:rFonts w:ascii="Cambria Math" w:eastAsiaTheme="minorEastAsia" w:hAnsi="Cambria Math"/>
                <w:i/>
                <w:iCs/>
                <w:sz w:val="22"/>
                <w:szCs w:val="22"/>
              </w:rPr>
            </m:ctrlPr>
          </m:sSubSupPr>
          <m:e>
            <m:r>
              <w:rPr>
                <w:rFonts w:ascii="Cambria Math" w:eastAsiaTheme="minorEastAsia" w:hAnsi="Cambria Math"/>
                <w:sz w:val="22"/>
                <w:szCs w:val="22"/>
              </w:rPr>
              <m:t>α</m:t>
            </m:r>
          </m:e>
          <m:sub>
            <m:r>
              <w:rPr>
                <w:rFonts w:ascii="Cambria Math" w:eastAsiaTheme="minorEastAsia" w:hAnsi="Cambria Math"/>
                <w:sz w:val="22"/>
                <w:szCs w:val="22"/>
              </w:rPr>
              <m:t>1</m:t>
            </m:r>
          </m:sub>
          <m:sup>
            <m:r>
              <w:rPr>
                <w:rFonts w:ascii="Cambria Math" w:eastAsiaTheme="minorEastAsia" w:hAnsi="Cambria Math"/>
                <w:sz w:val="22"/>
                <w:szCs w:val="22"/>
              </w:rPr>
              <m:t>i</m:t>
            </m:r>
          </m:sup>
        </m:sSubSup>
      </m:oMath>
      <w:r w:rsidRPr="0049332C">
        <w:rPr>
          <w:rFonts w:ascii="Arial" w:eastAsiaTheme="minorEastAsia" w:hAnsi="Arial"/>
          <w:iCs/>
          <w:sz w:val="22"/>
          <w:szCs w:val="22"/>
        </w:rPr>
        <w:t xml:space="preserve">=4, </w:t>
      </w:r>
      <m:oMath>
        <m:sSubSup>
          <m:sSubSupPr>
            <m:ctrlPr>
              <w:rPr>
                <w:rFonts w:ascii="Cambria Math" w:eastAsiaTheme="minorEastAsia" w:hAnsi="Cambria Math"/>
                <w:i/>
                <w:iCs/>
                <w:sz w:val="22"/>
                <w:szCs w:val="22"/>
              </w:rPr>
            </m:ctrlPr>
          </m:sSubSupPr>
          <m:e>
            <m:r>
              <w:rPr>
                <w:rFonts w:ascii="Cambria Math" w:eastAsiaTheme="minorEastAsia" w:hAnsi="Cambria Math"/>
                <w:sz w:val="22"/>
                <w:szCs w:val="22"/>
              </w:rPr>
              <m:t>β</m:t>
            </m:r>
          </m:e>
          <m:sub>
            <m:r>
              <w:rPr>
                <w:rFonts w:ascii="Cambria Math" w:eastAsiaTheme="minorEastAsia" w:hAnsi="Cambria Math"/>
                <w:sz w:val="22"/>
                <w:szCs w:val="22"/>
              </w:rPr>
              <m:t>1</m:t>
            </m:r>
          </m:sub>
          <m:sup>
            <m:r>
              <w:rPr>
                <w:rFonts w:ascii="Cambria Math" w:eastAsiaTheme="minorEastAsia" w:hAnsi="Cambria Math"/>
                <w:sz w:val="22"/>
                <w:szCs w:val="22"/>
              </w:rPr>
              <m:t>i</m:t>
            </m:r>
          </m:sup>
        </m:sSubSup>
      </m:oMath>
      <w:r w:rsidRPr="0049332C">
        <w:rPr>
          <w:rFonts w:ascii="Arial" w:eastAsiaTheme="minorEastAsia" w:hAnsi="Arial"/>
          <w:iCs/>
          <w:sz w:val="22"/>
          <w:szCs w:val="22"/>
        </w:rPr>
        <w:t>=3 pixels</w:t>
      </w:r>
      <w:r w:rsidRPr="0049332C">
        <w:rPr>
          <w:rFonts w:ascii="Arial" w:eastAsiaTheme="minorEastAsia" w:hAnsi="Arial"/>
          <w:b/>
          <w:bCs/>
          <w:iCs/>
          <w:sz w:val="22"/>
          <w:szCs w:val="22"/>
        </w:rPr>
        <w:t xml:space="preserve"> </w:t>
      </w:r>
      <w:r w:rsidRPr="0049332C">
        <w:rPr>
          <w:rFonts w:ascii="Arial" w:eastAsiaTheme="minorEastAsia" w:hAnsi="Arial"/>
          <w:iCs/>
          <w:sz w:val="22"/>
          <w:szCs w:val="22"/>
        </w:rPr>
        <w:t>whereas for the 3</w:t>
      </w:r>
      <w:r w:rsidRPr="0049332C">
        <w:rPr>
          <w:rFonts w:ascii="Arial" w:eastAsiaTheme="minorEastAsia" w:hAnsi="Arial"/>
          <w:iCs/>
          <w:sz w:val="22"/>
          <w:szCs w:val="22"/>
          <w:vertAlign w:val="superscript"/>
        </w:rPr>
        <w:t>rd</w:t>
      </w:r>
      <w:r w:rsidRPr="0049332C">
        <w:rPr>
          <w:rFonts w:ascii="Arial" w:eastAsiaTheme="minorEastAsia" w:hAnsi="Arial"/>
          <w:iCs/>
          <w:sz w:val="22"/>
          <w:szCs w:val="22"/>
        </w:rPr>
        <w:t xml:space="preserve"> connection it is </w:t>
      </w:r>
      <m:oMath>
        <m:sSubSup>
          <m:sSubSupPr>
            <m:ctrlPr>
              <w:rPr>
                <w:rFonts w:ascii="Cambria Math" w:eastAsiaTheme="minorEastAsia" w:hAnsi="Cambria Math"/>
                <w:i/>
                <w:iCs/>
                <w:sz w:val="22"/>
                <w:szCs w:val="22"/>
              </w:rPr>
            </m:ctrlPr>
          </m:sSubSupPr>
          <m:e>
            <m:r>
              <w:rPr>
                <w:rFonts w:ascii="Cambria Math" w:eastAsiaTheme="minorEastAsia" w:hAnsi="Cambria Math"/>
                <w:sz w:val="22"/>
                <w:szCs w:val="22"/>
              </w:rPr>
              <m:t>α</m:t>
            </m:r>
          </m:e>
          <m:sub>
            <m:r>
              <w:rPr>
                <w:rFonts w:ascii="Cambria Math" w:eastAsiaTheme="minorEastAsia" w:hAnsi="Cambria Math"/>
                <w:sz w:val="22"/>
                <w:szCs w:val="22"/>
              </w:rPr>
              <m:t>1</m:t>
            </m:r>
          </m:sub>
          <m:sup>
            <m:r>
              <w:rPr>
                <w:rFonts w:ascii="Cambria Math" w:eastAsiaTheme="minorEastAsia" w:hAnsi="Cambria Math"/>
                <w:sz w:val="22"/>
                <w:szCs w:val="22"/>
              </w:rPr>
              <m:t>i</m:t>
            </m:r>
          </m:sup>
        </m:sSubSup>
      </m:oMath>
      <w:r w:rsidRPr="0049332C">
        <w:rPr>
          <w:rFonts w:ascii="Arial" w:eastAsiaTheme="minorEastAsia" w:hAnsi="Arial"/>
          <w:iCs/>
          <w:sz w:val="22"/>
          <w:szCs w:val="22"/>
        </w:rPr>
        <w:t xml:space="preserve">=0, </w:t>
      </w:r>
      <m:oMath>
        <m:sSubSup>
          <m:sSubSupPr>
            <m:ctrlPr>
              <w:rPr>
                <w:rFonts w:ascii="Cambria Math" w:eastAsiaTheme="minorEastAsia" w:hAnsi="Cambria Math"/>
                <w:i/>
                <w:iCs/>
                <w:sz w:val="22"/>
                <w:szCs w:val="22"/>
              </w:rPr>
            </m:ctrlPr>
          </m:sSubSupPr>
          <m:e>
            <m:r>
              <w:rPr>
                <w:rFonts w:ascii="Cambria Math" w:eastAsiaTheme="minorEastAsia" w:hAnsi="Cambria Math"/>
                <w:sz w:val="22"/>
                <w:szCs w:val="22"/>
              </w:rPr>
              <m:t>β</m:t>
            </m:r>
          </m:e>
          <m:sub>
            <m:r>
              <w:rPr>
                <w:rFonts w:ascii="Cambria Math" w:eastAsiaTheme="minorEastAsia" w:hAnsi="Cambria Math"/>
                <w:sz w:val="22"/>
                <w:szCs w:val="22"/>
              </w:rPr>
              <m:t>1</m:t>
            </m:r>
          </m:sub>
          <m:sup>
            <m:r>
              <w:rPr>
                <w:rFonts w:ascii="Cambria Math" w:eastAsiaTheme="minorEastAsia" w:hAnsi="Cambria Math"/>
                <w:sz w:val="22"/>
                <w:szCs w:val="22"/>
              </w:rPr>
              <m:t>i</m:t>
            </m:r>
          </m:sup>
        </m:sSubSup>
      </m:oMath>
      <w:r w:rsidRPr="0049332C">
        <w:rPr>
          <w:rFonts w:ascii="Arial" w:eastAsiaTheme="minorEastAsia" w:hAnsi="Arial"/>
          <w:iCs/>
          <w:sz w:val="22"/>
          <w:szCs w:val="22"/>
        </w:rPr>
        <w:t>=0, respectively. Finally, in the illustration at the right, the bias values are now real numbers without any range set in advance, since they are iteratively optimized by the BP training along with other network parameters. At the end of the training, they are expected to converge to a (local) optimum point. So, the bottom illustration only shows the instantaneous bias values for some connections at a particular BP epoch</w:t>
      </w:r>
      <w:r w:rsidRPr="0049332C">
        <w:rPr>
          <w:rFonts w:ascii="Arial" w:hAnsi="Arial"/>
          <w:sz w:val="22"/>
          <w:szCs w:val="22"/>
        </w:rPr>
        <w:t>.</w:t>
      </w:r>
    </w:p>
    <w:p w14:paraId="50804A59" w14:textId="3F56F113" w:rsidR="0049332C" w:rsidRPr="00F07BC1" w:rsidRDefault="0049332C" w:rsidP="0049332C">
      <w:pPr>
        <w:ind w:left="0" w:firstLine="360"/>
        <w:jc w:val="both"/>
        <w:rPr>
          <w:rFonts w:ascii="Arial" w:hAnsi="Arial"/>
          <w:sz w:val="22"/>
          <w:szCs w:val="22"/>
        </w:rPr>
      </w:pPr>
      <w:r w:rsidRPr="00F07BC1">
        <w:rPr>
          <w:rFonts w:ascii="Arial" w:hAnsi="Arial"/>
          <w:sz w:val="22"/>
          <w:szCs w:val="22"/>
        </w:rPr>
        <w:t xml:space="preserve">To obtain such a </w:t>
      </w:r>
      <w:r w:rsidRPr="00F07BC1">
        <w:rPr>
          <w:rFonts w:ascii="Arial" w:eastAsiaTheme="minorEastAsia" w:hAnsi="Arial"/>
          <w:iCs/>
          <w:sz w:val="22"/>
          <w:szCs w:val="22"/>
        </w:rPr>
        <w:t xml:space="preserve">non-localized kernel for the </w:t>
      </w:r>
      <w:r w:rsidRPr="00F07BC1">
        <w:rPr>
          <w:rFonts w:ascii="Arial" w:eastAsiaTheme="minorEastAsia" w:hAnsi="Arial"/>
          <w:i/>
          <w:sz w:val="22"/>
          <w:szCs w:val="22"/>
        </w:rPr>
        <w:t>i</w:t>
      </w:r>
      <w:r w:rsidRPr="00F07BC1">
        <w:rPr>
          <w:rFonts w:ascii="Arial" w:eastAsiaTheme="minorEastAsia" w:hAnsi="Arial"/>
          <w:iCs/>
          <w:sz w:val="22"/>
          <w:szCs w:val="22"/>
          <w:vertAlign w:val="superscript"/>
        </w:rPr>
        <w:t>th</w:t>
      </w:r>
      <w:r w:rsidRPr="00F07BC1">
        <w:rPr>
          <w:rFonts w:ascii="Arial" w:eastAsiaTheme="minorEastAsia" w:hAnsi="Arial"/>
          <w:iCs/>
          <w:sz w:val="22"/>
          <w:szCs w:val="22"/>
        </w:rPr>
        <w:t xml:space="preserve"> neuron in layer </w:t>
      </w:r>
      <w:r w:rsidRPr="00F07BC1">
        <w:rPr>
          <w:rFonts w:ascii="Arial" w:eastAsiaTheme="minorEastAsia" w:hAnsi="Arial"/>
          <w:i/>
          <w:sz w:val="22"/>
          <w:szCs w:val="22"/>
        </w:rPr>
        <w:t>l</w:t>
      </w:r>
      <w:r w:rsidRPr="00F07BC1">
        <w:rPr>
          <w:rFonts w:ascii="Arial" w:eastAsiaTheme="minorEastAsia" w:hAnsi="Arial"/>
          <w:iCs/>
          <w:sz w:val="22"/>
          <w:szCs w:val="22"/>
        </w:rPr>
        <w:t xml:space="preserve">+1, connected to the </w:t>
      </w:r>
      <w:r w:rsidRPr="00F07BC1">
        <w:rPr>
          <w:rFonts w:ascii="Arial" w:eastAsiaTheme="minorEastAsia" w:hAnsi="Arial"/>
          <w:i/>
          <w:sz w:val="22"/>
          <w:szCs w:val="22"/>
        </w:rPr>
        <w:t>k</w:t>
      </w:r>
      <w:r w:rsidRPr="00F07BC1">
        <w:rPr>
          <w:rFonts w:ascii="Arial" w:eastAsiaTheme="minorEastAsia" w:hAnsi="Arial"/>
          <w:iCs/>
          <w:sz w:val="22"/>
          <w:szCs w:val="22"/>
          <w:vertAlign w:val="superscript"/>
        </w:rPr>
        <w:t>th</w:t>
      </w:r>
      <w:r w:rsidRPr="00F07BC1">
        <w:rPr>
          <w:rFonts w:ascii="Arial" w:eastAsiaTheme="minorEastAsia" w:hAnsi="Arial"/>
          <w:iCs/>
          <w:sz w:val="22"/>
          <w:szCs w:val="22"/>
        </w:rPr>
        <w:t xml:space="preserve"> neuron in layer </w:t>
      </w:r>
      <w:r w:rsidRPr="00F07BC1">
        <w:rPr>
          <w:rFonts w:ascii="Arial" w:eastAsiaTheme="minorEastAsia" w:hAnsi="Arial"/>
          <w:i/>
          <w:sz w:val="22"/>
          <w:szCs w:val="22"/>
        </w:rPr>
        <w:t>l</w:t>
      </w:r>
      <w:r w:rsidRPr="00F07BC1">
        <w:rPr>
          <w:rFonts w:ascii="Arial" w:eastAsiaTheme="minorEastAsia" w:hAnsi="Arial"/>
          <w:iCs/>
          <w:sz w:val="22"/>
          <w:szCs w:val="22"/>
        </w:rPr>
        <w:t xml:space="preserve"> with integer bias in x- and y-directions,  </w:t>
      </w:r>
      <m:oMath>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α</m:t>
            </m:r>
          </m:e>
          <m:sub>
            <m:r>
              <w:rPr>
                <w:rFonts w:ascii="Cambria Math" w:eastAsiaTheme="minorEastAsia" w:hAnsi="Cambria Math"/>
                <w:sz w:val="22"/>
                <w:szCs w:val="22"/>
              </w:rPr>
              <m:t xml:space="preserve">k  </m:t>
            </m:r>
          </m:sub>
          <m:sup>
            <m:r>
              <w:rPr>
                <w:rFonts w:ascii="Cambria Math" w:eastAsiaTheme="minorEastAsia" w:hAnsi="Cambria Math"/>
                <w:sz w:val="22"/>
                <w:szCs w:val="22"/>
              </w:rPr>
              <m:t>i</m:t>
            </m:r>
          </m:sup>
        </m:sSubSup>
        <m:r>
          <m:rPr>
            <m:sty m:val="p"/>
          </m:rPr>
          <w:rPr>
            <w:rFonts w:ascii="Cambria Math" w:eastAsiaTheme="minorEastAsia" w:hAnsi="Cambria Math"/>
            <w:sz w:val="22"/>
            <w:szCs w:val="22"/>
          </w:rPr>
          <m:t>and</m:t>
        </m:r>
      </m:oMath>
      <w:r w:rsidRPr="00F07BC1">
        <w:rPr>
          <w:rFonts w:ascii="Arial" w:eastAsiaTheme="minorEastAsia" w:hAnsi="Arial"/>
          <w:iCs/>
          <w:sz w:val="22"/>
          <w:szCs w:val="22"/>
        </w:rPr>
        <w:t xml:space="preserve">  </w:t>
      </w:r>
      <m:oMath>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β</m:t>
            </m:r>
          </m:e>
          <m:sub>
            <m:r>
              <w:rPr>
                <w:rFonts w:ascii="Cambria Math" w:eastAsiaTheme="minorEastAsia" w:hAnsi="Cambria Math"/>
                <w:sz w:val="22"/>
                <w:szCs w:val="22"/>
              </w:rPr>
              <m:t>k</m:t>
            </m:r>
          </m:sub>
          <m:sup>
            <m:r>
              <w:rPr>
                <w:rFonts w:ascii="Cambria Math" w:eastAsiaTheme="minorEastAsia" w:hAnsi="Cambria Math"/>
                <w:sz w:val="22"/>
                <w:szCs w:val="22"/>
              </w:rPr>
              <m:t>i</m:t>
            </m:r>
          </m:sup>
        </m:sSubSup>
      </m:oMath>
      <w:r w:rsidRPr="00F07BC1">
        <w:rPr>
          <w:rFonts w:ascii="Arial" w:eastAsiaTheme="minorEastAsia" w:hAnsi="Arial"/>
          <w:iCs/>
          <w:sz w:val="22"/>
          <w:szCs w:val="22"/>
        </w:rPr>
        <w:t xml:space="preserve">, respectively, let </w:t>
      </w:r>
      <m:oMath>
        <m:sSup>
          <m:sSupPr>
            <m:ctrlPr>
              <w:rPr>
                <w:rFonts w:ascii="Cambria Math" w:hAnsi="Cambria Math"/>
                <w:b/>
                <w:bCs/>
                <w:sz w:val="22"/>
                <w:szCs w:val="22"/>
                <w:lang w:eastAsia="fi-FI"/>
              </w:rPr>
            </m:ctrlPr>
          </m:sSupPr>
          <m:e>
            <m:r>
              <m:rPr>
                <m:sty m:val="b"/>
              </m:rPr>
              <w:rPr>
                <w:rFonts w:ascii="Cambria Math" w:hAnsi="Cambria Math"/>
                <w:sz w:val="22"/>
                <w:szCs w:val="22"/>
              </w:rPr>
              <m:t>Τ</m:t>
            </m:r>
          </m:e>
          <m:sup>
            <m:r>
              <m:rPr>
                <m:sty m:val="bi"/>
              </m:rPr>
              <w:rPr>
                <w:rFonts w:ascii="Cambria Math" w:hAnsi="Cambria Math"/>
                <w:sz w:val="22"/>
                <w:szCs w:val="22"/>
              </w:rPr>
              <m:t>(</m:t>
            </m:r>
            <m:sSubSup>
              <m:sSubSupPr>
                <m:ctrlPr>
                  <w:rPr>
                    <w:rFonts w:ascii="Cambria Math" w:eastAsiaTheme="minorEastAsia" w:hAnsi="Cambria Math"/>
                    <w:b/>
                    <w:bCs/>
                    <w:i/>
                    <w:iCs/>
                    <w:sz w:val="22"/>
                    <w:szCs w:val="22"/>
                  </w:rPr>
                </m:ctrlPr>
              </m:sSubSupPr>
              <m:e>
                <m:r>
                  <m:rPr>
                    <m:sty m:val="b"/>
                  </m:rPr>
                  <w:rPr>
                    <w:rFonts w:ascii="Cambria Math" w:eastAsiaTheme="minorEastAsia" w:hAnsi="Cambria Math"/>
                    <w:sz w:val="22"/>
                    <w:szCs w:val="22"/>
                  </w:rPr>
                  <m:t>α</m:t>
                </m:r>
              </m:e>
              <m:sub>
                <m:r>
                  <m:rPr>
                    <m:sty m:val="bi"/>
                  </m:rPr>
                  <w:rPr>
                    <w:rFonts w:ascii="Cambria Math" w:eastAsiaTheme="minorEastAsia" w:hAnsi="Cambria Math"/>
                    <w:sz w:val="22"/>
                    <w:szCs w:val="22"/>
                  </w:rPr>
                  <m:t>k</m:t>
                </m:r>
              </m:sub>
              <m:sup>
                <m:r>
                  <m:rPr>
                    <m:sty m:val="bi"/>
                  </m:rPr>
                  <w:rPr>
                    <w:rFonts w:ascii="Cambria Math" w:eastAsiaTheme="minorEastAsia" w:hAnsi="Cambria Math"/>
                    <w:sz w:val="22"/>
                    <w:szCs w:val="22"/>
                  </w:rPr>
                  <m:t>i</m:t>
                </m:r>
              </m:sup>
            </m:sSubSup>
            <m:r>
              <m:rPr>
                <m:sty m:val="bi"/>
              </m:rPr>
              <w:rPr>
                <w:rFonts w:ascii="Cambria Math" w:hAnsi="Cambria Math"/>
                <w:sz w:val="22"/>
                <w:szCs w:val="22"/>
              </w:rPr>
              <m:t xml:space="preserve">, </m:t>
            </m:r>
            <m:sSubSup>
              <m:sSubSupPr>
                <m:ctrlPr>
                  <w:rPr>
                    <w:rFonts w:ascii="Cambria Math" w:eastAsiaTheme="minorEastAsia" w:hAnsi="Cambria Math"/>
                    <w:b/>
                    <w:bCs/>
                    <w:i/>
                    <w:iCs/>
                    <w:sz w:val="22"/>
                    <w:szCs w:val="22"/>
                  </w:rPr>
                </m:ctrlPr>
              </m:sSubSupPr>
              <m:e>
                <m:r>
                  <m:rPr>
                    <m:sty m:val="b"/>
                  </m:rPr>
                  <w:rPr>
                    <w:rFonts w:ascii="Cambria Math" w:eastAsiaTheme="minorEastAsia" w:hAnsi="Cambria Math"/>
                    <w:sz w:val="22"/>
                    <w:szCs w:val="22"/>
                  </w:rPr>
                  <m:t>β</m:t>
                </m:r>
              </m:e>
              <m:sub>
                <m:r>
                  <m:rPr>
                    <m:sty m:val="bi"/>
                  </m:rPr>
                  <w:rPr>
                    <w:rFonts w:ascii="Cambria Math" w:eastAsiaTheme="minorEastAsia" w:hAnsi="Cambria Math"/>
                    <w:sz w:val="22"/>
                    <w:szCs w:val="22"/>
                  </w:rPr>
                  <m:t>k</m:t>
                </m:r>
              </m:sub>
              <m:sup>
                <m:r>
                  <m:rPr>
                    <m:sty m:val="bi"/>
                  </m:rPr>
                  <w:rPr>
                    <w:rFonts w:ascii="Cambria Math" w:eastAsiaTheme="minorEastAsia" w:hAnsi="Cambria Math"/>
                    <w:sz w:val="22"/>
                    <w:szCs w:val="22"/>
                  </w:rPr>
                  <m:t>i</m:t>
                </m:r>
              </m:sup>
            </m:sSubSup>
            <m:r>
              <m:rPr>
                <m:sty m:val="bi"/>
              </m:rPr>
              <w:rPr>
                <w:rFonts w:ascii="Cambria Math" w:hAnsi="Cambria Math"/>
                <w:sz w:val="22"/>
                <w:szCs w:val="22"/>
              </w:rPr>
              <m:t>)</m:t>
            </m:r>
          </m:sup>
        </m:sSup>
      </m:oMath>
      <w:r w:rsidRPr="00F07BC1">
        <w:rPr>
          <w:rFonts w:ascii="Arial" w:eastAsiaTheme="minorEastAsia" w:hAnsi="Arial"/>
          <w:sz w:val="22"/>
          <w:szCs w:val="22"/>
        </w:rPr>
        <w:t xml:space="preserve"> be the shift operator for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k</m:t>
            </m:r>
          </m:sub>
          <m:sup>
            <m:r>
              <w:rPr>
                <w:rFonts w:ascii="Cambria Math" w:hAnsi="Cambria Math"/>
                <w:sz w:val="22"/>
                <w:szCs w:val="22"/>
              </w:rPr>
              <m:t>l</m:t>
            </m:r>
          </m:sup>
        </m:sSubSup>
      </m:oMath>
      <w:r w:rsidRPr="00F07BC1">
        <w:rPr>
          <w:rFonts w:ascii="Arial" w:eastAsiaTheme="minorEastAsia" w:hAnsi="Arial"/>
          <w:sz w:val="22"/>
          <w:szCs w:val="22"/>
        </w:rPr>
        <w:t xml:space="preserve"> by the bias, </w:t>
      </w:r>
      <m:oMath>
        <m:r>
          <w:rPr>
            <w:rFonts w:ascii="Cambria Math" w:hAnsi="Cambria Math"/>
            <w:sz w:val="22"/>
            <w:szCs w:val="22"/>
          </w:rPr>
          <m:t>[</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α</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hAnsi="Cambria Math"/>
            <w:sz w:val="22"/>
            <w:szCs w:val="22"/>
          </w:rPr>
          <m:t xml:space="preserve">, </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β</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hAnsi="Cambria Math"/>
            <w:sz w:val="22"/>
            <w:szCs w:val="22"/>
          </w:rPr>
          <m:t>].</m:t>
        </m:r>
      </m:oMath>
      <w:r w:rsidRPr="00F07BC1">
        <w:rPr>
          <w:rFonts w:ascii="Arial" w:eastAsiaTheme="minorEastAsia" w:hAnsi="Arial"/>
          <w:sz w:val="22"/>
          <w:szCs w:val="22"/>
        </w:rPr>
        <w:t xml:space="preserve"> Then </w:t>
      </w:r>
      <w:r w:rsidRPr="00F07BC1">
        <w:rPr>
          <w:rFonts w:ascii="Arial" w:eastAsiaTheme="minorEastAsia" w:hAnsi="Arial"/>
          <w:iCs/>
          <w:sz w:val="22"/>
          <w:szCs w:val="22"/>
        </w:rPr>
        <w:t xml:space="preserve">we can perform the shift on the output map of the </w:t>
      </w:r>
      <w:r w:rsidRPr="00F07BC1">
        <w:rPr>
          <w:rFonts w:ascii="Arial" w:eastAsiaTheme="minorEastAsia" w:hAnsi="Arial"/>
          <w:i/>
          <w:sz w:val="22"/>
          <w:szCs w:val="22"/>
        </w:rPr>
        <w:t>k</w:t>
      </w:r>
      <w:r w:rsidRPr="00F07BC1">
        <w:rPr>
          <w:rFonts w:ascii="Arial" w:eastAsiaTheme="minorEastAsia" w:hAnsi="Arial"/>
          <w:iCs/>
          <w:sz w:val="22"/>
          <w:szCs w:val="22"/>
          <w:vertAlign w:val="superscript"/>
        </w:rPr>
        <w:t>th</w:t>
      </w:r>
      <w:r w:rsidRPr="00F07BC1">
        <w:rPr>
          <w:rFonts w:ascii="Arial" w:eastAsiaTheme="minorEastAsia" w:hAnsi="Arial"/>
          <w:iCs/>
          <w:sz w:val="22"/>
          <w:szCs w:val="22"/>
        </w:rPr>
        <w:t xml:space="preserve"> neuron in layer </w:t>
      </w:r>
      <w:r w:rsidRPr="00F07BC1">
        <w:rPr>
          <w:rFonts w:ascii="Arial" w:eastAsiaTheme="minorEastAsia" w:hAnsi="Arial"/>
          <w:i/>
          <w:sz w:val="22"/>
          <w:szCs w:val="22"/>
        </w:rPr>
        <w:t>l</w:t>
      </w:r>
      <w:r w:rsidRPr="00F07BC1">
        <w:rPr>
          <w:rFonts w:ascii="Arial" w:eastAsiaTheme="minorEastAsia" w:hAnsi="Arial"/>
          <w:iCs/>
          <w:sz w:val="22"/>
          <w:szCs w:val="22"/>
        </w:rPr>
        <w:t xml:space="preserve">,  to obtain,  </w:t>
      </w:r>
      <m:oMath>
        <m:sSubSup>
          <m:sSubSupPr>
            <m:ctrlPr>
              <w:rPr>
                <w:rFonts w:ascii="Cambria Math" w:eastAsiaTheme="minorEastAsia" w:hAnsi="Cambria Math"/>
                <w:i/>
                <w:iCs/>
                <w:sz w:val="22"/>
                <w:szCs w:val="22"/>
              </w:rPr>
            </m:ctrlPr>
          </m:sSubSupPr>
          <m:e>
            <m:r>
              <w:rPr>
                <w:rFonts w:ascii="Cambria Math" w:eastAsiaTheme="minorEastAsia" w:hAnsi="Cambria Math"/>
                <w:sz w:val="22"/>
                <w:szCs w:val="22"/>
              </w:rPr>
              <m:t>y</m:t>
            </m:r>
          </m:e>
          <m:sub>
            <m:r>
              <w:rPr>
                <w:rFonts w:ascii="Cambria Math" w:eastAsiaTheme="minorEastAsia" w:hAnsi="Cambria Math"/>
                <w:sz w:val="22"/>
                <w:szCs w:val="22"/>
              </w:rPr>
              <m:t>k</m:t>
            </m:r>
          </m:sub>
          <m:sup>
            <m:r>
              <w:rPr>
                <w:rFonts w:ascii="Cambria Math" w:eastAsiaTheme="minorEastAsia" w:hAnsi="Cambria Math"/>
                <w:sz w:val="22"/>
                <w:szCs w:val="22"/>
              </w:rPr>
              <m:t>l</m:t>
            </m:r>
          </m:sup>
        </m:sSubSup>
        <m:d>
          <m:dPr>
            <m:ctrlPr>
              <w:rPr>
                <w:rFonts w:ascii="Cambria Math" w:eastAsiaTheme="minorEastAsia" w:hAnsi="Cambria Math"/>
                <w:i/>
                <w:iCs/>
                <w:sz w:val="22"/>
                <w:szCs w:val="22"/>
              </w:rPr>
            </m:ctrlPr>
          </m:dPr>
          <m:e>
            <m:r>
              <w:rPr>
                <w:rFonts w:ascii="Cambria Math" w:eastAsiaTheme="minorEastAsia" w:hAnsi="Cambria Math"/>
                <w:sz w:val="22"/>
                <w:szCs w:val="22"/>
              </w:rPr>
              <m:t>m+</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α</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eastAsiaTheme="minorEastAsia" w:hAnsi="Cambria Math"/>
                <w:sz w:val="22"/>
                <w:szCs w:val="22"/>
              </w:rPr>
              <m:t>, n+</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β</m:t>
                </m:r>
              </m:e>
              <m:sub>
                <m:r>
                  <w:rPr>
                    <w:rFonts w:ascii="Cambria Math" w:eastAsiaTheme="minorEastAsia" w:hAnsi="Cambria Math"/>
                    <w:sz w:val="22"/>
                    <w:szCs w:val="22"/>
                  </w:rPr>
                  <m:t>k</m:t>
                </m:r>
              </m:sub>
              <m:sup>
                <m:r>
                  <w:rPr>
                    <w:rFonts w:ascii="Cambria Math" w:eastAsiaTheme="minorEastAsia" w:hAnsi="Cambria Math"/>
                    <w:sz w:val="22"/>
                    <w:szCs w:val="22"/>
                  </w:rPr>
                  <m:t>i</m:t>
                </m:r>
              </m:sup>
            </m:sSubSup>
          </m:e>
        </m:d>
      </m:oMath>
      <w:r w:rsidRPr="00F07BC1">
        <w:rPr>
          <w:rFonts w:ascii="Arial" w:eastAsiaTheme="minorEastAsia" w:hAnsi="Arial"/>
          <w:iCs/>
          <w:sz w:val="22"/>
          <w:szCs w:val="22"/>
        </w:rPr>
        <w:t xml:space="preserve"> , and then operate with the original </w:t>
      </w:r>
      <m:oMath>
        <m:r>
          <m:rPr>
            <m:sty m:val="p"/>
          </m:rPr>
          <w:rPr>
            <w:rFonts w:ascii="Cambria Math" w:hAnsi="Cambria Math"/>
            <w:sz w:val="22"/>
            <w:szCs w:val="22"/>
          </w:rPr>
          <m:t>Kx ×Ky</m:t>
        </m:r>
      </m:oMath>
      <w:r w:rsidRPr="00F07BC1">
        <w:rPr>
          <w:rFonts w:ascii="Arial" w:eastAsiaTheme="minorEastAsia" w:hAnsi="Arial"/>
          <w:iCs/>
          <w:sz w:val="22"/>
          <w:szCs w:val="22"/>
        </w:rPr>
        <w:t xml:space="preserve"> kernel, </w:t>
      </w:r>
      <m:oMath>
        <m:sSubSup>
          <m:sSubSupPr>
            <m:ctrlPr>
              <w:rPr>
                <w:rFonts w:ascii="Cambria Math" w:hAnsi="Cambria Math"/>
                <w:sz w:val="22"/>
                <w:szCs w:val="22"/>
              </w:rPr>
            </m:ctrlPr>
          </m:sSubSupPr>
          <m:e>
            <m:r>
              <w:rPr>
                <w:rFonts w:ascii="Cambria Math" w:hAnsi="Cambria Math"/>
                <w:sz w:val="22"/>
                <w:szCs w:val="22"/>
              </w:rPr>
              <m:t>w</m:t>
            </m:r>
          </m:e>
          <m:sub>
            <m:r>
              <w:rPr>
                <w:rFonts w:ascii="Cambria Math" w:hAnsi="Cambria Math"/>
                <w:sz w:val="22"/>
                <w:szCs w:val="22"/>
              </w:rPr>
              <m:t>ik</m:t>
            </m:r>
          </m:sub>
          <m:sup>
            <m:r>
              <w:rPr>
                <w:rFonts w:ascii="Cambria Math" w:hAnsi="Cambria Math"/>
                <w:sz w:val="22"/>
                <w:szCs w:val="22"/>
              </w:rPr>
              <m:t>l+1</m:t>
            </m:r>
          </m:sup>
        </m:sSubSup>
      </m:oMath>
      <w:r w:rsidRPr="00F07BC1">
        <w:rPr>
          <w:rFonts w:ascii="Arial" w:eastAsiaTheme="minorEastAsia" w:hAnsi="Arial"/>
          <w:sz w:val="22"/>
          <w:szCs w:val="22"/>
        </w:rPr>
        <w:t xml:space="preserve">  to obtain the input map of the layer </w:t>
      </w:r>
      <w:r w:rsidRPr="00F07BC1">
        <w:rPr>
          <w:rFonts w:ascii="Arial" w:eastAsiaTheme="minorEastAsia" w:hAnsi="Arial"/>
          <w:i/>
          <w:iCs/>
          <w:sz w:val="22"/>
          <w:szCs w:val="22"/>
        </w:rPr>
        <w:t>l</w:t>
      </w:r>
      <w:r w:rsidRPr="00F07BC1">
        <w:rPr>
          <w:rFonts w:ascii="Arial" w:eastAsiaTheme="minorEastAsia" w:hAnsi="Arial"/>
          <w:sz w:val="22"/>
          <w:szCs w:val="22"/>
        </w:rPr>
        <w:t xml:space="preserve">+1, </w:t>
      </w:r>
      <m:oMath>
        <m:sSubSup>
          <m:sSubSupPr>
            <m:ctrlPr>
              <w:rPr>
                <w:rFonts w:ascii="Cambria Math" w:hAnsi="Cambria Math"/>
                <w:b/>
                <w:sz w:val="22"/>
                <w:szCs w:val="22"/>
              </w:rPr>
            </m:ctrlPr>
          </m:sSubSupPr>
          <m:e>
            <m:r>
              <m:rPr>
                <m:sty m:val="bi"/>
              </m:rPr>
              <w:rPr>
                <w:rFonts w:ascii="Cambria Math" w:hAnsi="Cambria Math"/>
                <w:sz w:val="22"/>
                <w:szCs w:val="22"/>
              </w:rPr>
              <m:t>x</m:t>
            </m:r>
          </m:e>
          <m:sub>
            <m:r>
              <m:rPr>
                <m:sty m:val="bi"/>
              </m:rPr>
              <w:rPr>
                <w:rFonts w:ascii="Cambria Math" w:hAnsi="Cambria Math"/>
                <w:sz w:val="22"/>
                <w:szCs w:val="22"/>
              </w:rPr>
              <m:t>i</m:t>
            </m:r>
          </m:sub>
          <m:sup>
            <m:r>
              <m:rPr>
                <m:sty m:val="bi"/>
              </m:rPr>
              <w:rPr>
                <w:rFonts w:ascii="Cambria Math" w:hAnsi="Cambria Math"/>
                <w:sz w:val="22"/>
                <w:szCs w:val="22"/>
              </w:rPr>
              <m:t>l</m:t>
            </m:r>
            <m:r>
              <m:rPr>
                <m:sty m:val="b"/>
              </m:rPr>
              <w:rPr>
                <w:rFonts w:ascii="Cambria Math" w:hAnsi="Cambria Math"/>
                <w:sz w:val="22"/>
                <w:szCs w:val="22"/>
              </w:rPr>
              <m:t>+1</m:t>
            </m:r>
          </m:sup>
        </m:sSubSup>
      </m:oMath>
      <w:r w:rsidRPr="00F07BC1">
        <w:rPr>
          <w:rFonts w:ascii="Arial" w:eastAsiaTheme="minorEastAsia" w:hAnsi="Arial"/>
          <w:b/>
          <w:sz w:val="22"/>
          <w:szCs w:val="22"/>
        </w:rPr>
        <w:t xml:space="preserve">, </w:t>
      </w:r>
      <w:r w:rsidRPr="00F07BC1">
        <w:rPr>
          <w:rFonts w:ascii="Arial" w:eastAsiaTheme="minorEastAsia" w:hAnsi="Arial"/>
          <w:sz w:val="22"/>
          <w:szCs w:val="22"/>
        </w:rPr>
        <w:t xml:space="preserve">as expressed in Eq. </w:t>
      </w:r>
      <w:r w:rsidRPr="00F07BC1">
        <w:rPr>
          <w:rFonts w:ascii="Arial" w:eastAsiaTheme="minorEastAsia" w:hAnsi="Arial"/>
          <w:sz w:val="22"/>
          <w:szCs w:val="22"/>
        </w:rPr>
        <w:fldChar w:fldCharType="begin"/>
      </w:r>
      <w:r w:rsidRPr="00F07BC1">
        <w:rPr>
          <w:rFonts w:ascii="Arial" w:eastAsiaTheme="minorEastAsia" w:hAnsi="Arial"/>
          <w:sz w:val="22"/>
          <w:szCs w:val="22"/>
        </w:rPr>
        <w:instrText xml:space="preserve"> REF _Ref533010067 \h  \* MERGEFORMAT </w:instrText>
      </w:r>
      <w:r w:rsidRPr="00F07BC1">
        <w:rPr>
          <w:rFonts w:ascii="Arial" w:eastAsiaTheme="minorEastAsia" w:hAnsi="Arial"/>
          <w:sz w:val="22"/>
          <w:szCs w:val="22"/>
        </w:rPr>
      </w:r>
      <w:r w:rsidRPr="00F07BC1">
        <w:rPr>
          <w:rFonts w:ascii="Arial" w:eastAsiaTheme="minorEastAsia" w:hAnsi="Arial"/>
          <w:sz w:val="22"/>
          <w:szCs w:val="22"/>
        </w:rPr>
        <w:fldChar w:fldCharType="separate"/>
      </w:r>
      <w:r w:rsidR="008B74FD" w:rsidRPr="00F07BC1">
        <w:rPr>
          <w:rFonts w:ascii="Arial" w:hAnsi="Arial"/>
          <w:sz w:val="22"/>
          <w:szCs w:val="22"/>
        </w:rPr>
        <w:t>(</w:t>
      </w:r>
      <w:r w:rsidR="008B74FD">
        <w:rPr>
          <w:rFonts w:ascii="Arial" w:hAnsi="Arial"/>
          <w:noProof/>
          <w:sz w:val="22"/>
          <w:szCs w:val="22"/>
        </w:rPr>
        <w:t>1</w:t>
      </w:r>
      <w:r w:rsidR="008B74FD" w:rsidRPr="00F07BC1">
        <w:rPr>
          <w:rFonts w:ascii="Arial" w:hAnsi="Arial"/>
          <w:sz w:val="22"/>
          <w:szCs w:val="22"/>
        </w:rPr>
        <w:t>)</w:t>
      </w:r>
      <w:r w:rsidRPr="00F07BC1">
        <w:rPr>
          <w:rFonts w:ascii="Arial" w:eastAsiaTheme="minorEastAsia" w:hAnsi="Arial"/>
          <w:sz w:val="22"/>
          <w:szCs w:val="22"/>
        </w:rPr>
        <w:fldChar w:fldCharType="end"/>
      </w:r>
      <w:r w:rsidRPr="00F07BC1">
        <w:rPr>
          <w:rFonts w:ascii="Arial" w:eastAsiaTheme="minorEastAsia" w:hAnsi="Arial"/>
          <w:sz w:val="22"/>
          <w:szCs w:val="22"/>
        </w:rPr>
        <w:t xml:space="preserve">. For generative neurons of Self-ONNs recall that </w:t>
      </w:r>
      <m:oMath>
        <m:r>
          <m:rPr>
            <m:sty m:val="b"/>
          </m:rPr>
          <w:rPr>
            <w:rFonts w:ascii="Cambria Math" w:hAnsi="Cambria Math"/>
            <w:sz w:val="22"/>
            <w:szCs w:val="22"/>
          </w:rPr>
          <m:t>Ψ</m:t>
        </m:r>
      </m:oMath>
      <w:r w:rsidRPr="00F07BC1">
        <w:rPr>
          <w:rFonts w:ascii="Arial" w:eastAsiaTheme="minorEastAsia" w:hAnsi="Arial"/>
          <w:sz w:val="22"/>
          <w:szCs w:val="22"/>
        </w:rPr>
        <w:t xml:space="preserve">  is the composite nodal function which is the </w:t>
      </w:r>
      <w:r w:rsidRPr="00F07BC1">
        <w:rPr>
          <w:rFonts w:ascii="Arial" w:eastAsiaTheme="minorEastAsia" w:hAnsi="Arial"/>
          <w:i/>
          <w:iCs/>
          <w:sz w:val="22"/>
          <w:szCs w:val="22"/>
        </w:rPr>
        <w:t>Q</w:t>
      </w:r>
      <w:r w:rsidRPr="00F07BC1">
        <w:rPr>
          <w:rFonts w:ascii="Arial" w:eastAsiaTheme="minorEastAsia" w:hAnsi="Arial"/>
          <w:sz w:val="22"/>
          <w:szCs w:val="22"/>
          <w:vertAlign w:val="superscript"/>
        </w:rPr>
        <w:t>th</w:t>
      </w:r>
      <w:r w:rsidRPr="00F07BC1">
        <w:rPr>
          <w:rFonts w:ascii="Arial" w:eastAsiaTheme="minorEastAsia" w:hAnsi="Arial"/>
          <w:sz w:val="22"/>
          <w:szCs w:val="22"/>
        </w:rPr>
        <w:t xml:space="preserve"> order Mac-Laurin series. For the kernel element, </w:t>
      </w:r>
      <m:oMath>
        <m:sSubSup>
          <m:sSubSupPr>
            <m:ctrlPr>
              <w:rPr>
                <w:rFonts w:ascii="Cambria Math" w:hAnsi="Cambria Math"/>
                <w:b/>
                <w:bCs/>
                <w:sz w:val="22"/>
                <w:szCs w:val="22"/>
              </w:rPr>
            </m:ctrlPr>
          </m:sSubSupPr>
          <m:e>
            <m:r>
              <m:rPr>
                <m:sty m:val="bi"/>
              </m:rPr>
              <w:rPr>
                <w:rFonts w:ascii="Cambria Math" w:hAnsi="Cambria Math"/>
                <w:sz w:val="22"/>
                <w:szCs w:val="22"/>
              </w:rPr>
              <m:t>w</m:t>
            </m:r>
          </m:e>
          <m:sub>
            <m:r>
              <m:rPr>
                <m:sty m:val="bi"/>
              </m:rPr>
              <w:rPr>
                <w:rFonts w:ascii="Cambria Math" w:hAnsi="Cambria Math"/>
                <w:sz w:val="22"/>
                <w:szCs w:val="22"/>
              </w:rPr>
              <m:t>ik</m:t>
            </m:r>
          </m:sub>
          <m:sup>
            <m:r>
              <m:rPr>
                <m:sty m:val="bi"/>
              </m:rPr>
              <w:rPr>
                <w:rFonts w:ascii="Cambria Math" w:hAnsi="Cambria Math"/>
                <w:sz w:val="22"/>
                <w:szCs w:val="22"/>
              </w:rPr>
              <m:t>l+1</m:t>
            </m:r>
          </m:sup>
        </m:sSubSup>
        <m:r>
          <m:rPr>
            <m:sty m:val="b"/>
          </m:rPr>
          <w:rPr>
            <w:rFonts w:ascii="Cambria Math" w:hAnsi="Cambria Math"/>
            <w:sz w:val="22"/>
            <w:szCs w:val="22"/>
          </w:rPr>
          <m:t>(</m:t>
        </m:r>
        <m:r>
          <m:rPr>
            <m:sty m:val="p"/>
          </m:rPr>
          <w:rPr>
            <w:rFonts w:ascii="Cambria Math" w:hAnsi="Cambria Math"/>
            <w:sz w:val="22"/>
            <w:szCs w:val="22"/>
          </w:rPr>
          <m:t>r,t</m:t>
        </m:r>
        <m:r>
          <m:rPr>
            <m:sty m:val="b"/>
          </m:rPr>
          <w:rPr>
            <w:rFonts w:ascii="Cambria Math" w:hAnsi="Cambria Math"/>
            <w:sz w:val="22"/>
            <w:szCs w:val="22"/>
          </w:rPr>
          <m:t>)</m:t>
        </m:r>
      </m:oMath>
      <w:r w:rsidRPr="00F07BC1">
        <w:rPr>
          <w:rFonts w:ascii="Arial" w:eastAsiaTheme="minorEastAsia" w:hAnsi="Arial"/>
          <w:sz w:val="22"/>
          <w:szCs w:val="22"/>
        </w:rPr>
        <w:t xml:space="preserve">, </w:t>
      </w:r>
      <m:oMath>
        <m:r>
          <m:rPr>
            <m:sty m:val="b"/>
          </m:rPr>
          <w:rPr>
            <w:rFonts w:ascii="Cambria Math" w:hAnsi="Cambria Math"/>
            <w:sz w:val="22"/>
            <w:szCs w:val="22"/>
          </w:rPr>
          <m:t>Ψ</m:t>
        </m:r>
      </m:oMath>
      <w:r w:rsidRPr="00F07BC1">
        <w:rPr>
          <w:rFonts w:ascii="Arial" w:eastAsiaTheme="minorEastAsia" w:hAnsi="Arial"/>
          <w:sz w:val="22"/>
          <w:szCs w:val="22"/>
        </w:rPr>
        <w:t xml:space="preserve"> is expressed in Eq. </w:t>
      </w:r>
      <w:r w:rsidRPr="00F07BC1">
        <w:rPr>
          <w:rFonts w:ascii="Arial" w:eastAsiaTheme="minorEastAsia" w:hAnsi="Arial"/>
          <w:sz w:val="22"/>
          <w:szCs w:val="22"/>
        </w:rPr>
        <w:fldChar w:fldCharType="begin"/>
      </w:r>
      <w:r w:rsidRPr="00F07BC1">
        <w:rPr>
          <w:rFonts w:ascii="Arial" w:eastAsiaTheme="minorEastAsia" w:hAnsi="Arial"/>
          <w:sz w:val="22"/>
          <w:szCs w:val="22"/>
        </w:rPr>
        <w:instrText xml:space="preserve"> REF _Ref48687317 \h  \* MERGEFORMAT </w:instrText>
      </w:r>
      <w:r w:rsidRPr="00F07BC1">
        <w:rPr>
          <w:rFonts w:ascii="Arial" w:eastAsiaTheme="minorEastAsia" w:hAnsi="Arial"/>
          <w:sz w:val="22"/>
          <w:szCs w:val="22"/>
        </w:rPr>
      </w:r>
      <w:r w:rsidRPr="00F07BC1">
        <w:rPr>
          <w:rFonts w:ascii="Arial" w:eastAsiaTheme="minorEastAsia" w:hAnsi="Arial"/>
          <w:sz w:val="22"/>
          <w:szCs w:val="22"/>
        </w:rPr>
        <w:fldChar w:fldCharType="separate"/>
      </w:r>
      <w:r w:rsidR="008B74FD" w:rsidRPr="00F07BC1">
        <w:rPr>
          <w:rFonts w:ascii="Arial" w:hAnsi="Arial"/>
          <w:sz w:val="22"/>
          <w:szCs w:val="22"/>
        </w:rPr>
        <w:t>(</w:t>
      </w:r>
      <w:r w:rsidR="008B74FD">
        <w:rPr>
          <w:rFonts w:ascii="Arial" w:hAnsi="Arial"/>
          <w:noProof/>
          <w:sz w:val="22"/>
          <w:szCs w:val="22"/>
        </w:rPr>
        <w:t>2</w:t>
      </w:r>
      <w:r w:rsidR="008B74FD" w:rsidRPr="00F07BC1">
        <w:rPr>
          <w:rFonts w:ascii="Arial" w:hAnsi="Arial"/>
          <w:sz w:val="22"/>
          <w:szCs w:val="22"/>
        </w:rPr>
        <w:t>)</w:t>
      </w:r>
      <w:r w:rsidRPr="00F07BC1">
        <w:rPr>
          <w:rFonts w:ascii="Arial" w:eastAsiaTheme="minorEastAsia" w:hAnsi="Arial"/>
          <w:sz w:val="22"/>
          <w:szCs w:val="22"/>
        </w:rPr>
        <w:fldChar w:fldCharType="end"/>
      </w:r>
      <w:r w:rsidRPr="00F07BC1">
        <w:rPr>
          <w:rFonts w:ascii="Arial" w:eastAsiaTheme="minorEastAsia" w:hAnsi="Arial"/>
          <w:sz w:val="22"/>
          <w:szCs w:val="22"/>
        </w:rPr>
        <w:t xml:space="preserve"> </w:t>
      </w:r>
      <w:r w:rsidRPr="00F07BC1">
        <w:rPr>
          <w:rFonts w:ascii="Arial" w:hAnsi="Arial"/>
          <w:sz w:val="22"/>
          <w:szCs w:val="22"/>
        </w:rPr>
        <w:t xml:space="preserve">where the DC bias term, </w:t>
      </w:r>
      <m:oMath>
        <m:sSubSup>
          <m:sSubSupPr>
            <m:ctrlPr>
              <w:rPr>
                <w:rFonts w:ascii="Cambria Math" w:hAnsi="Cambria Math"/>
                <w:sz w:val="22"/>
                <w:szCs w:val="22"/>
              </w:rPr>
            </m:ctrlPr>
          </m:sSubSupPr>
          <m:e>
            <m:r>
              <w:rPr>
                <w:rFonts w:ascii="Cambria Math" w:hAnsi="Cambria Math"/>
                <w:sz w:val="22"/>
                <w:szCs w:val="22"/>
              </w:rPr>
              <m:t>w</m:t>
            </m:r>
          </m:e>
          <m:sub>
            <m:r>
              <w:rPr>
                <w:rFonts w:ascii="Cambria Math" w:hAnsi="Cambria Math"/>
                <w:sz w:val="22"/>
                <w:szCs w:val="22"/>
              </w:rPr>
              <m:t>ik</m:t>
            </m:r>
          </m:sub>
          <m:sup>
            <m:r>
              <w:rPr>
                <w:rFonts w:ascii="Cambria Math" w:hAnsi="Cambria Math"/>
                <w:sz w:val="22"/>
                <w:szCs w:val="22"/>
              </w:rPr>
              <m:t>l+1</m:t>
            </m:r>
          </m:sup>
        </m:sSubSup>
        <m:r>
          <m:rPr>
            <m:sty m:val="p"/>
          </m:rPr>
          <w:rPr>
            <w:rFonts w:ascii="Cambria Math" w:hAnsi="Cambria Math"/>
            <w:sz w:val="22"/>
            <w:szCs w:val="22"/>
          </w:rPr>
          <m:t>(r,t,0)</m:t>
        </m:r>
      </m:oMath>
      <w:r w:rsidRPr="00F07BC1">
        <w:rPr>
          <w:rFonts w:ascii="Arial" w:hAnsi="Arial"/>
          <w:sz w:val="22"/>
          <w:szCs w:val="22"/>
        </w:rPr>
        <w:t xml:space="preserve">, is omitted. Therefore, the generative neuron has a 3D kernel matrix where the </w:t>
      </w:r>
      <w:r w:rsidRPr="00F07BC1">
        <w:rPr>
          <w:rFonts w:ascii="Arial" w:hAnsi="Arial"/>
          <w:i/>
          <w:iCs/>
          <w:sz w:val="22"/>
          <w:szCs w:val="22"/>
        </w:rPr>
        <w:t>q</w:t>
      </w:r>
      <w:r w:rsidRPr="00F07BC1">
        <w:rPr>
          <w:rFonts w:ascii="Arial" w:hAnsi="Arial"/>
          <w:sz w:val="22"/>
          <w:szCs w:val="22"/>
          <w:vertAlign w:val="superscript"/>
        </w:rPr>
        <w:t>th</w:t>
      </w:r>
      <w:r w:rsidRPr="00F07BC1">
        <w:rPr>
          <w:rFonts w:ascii="Arial" w:hAnsi="Arial"/>
          <w:sz w:val="22"/>
          <w:szCs w:val="22"/>
        </w:rPr>
        <w:t xml:space="preserve"> weight of the kernel element </w:t>
      </w:r>
      <m:oMath>
        <m:r>
          <m:rPr>
            <m:sty m:val="p"/>
          </m:rPr>
          <w:rPr>
            <w:rFonts w:ascii="Cambria Math" w:hAnsi="Cambria Math"/>
            <w:sz w:val="22"/>
            <w:szCs w:val="22"/>
          </w:rPr>
          <m:t>(r,t)</m:t>
        </m:r>
      </m:oMath>
      <w:r w:rsidRPr="00F07BC1">
        <w:rPr>
          <w:rFonts w:ascii="Arial" w:hAnsi="Arial"/>
          <w:sz w:val="22"/>
          <w:szCs w:val="22"/>
        </w:rPr>
        <w:t xml:space="preserve"> is represented by </w:t>
      </w:r>
      <m:oMath>
        <m:sSubSup>
          <m:sSubSupPr>
            <m:ctrlPr>
              <w:rPr>
                <w:rFonts w:ascii="Cambria Math" w:hAnsi="Cambria Math"/>
                <w:sz w:val="22"/>
                <w:szCs w:val="22"/>
              </w:rPr>
            </m:ctrlPr>
          </m:sSubSupPr>
          <m:e>
            <m:r>
              <w:rPr>
                <w:rFonts w:ascii="Cambria Math" w:hAnsi="Cambria Math"/>
                <w:sz w:val="22"/>
                <w:szCs w:val="22"/>
              </w:rPr>
              <m:t>w</m:t>
            </m:r>
          </m:e>
          <m:sub>
            <m:r>
              <w:rPr>
                <w:rFonts w:ascii="Cambria Math" w:hAnsi="Cambria Math"/>
                <w:sz w:val="22"/>
                <w:szCs w:val="22"/>
              </w:rPr>
              <m:t>ik</m:t>
            </m:r>
          </m:sub>
          <m:sup>
            <m:r>
              <w:rPr>
                <w:rFonts w:ascii="Cambria Math" w:hAnsi="Cambria Math"/>
                <w:sz w:val="22"/>
                <w:szCs w:val="22"/>
              </w:rPr>
              <m:t>l+1</m:t>
            </m:r>
          </m:sup>
        </m:sSubSup>
        <m:r>
          <m:rPr>
            <m:sty m:val="p"/>
          </m:rPr>
          <w:rPr>
            <w:rFonts w:ascii="Cambria Math" w:hAnsi="Cambria Math"/>
            <w:sz w:val="22"/>
            <w:szCs w:val="22"/>
          </w:rPr>
          <m:t>(r,t,q)</m:t>
        </m:r>
      </m:oMath>
      <w:r w:rsidRPr="00F07BC1">
        <w:rPr>
          <w:rFonts w:ascii="Arial" w:hAnsi="Arial"/>
          <w:sz w:val="22"/>
          <w:szCs w:val="22"/>
        </w:rPr>
        <w:t>.</w:t>
      </w:r>
    </w:p>
    <w:tbl>
      <w:tblPr>
        <w:tblW w:w="9638" w:type="dxa"/>
        <w:tblBorders>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733"/>
        <w:gridCol w:w="905"/>
      </w:tblGrid>
      <w:tr w:rsidR="0049332C" w:rsidRPr="00F07BC1" w14:paraId="5AC15464" w14:textId="77777777" w:rsidTr="00012177">
        <w:trPr>
          <w:trHeight w:val="1338"/>
        </w:trPr>
        <w:tc>
          <w:tcPr>
            <w:tcW w:w="8733" w:type="dxa"/>
            <w:tcBorders>
              <w:bottom w:val="nil"/>
              <w:right w:val="nil"/>
            </w:tcBorders>
            <w:vAlign w:val="center"/>
          </w:tcPr>
          <w:p w14:paraId="64B1159E" w14:textId="77777777" w:rsidR="0049332C" w:rsidRPr="00F07BC1" w:rsidRDefault="0049332C" w:rsidP="0049332C">
            <w:pPr>
              <w:pStyle w:val="Formula"/>
              <w:spacing w:before="0" w:after="0" w:line="480" w:lineRule="auto"/>
              <w:rPr>
                <w:rFonts w:ascii="Arial" w:hAnsi="Arial" w:cs="Arial"/>
                <w:sz w:val="22"/>
                <w:szCs w:val="22"/>
              </w:rPr>
            </w:pPr>
            <m:oMathPara>
              <m:oMathParaPr>
                <m:jc m:val="center"/>
              </m:oMathParaPr>
              <m:oMath>
                <m:m>
                  <m:mPr>
                    <m:plcHide m:val="1"/>
                    <m:mcs>
                      <m:mc>
                        <m:mcPr>
                          <m:count m:val="1"/>
                          <m:mcJc m:val="left"/>
                        </m:mcPr>
                      </m:mc>
                    </m:mcs>
                    <m:ctrlPr>
                      <w:rPr>
                        <w:rFonts w:ascii="Cambria Math" w:hAnsi="Cambria Math" w:cs="Arial"/>
                        <w:sz w:val="22"/>
                        <w:szCs w:val="22"/>
                      </w:rPr>
                    </m:ctrlPr>
                  </m:mPr>
                  <m:mr>
                    <m:e>
                      <m:sSubSup>
                        <m:sSubSupPr>
                          <m:ctrlPr>
                            <w:rPr>
                              <w:rFonts w:ascii="Cambria Math" w:hAnsi="Cambria Math" w:cs="Arial"/>
                              <w:b/>
                              <w:sz w:val="22"/>
                              <w:szCs w:val="22"/>
                            </w:rPr>
                          </m:ctrlPr>
                        </m:sSubSupPr>
                        <m:e>
                          <m:r>
                            <m:rPr>
                              <m:sty m:val="bi"/>
                            </m:rPr>
                            <w:rPr>
                              <w:rFonts w:ascii="Cambria Math" w:hAnsi="Cambria Math" w:cs="Arial"/>
                              <w:sz w:val="22"/>
                              <w:szCs w:val="22"/>
                            </w:rPr>
                            <m:t>x</m:t>
                          </m:r>
                        </m:e>
                        <m:sub>
                          <m:r>
                            <m:rPr>
                              <m:sty m:val="bi"/>
                            </m:rPr>
                            <w:rPr>
                              <w:rFonts w:ascii="Cambria Math" w:hAnsi="Cambria Math" w:cs="Arial"/>
                              <w:sz w:val="22"/>
                              <w:szCs w:val="22"/>
                            </w:rPr>
                            <m:t>i</m:t>
                          </m:r>
                        </m:sub>
                        <m:sup>
                          <m:r>
                            <m:rPr>
                              <m:sty m:val="bi"/>
                            </m:rPr>
                            <w:rPr>
                              <w:rFonts w:ascii="Cambria Math" w:hAnsi="Cambria Math" w:cs="Arial"/>
                              <w:sz w:val="22"/>
                              <w:szCs w:val="22"/>
                            </w:rPr>
                            <m:t>l</m:t>
                          </m:r>
                          <m:r>
                            <m:rPr>
                              <m:sty m:val="b"/>
                            </m:rPr>
                            <w:rPr>
                              <w:rFonts w:ascii="Cambria Math" w:hAnsi="Cambria Math" w:cs="Arial"/>
                              <w:sz w:val="22"/>
                              <w:szCs w:val="22"/>
                            </w:rPr>
                            <m:t>+1</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b</m:t>
                          </m:r>
                        </m:e>
                        <m:sub>
                          <m:r>
                            <w:rPr>
                              <w:rFonts w:ascii="Cambria Math" w:hAnsi="Cambria Math" w:cs="Arial"/>
                              <w:sz w:val="22"/>
                              <w:szCs w:val="22"/>
                            </w:rPr>
                            <m:t>i</m:t>
                          </m:r>
                        </m:sub>
                        <m:sup>
                          <m:r>
                            <w:rPr>
                              <w:rFonts w:ascii="Cambria Math" w:hAnsi="Cambria Math" w:cs="Arial"/>
                              <w:sz w:val="22"/>
                              <w:szCs w:val="22"/>
                            </w:rPr>
                            <m:t>l+1</m:t>
                          </m:r>
                        </m:sup>
                      </m:sSubSup>
                      <m:r>
                        <m:rPr>
                          <m:sty m:val="p"/>
                        </m:rPr>
                        <w:rPr>
                          <w:rFonts w:ascii="Cambria Math" w:hAnsi="Cambria Math" w:cs="Arial"/>
                          <w:sz w:val="22"/>
                          <w:szCs w:val="22"/>
                        </w:rPr>
                        <m:t>+</m:t>
                      </m:r>
                      <m:nary>
                        <m:naryPr>
                          <m:chr m:val="∑"/>
                          <m:ctrlPr>
                            <w:rPr>
                              <w:rFonts w:ascii="Cambria Math" w:hAnsi="Cambria Math" w:cs="Arial"/>
                              <w:sz w:val="22"/>
                              <w:szCs w:val="22"/>
                            </w:rPr>
                          </m:ctrlPr>
                        </m:naryPr>
                        <m:sub>
                          <m:r>
                            <w:rPr>
                              <w:rFonts w:ascii="Cambria Math" w:hAnsi="Cambria Math" w:cs="Arial"/>
                              <w:sz w:val="22"/>
                              <w:szCs w:val="22"/>
                            </w:rPr>
                            <m:t>k</m:t>
                          </m:r>
                          <m:r>
                            <m:rPr>
                              <m:sty m:val="p"/>
                            </m:rPr>
                            <w:rPr>
                              <w:rFonts w:ascii="Cambria Math" w:hAnsi="Cambria Math" w:cs="Arial"/>
                              <w:sz w:val="22"/>
                              <w:szCs w:val="22"/>
                            </w:rPr>
                            <m:t>=1</m:t>
                          </m:r>
                        </m:sub>
                        <m:sup>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l</m:t>
                              </m:r>
                            </m:sub>
                          </m:sSub>
                        </m:sup>
                        <m:e>
                          <m:r>
                            <m:rPr>
                              <m:sty m:val="p"/>
                            </m:rPr>
                            <w:rPr>
                              <w:rFonts w:ascii="Cambria Math" w:hAnsi="Cambria Math" w:cs="Arial"/>
                              <w:sz w:val="22"/>
                              <w:szCs w:val="22"/>
                            </w:rPr>
                            <m:t xml:space="preserve">  </m:t>
                          </m:r>
                          <m:r>
                            <m:rPr>
                              <m:sty m:val="bi"/>
                            </m:rPr>
                            <w:rPr>
                              <w:rFonts w:ascii="Cambria Math" w:hAnsi="Cambria Math" w:cs="Arial"/>
                              <w:sz w:val="22"/>
                              <w:szCs w:val="22"/>
                            </w:rPr>
                            <m:t>oper</m:t>
                          </m:r>
                          <m:r>
                            <m:rPr>
                              <m:sty m:val="b"/>
                            </m:rPr>
                            <w:rPr>
                              <w:rFonts w:ascii="Cambria Math" w:hAnsi="Cambria Math" w:cs="Arial"/>
                              <w:sz w:val="22"/>
                              <w:szCs w:val="22"/>
                            </w:rPr>
                            <m:t>2</m:t>
                          </m:r>
                          <m:r>
                            <m:rPr>
                              <m:sty m:val="bi"/>
                            </m:rPr>
                            <w:rPr>
                              <w:rFonts w:ascii="Cambria Math" w:hAnsi="Cambria Math" w:cs="Arial"/>
                              <w:sz w:val="22"/>
                              <w:szCs w:val="22"/>
                            </w:rPr>
                            <m:t>D</m:t>
                          </m:r>
                          <m:d>
                            <m:dPr>
                              <m:ctrlPr>
                                <w:rPr>
                                  <w:rFonts w:ascii="Cambria Math" w:hAnsi="Cambria Math" w:cs="Arial"/>
                                  <w:b/>
                                  <w:i/>
                                  <w:sz w:val="22"/>
                                  <w:szCs w:val="22"/>
                                </w:rPr>
                              </m:ctrlPr>
                            </m:dPr>
                            <m:e>
                              <m:sSup>
                                <m:sSupPr>
                                  <m:ctrlPr>
                                    <w:rPr>
                                      <w:rFonts w:ascii="Cambria Math" w:hAnsi="Cambria Math" w:cs="Arial"/>
                                      <w:b/>
                                      <w:bCs/>
                                      <w:sz w:val="22"/>
                                      <w:szCs w:val="22"/>
                                    </w:rPr>
                                  </m:ctrlPr>
                                </m:sSupPr>
                                <m:e>
                                  <m:r>
                                    <m:rPr>
                                      <m:sty m:val="b"/>
                                    </m:rPr>
                                    <w:rPr>
                                      <w:rFonts w:ascii="Cambria Math" w:hAnsi="Cambria Math" w:cs="Arial"/>
                                      <w:sz w:val="22"/>
                                      <w:szCs w:val="22"/>
                                    </w:rPr>
                                    <m:t>Τ</m:t>
                                  </m:r>
                                </m:e>
                                <m:sup>
                                  <m:d>
                                    <m:dPr>
                                      <m:ctrlPr>
                                        <w:rPr>
                                          <w:rFonts w:ascii="Cambria Math" w:hAnsi="Cambria Math" w:cs="Arial"/>
                                          <w:b/>
                                          <w:i/>
                                          <w:sz w:val="22"/>
                                          <w:szCs w:val="22"/>
                                        </w:rPr>
                                      </m:ctrlPr>
                                    </m:dPr>
                                    <m:e>
                                      <m:sSubSup>
                                        <m:sSubSupPr>
                                          <m:ctrlPr>
                                            <w:rPr>
                                              <w:rFonts w:ascii="Cambria Math" w:eastAsiaTheme="minorEastAsia" w:hAnsi="Cambria Math" w:cs="Arial"/>
                                              <w:b/>
                                              <w:bCs/>
                                              <w:i/>
                                              <w:iCs/>
                                              <w:sz w:val="22"/>
                                              <w:szCs w:val="22"/>
                                            </w:rPr>
                                          </m:ctrlPr>
                                        </m:sSubSupPr>
                                        <m:e>
                                          <m:r>
                                            <m:rPr>
                                              <m:sty m:val="b"/>
                                            </m:rPr>
                                            <w:rPr>
                                              <w:rFonts w:ascii="Cambria Math" w:eastAsiaTheme="minorEastAsia" w:hAnsi="Cambria Math" w:cs="Arial"/>
                                              <w:sz w:val="22"/>
                                              <w:szCs w:val="22"/>
                                            </w:rPr>
                                            <m:t>α</m:t>
                                          </m:r>
                                        </m:e>
                                        <m:sub>
                                          <m:r>
                                            <m:rPr>
                                              <m:sty m:val="bi"/>
                                            </m:rPr>
                                            <w:rPr>
                                              <w:rFonts w:ascii="Cambria Math" w:eastAsiaTheme="minorEastAsia" w:hAnsi="Cambria Math" w:cs="Arial"/>
                                              <w:sz w:val="22"/>
                                              <w:szCs w:val="22"/>
                                            </w:rPr>
                                            <m:t>k</m:t>
                                          </m:r>
                                        </m:sub>
                                        <m:sup>
                                          <m:r>
                                            <m:rPr>
                                              <m:sty m:val="bi"/>
                                            </m:rPr>
                                            <w:rPr>
                                              <w:rFonts w:ascii="Cambria Math" w:eastAsiaTheme="minorEastAsia" w:hAnsi="Cambria Math" w:cs="Arial"/>
                                              <w:sz w:val="22"/>
                                              <w:szCs w:val="22"/>
                                            </w:rPr>
                                            <m:t>i</m:t>
                                          </m:r>
                                        </m:sup>
                                      </m:sSubSup>
                                      <m:r>
                                        <m:rPr>
                                          <m:sty m:val="bi"/>
                                        </m:rPr>
                                        <w:rPr>
                                          <w:rFonts w:ascii="Cambria Math" w:hAnsi="Cambria Math" w:cs="Arial"/>
                                          <w:sz w:val="22"/>
                                          <w:szCs w:val="22"/>
                                        </w:rPr>
                                        <m:t xml:space="preserve">, </m:t>
                                      </m:r>
                                      <m:sSubSup>
                                        <m:sSubSupPr>
                                          <m:ctrlPr>
                                            <w:rPr>
                                              <w:rFonts w:ascii="Cambria Math" w:eastAsiaTheme="minorEastAsia" w:hAnsi="Cambria Math" w:cs="Arial"/>
                                              <w:b/>
                                              <w:bCs/>
                                              <w:i/>
                                              <w:iCs/>
                                              <w:sz w:val="22"/>
                                              <w:szCs w:val="22"/>
                                            </w:rPr>
                                          </m:ctrlPr>
                                        </m:sSubSupPr>
                                        <m:e>
                                          <m:r>
                                            <m:rPr>
                                              <m:sty m:val="b"/>
                                            </m:rPr>
                                            <w:rPr>
                                              <w:rFonts w:ascii="Cambria Math" w:eastAsiaTheme="minorEastAsia" w:hAnsi="Cambria Math" w:cs="Arial"/>
                                              <w:sz w:val="22"/>
                                              <w:szCs w:val="22"/>
                                            </w:rPr>
                                            <m:t>β</m:t>
                                          </m:r>
                                        </m:e>
                                        <m:sub>
                                          <m:r>
                                            <m:rPr>
                                              <m:sty m:val="bi"/>
                                            </m:rPr>
                                            <w:rPr>
                                              <w:rFonts w:ascii="Cambria Math" w:eastAsiaTheme="minorEastAsia" w:hAnsi="Cambria Math" w:cs="Arial"/>
                                              <w:sz w:val="22"/>
                                              <w:szCs w:val="22"/>
                                            </w:rPr>
                                            <m:t>k</m:t>
                                          </m:r>
                                        </m:sub>
                                        <m:sup>
                                          <m:r>
                                            <m:rPr>
                                              <m:sty m:val="bi"/>
                                            </m:rPr>
                                            <w:rPr>
                                              <w:rFonts w:ascii="Cambria Math" w:eastAsiaTheme="minorEastAsia" w:hAnsi="Cambria Math" w:cs="Arial"/>
                                              <w:sz w:val="22"/>
                                              <w:szCs w:val="22"/>
                                            </w:rPr>
                                            <m:t>i</m:t>
                                          </m:r>
                                        </m:sup>
                                      </m:sSubSup>
                                    </m:e>
                                  </m:d>
                                </m:sup>
                              </m:sSup>
                              <m:sSubSup>
                                <m:sSubSupPr>
                                  <m:ctrlPr>
                                    <w:rPr>
                                      <w:rFonts w:ascii="Cambria Math" w:hAnsi="Cambria Math" w:cs="Arial"/>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r>
                                <w:rPr>
                                  <w:rFonts w:ascii="Cambria Math" w:hAnsi="Cambria Math" w:cs="Arial"/>
                                  <w:sz w:val="22"/>
                                  <w:szCs w:val="22"/>
                                </w:rPr>
                                <m:t>)</m:t>
                              </m:r>
                              <m:r>
                                <m:rPr>
                                  <m:sty m:val="p"/>
                                </m:rPr>
                                <w:rPr>
                                  <w:rFonts w:ascii="Cambria Math" w:hAnsi="Cambria Math" w:cs="Arial"/>
                                  <w:sz w:val="22"/>
                                  <w:szCs w:val="22"/>
                                </w:rPr>
                                <m:t xml:space="preserve">, </m:t>
                              </m:r>
                              <m:sSubSup>
                                <m:sSubSupPr>
                                  <m:ctrlPr>
                                    <w:rPr>
                                      <w:rFonts w:ascii="Cambria Math" w:hAnsi="Cambria Math" w:cs="Arial"/>
                                      <w:b/>
                                      <w:sz w:val="22"/>
                                      <w:szCs w:val="22"/>
                                    </w:rPr>
                                  </m:ctrlPr>
                                </m:sSubSupPr>
                                <m:e>
                                  <m:r>
                                    <m:rPr>
                                      <m:sty m:val="bi"/>
                                    </m:rPr>
                                    <w:rPr>
                                      <w:rFonts w:ascii="Cambria Math" w:hAnsi="Cambria Math" w:cs="Arial"/>
                                      <w:sz w:val="22"/>
                                      <w:szCs w:val="22"/>
                                    </w:rPr>
                                    <m:t>w</m:t>
                                  </m:r>
                                </m:e>
                                <m:sub>
                                  <m:r>
                                    <m:rPr>
                                      <m:sty m:val="bi"/>
                                    </m:rPr>
                                    <w:rPr>
                                      <w:rFonts w:ascii="Cambria Math" w:hAnsi="Cambria Math" w:cs="Arial"/>
                                      <w:sz w:val="22"/>
                                      <w:szCs w:val="22"/>
                                    </w:rPr>
                                    <m:t>ik</m:t>
                                  </m:r>
                                </m:sub>
                                <m:sup>
                                  <m:r>
                                    <m:rPr>
                                      <m:sty m:val="bi"/>
                                    </m:rPr>
                                    <w:rPr>
                                      <w:rFonts w:ascii="Cambria Math" w:hAnsi="Cambria Math" w:cs="Arial"/>
                                      <w:sz w:val="22"/>
                                      <w:szCs w:val="22"/>
                                    </w:rPr>
                                    <m:t>l+1</m:t>
                                  </m:r>
                                </m:sup>
                              </m:sSubSup>
                              <m:sSup>
                                <m:sSupPr>
                                  <m:ctrlPr>
                                    <w:rPr>
                                      <w:rFonts w:ascii="Cambria Math" w:hAnsi="Cambria Math" w:cs="Arial"/>
                                      <w:sz w:val="22"/>
                                      <w:szCs w:val="22"/>
                                    </w:rPr>
                                  </m:ctrlPr>
                                </m:sSupPr>
                                <m:e>
                                  <m:r>
                                    <m:rPr>
                                      <m:sty m:val="p"/>
                                    </m:rPr>
                                    <w:rPr>
                                      <w:rFonts w:ascii="Cambria Math" w:hAnsi="Cambria Math" w:cs="Arial"/>
                                      <w:sz w:val="22"/>
                                      <w:szCs w:val="22"/>
                                    </w:rPr>
                                    <m:t>,</m:t>
                                  </m:r>
                                </m:e>
                                <m:sup>
                                  <m:r>
                                    <m:rPr>
                                      <m:sty m:val="p"/>
                                    </m:rPr>
                                    <w:rPr>
                                      <w:rFonts w:ascii="Cambria Math" w:hAnsi="Cambria Math" w:cs="Arial"/>
                                      <w:sz w:val="22"/>
                                      <w:szCs w:val="22"/>
                                    </w:rPr>
                                    <m:t>'</m:t>
                                  </m:r>
                                </m:sup>
                              </m:sSup>
                              <m:r>
                                <w:rPr>
                                  <w:rFonts w:ascii="Cambria Math" w:hAnsi="Cambria Math" w:cs="Arial"/>
                                  <w:sz w:val="22"/>
                                  <w:szCs w:val="22"/>
                                </w:rPr>
                                <m:t>NoZeroPa</m:t>
                              </m:r>
                              <m:sSup>
                                <m:sSupPr>
                                  <m:ctrlPr>
                                    <w:rPr>
                                      <w:rFonts w:ascii="Cambria Math" w:hAnsi="Cambria Math" w:cs="Arial"/>
                                      <w:sz w:val="22"/>
                                      <w:szCs w:val="22"/>
                                    </w:rPr>
                                  </m:ctrlPr>
                                </m:sSupPr>
                                <m:e>
                                  <m:r>
                                    <w:rPr>
                                      <w:rFonts w:ascii="Cambria Math" w:hAnsi="Cambria Math" w:cs="Arial"/>
                                      <w:sz w:val="22"/>
                                      <w:szCs w:val="22"/>
                                    </w:rPr>
                                    <m:t>d</m:t>
                                  </m:r>
                                  <m:ctrlPr>
                                    <w:rPr>
                                      <w:rFonts w:ascii="Cambria Math" w:hAnsi="Cambria Math" w:cs="Arial"/>
                                      <w:i/>
                                      <w:sz w:val="22"/>
                                      <w:szCs w:val="22"/>
                                    </w:rPr>
                                  </m:ctrlPr>
                                </m:e>
                                <m:sup>
                                  <m:r>
                                    <m:rPr>
                                      <m:sty m:val="p"/>
                                    </m:rPr>
                                    <w:rPr>
                                      <w:rFonts w:ascii="Cambria Math" w:hAnsi="Cambria Math" w:cs="Arial"/>
                                      <w:sz w:val="22"/>
                                      <w:szCs w:val="22"/>
                                    </w:rPr>
                                    <m:t>'</m:t>
                                  </m:r>
                                </m:sup>
                              </m:sSup>
                            </m:e>
                          </m:d>
                          <m:r>
                            <m:rPr>
                              <m:sty m:val="bi"/>
                            </m:rPr>
                            <w:rPr>
                              <w:rFonts w:ascii="Cambria Math" w:hAnsi="Cambria Math" w:cs="Arial"/>
                              <w:sz w:val="22"/>
                              <w:szCs w:val="22"/>
                            </w:rPr>
                            <m:t xml:space="preserve"> </m:t>
                          </m:r>
                        </m:e>
                      </m:nary>
                      <m:r>
                        <m:rPr>
                          <m:sty m:val="p"/>
                        </m:rPr>
                        <w:rPr>
                          <w:rFonts w:ascii="Cambria Math" w:hAnsi="Cambria Math" w:cs="Arial"/>
                          <w:sz w:val="22"/>
                          <w:szCs w:val="22"/>
                        </w:rPr>
                        <m:t xml:space="preserve">  </m:t>
                      </m:r>
                    </m:e>
                  </m:mr>
                  <m:mr>
                    <m:e>
                      <m:m>
                        <m:mPr>
                          <m:mcs>
                            <m:mc>
                              <m:mcPr>
                                <m:count m:val="1"/>
                                <m:mcJc m:val="center"/>
                              </m:mcPr>
                            </m:mc>
                          </m:mcs>
                          <m:ctrlPr>
                            <w:rPr>
                              <w:rFonts w:ascii="Cambria Math" w:hAnsi="Cambria Math" w:cs="Arial"/>
                              <w:sz w:val="22"/>
                              <w:szCs w:val="22"/>
                            </w:rPr>
                          </m:ctrlPr>
                        </m:mPr>
                        <m:mr>
                          <m:e>
                            <m:m>
                              <m:mPr>
                                <m:mcs>
                                  <m:mc>
                                    <m:mcPr>
                                      <m:count m:val="1"/>
                                      <m:mcJc m:val="center"/>
                                    </m:mcPr>
                                  </m:mc>
                                </m:mcs>
                                <m:ctrlPr>
                                  <w:rPr>
                                    <w:rFonts w:ascii="Cambria Math" w:hAnsi="Cambria Math" w:cs="Arial"/>
                                    <w:sz w:val="22"/>
                                    <w:szCs w:val="22"/>
                                  </w:rPr>
                                </m:ctrlPr>
                              </m:mPr>
                              <m:mr>
                                <m:e>
                                  <m:sSubSup>
                                    <m:sSubSupPr>
                                      <m:ctrlPr>
                                        <w:rPr>
                                          <w:rFonts w:ascii="Cambria Math" w:hAnsi="Cambria Math" w:cs="Arial"/>
                                          <w:sz w:val="22"/>
                                          <w:szCs w:val="22"/>
                                        </w:rPr>
                                      </m:ctrlPr>
                                    </m:sSubSupPr>
                                    <m:e>
                                      <m:d>
                                        <m:dPr>
                                          <m:begChr m:val=""/>
                                          <m:endChr m:val="|"/>
                                          <m:ctrlPr>
                                            <w:rPr>
                                              <w:rFonts w:ascii="Cambria Math" w:hAnsi="Cambria Math" w:cs="Arial"/>
                                              <w:sz w:val="22"/>
                                              <w:szCs w:val="22"/>
                                            </w:rPr>
                                          </m:ctrlPr>
                                        </m:dPr>
                                        <m:e>
                                          <m:sSubSup>
                                            <m:sSubSupPr>
                                              <m:ctrlPr>
                                                <w:rPr>
                                                  <w:rFonts w:ascii="Cambria Math" w:hAnsi="Cambria Math" w:cs="Arial"/>
                                                  <w:b/>
                                                  <w:bCs/>
                                                  <w:sz w:val="22"/>
                                                  <w:szCs w:val="22"/>
                                                </w:rPr>
                                              </m:ctrlPr>
                                            </m:sSubSupPr>
                                            <m:e>
                                              <m:r>
                                                <m:rPr>
                                                  <m:sty m:val="bi"/>
                                                </m:rPr>
                                                <w:rPr>
                                                  <w:rFonts w:ascii="Cambria Math" w:hAnsi="Cambria Math" w:cs="Arial"/>
                                                  <w:sz w:val="22"/>
                                                  <w:szCs w:val="22"/>
                                                </w:rPr>
                                                <m:t>x</m:t>
                                              </m:r>
                                            </m:e>
                                            <m:sub>
                                              <m:r>
                                                <m:rPr>
                                                  <m:sty m:val="bi"/>
                                                </m:rPr>
                                                <w:rPr>
                                                  <w:rFonts w:ascii="Cambria Math" w:hAnsi="Cambria Math" w:cs="Arial"/>
                                                  <w:sz w:val="22"/>
                                                  <w:szCs w:val="22"/>
                                                </w:rPr>
                                                <m:t>i</m:t>
                                              </m:r>
                                            </m:sub>
                                            <m:sup>
                                              <m:r>
                                                <m:rPr>
                                                  <m:sty m:val="bi"/>
                                                </m:rPr>
                                                <w:rPr>
                                                  <w:rFonts w:ascii="Cambria Math" w:hAnsi="Cambria Math" w:cs="Arial"/>
                                                  <w:sz w:val="22"/>
                                                  <w:szCs w:val="22"/>
                                                </w:rPr>
                                                <m:t>l+1</m:t>
                                              </m:r>
                                            </m:sup>
                                          </m:sSubSup>
                                          <m:r>
                                            <m:rPr>
                                              <m:sty m:val="p"/>
                                            </m:rPr>
                                            <w:rPr>
                                              <w:rFonts w:ascii="Cambria Math" w:hAnsi="Cambria Math" w:cs="Arial"/>
                                              <w:sz w:val="22"/>
                                              <w:szCs w:val="22"/>
                                            </w:rPr>
                                            <m:t>(</m:t>
                                          </m:r>
                                          <m:r>
                                            <w:rPr>
                                              <w:rFonts w:ascii="Cambria Math" w:hAnsi="Cambria Math" w:cs="Arial"/>
                                              <w:sz w:val="22"/>
                                              <w:szCs w:val="22"/>
                                            </w:rPr>
                                            <m:t>m</m:t>
                                          </m:r>
                                          <m:r>
                                            <m:rPr>
                                              <m:sty m:val="p"/>
                                            </m:rPr>
                                            <w:rPr>
                                              <w:rFonts w:ascii="Cambria Math" w:hAnsi="Cambria Math" w:cs="Arial"/>
                                              <w:sz w:val="22"/>
                                              <w:szCs w:val="22"/>
                                            </w:rPr>
                                            <m:t>,</m:t>
                                          </m:r>
                                          <m:r>
                                            <w:rPr>
                                              <w:rFonts w:ascii="Cambria Math" w:hAnsi="Cambria Math" w:cs="Arial"/>
                                              <w:sz w:val="22"/>
                                              <w:szCs w:val="22"/>
                                            </w:rPr>
                                            <m:t>n</m:t>
                                          </m:r>
                                          <m:r>
                                            <m:rPr>
                                              <m:sty m:val="p"/>
                                            </m:rPr>
                                            <w:rPr>
                                              <w:rFonts w:ascii="Cambria Math" w:hAnsi="Cambria Math" w:cs="Arial"/>
                                              <w:sz w:val="22"/>
                                              <w:szCs w:val="22"/>
                                            </w:rPr>
                                            <m:t>)</m:t>
                                          </m:r>
                                        </m:e>
                                      </m:d>
                                    </m:e>
                                    <m:sub>
                                      <m:r>
                                        <m:rPr>
                                          <m:sty m:val="p"/>
                                        </m:rPr>
                                        <w:rPr>
                                          <w:rFonts w:ascii="Cambria Math" w:hAnsi="Cambria Math" w:cs="Arial"/>
                                          <w:sz w:val="22"/>
                                          <w:szCs w:val="22"/>
                                        </w:rPr>
                                        <m:t>(0,0)</m:t>
                                      </m:r>
                                    </m:sub>
                                    <m:sup>
                                      <m:r>
                                        <m:rPr>
                                          <m:sty m:val="p"/>
                                        </m:rPr>
                                        <w:rPr>
                                          <w:rFonts w:ascii="Cambria Math" w:hAnsi="Cambria Math" w:cs="Arial"/>
                                          <w:sz w:val="22"/>
                                          <w:szCs w:val="22"/>
                                        </w:rPr>
                                        <m:t>(</m:t>
                                      </m:r>
                                      <m:r>
                                        <w:rPr>
                                          <w:rFonts w:ascii="Cambria Math" w:hAnsi="Cambria Math" w:cs="Arial"/>
                                          <w:sz w:val="22"/>
                                          <w:szCs w:val="22"/>
                                        </w:rPr>
                                        <m:t>M</m:t>
                                      </m:r>
                                      <m:r>
                                        <m:rPr>
                                          <m:sty m:val="p"/>
                                        </m:rPr>
                                        <w:rPr>
                                          <w:rFonts w:ascii="Cambria Math" w:hAnsi="Cambria Math" w:cs="Arial"/>
                                          <w:sz w:val="22"/>
                                          <w:szCs w:val="22"/>
                                        </w:rPr>
                                        <m:t>-1,</m:t>
                                      </m:r>
                                      <m:r>
                                        <w:rPr>
                                          <w:rFonts w:ascii="Cambria Math" w:hAnsi="Cambria Math" w:cs="Arial"/>
                                          <w:sz w:val="22"/>
                                          <w:szCs w:val="22"/>
                                        </w:rPr>
                                        <m:t>N</m:t>
                                      </m:r>
                                      <m:r>
                                        <m:rPr>
                                          <m:sty m:val="p"/>
                                        </m:rPr>
                                        <w:rPr>
                                          <w:rFonts w:ascii="Cambria Math" w:hAnsi="Cambria Math" w:cs="Arial"/>
                                          <w:sz w:val="22"/>
                                          <w:szCs w:val="22"/>
                                        </w:rPr>
                                        <m:t>-1)</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b</m:t>
                                      </m:r>
                                    </m:e>
                                    <m:sub>
                                      <m:r>
                                        <w:rPr>
                                          <w:rFonts w:ascii="Cambria Math" w:hAnsi="Cambria Math" w:cs="Arial"/>
                                          <w:sz w:val="22"/>
                                          <w:szCs w:val="22"/>
                                        </w:rPr>
                                        <m:t>i</m:t>
                                      </m:r>
                                    </m:sub>
                                    <m:sup>
                                      <m:r>
                                        <w:rPr>
                                          <w:rFonts w:ascii="Cambria Math" w:hAnsi="Cambria Math" w:cs="Arial"/>
                                          <w:sz w:val="22"/>
                                          <w:szCs w:val="22"/>
                                        </w:rPr>
                                        <m:t>l+1</m:t>
                                      </m:r>
                                    </m:sup>
                                  </m:sSubSup>
                                  <m:r>
                                    <w:rPr>
                                      <w:rFonts w:ascii="Cambria Math" w:hAnsi="Cambria Math" w:cs="Arial"/>
                                      <w:sz w:val="22"/>
                                      <w:szCs w:val="22"/>
                                    </w:rPr>
                                    <m:t>+</m:t>
                                  </m:r>
                                </m:e>
                              </m:mr>
                              <m:mr>
                                <m:e>
                                  <m:nary>
                                    <m:naryPr>
                                      <m:chr m:val="∑"/>
                                      <m:ctrlPr>
                                        <w:rPr>
                                          <w:rFonts w:ascii="Cambria Math" w:hAnsi="Cambria Math" w:cs="Arial"/>
                                          <w:sz w:val="22"/>
                                          <w:szCs w:val="22"/>
                                        </w:rPr>
                                      </m:ctrlPr>
                                    </m:naryPr>
                                    <m:sub>
                                      <m:r>
                                        <w:rPr>
                                          <w:rFonts w:ascii="Cambria Math" w:hAnsi="Cambria Math" w:cs="Arial"/>
                                          <w:sz w:val="22"/>
                                          <w:szCs w:val="22"/>
                                        </w:rPr>
                                        <m:t>k</m:t>
                                      </m:r>
                                      <m:r>
                                        <m:rPr>
                                          <m:sty m:val="p"/>
                                        </m:rPr>
                                        <w:rPr>
                                          <w:rFonts w:ascii="Cambria Math" w:hAnsi="Cambria Math" w:cs="Arial"/>
                                          <w:sz w:val="22"/>
                                          <w:szCs w:val="22"/>
                                        </w:rPr>
                                        <m:t>=1</m:t>
                                      </m:r>
                                    </m:sub>
                                    <m:sup>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l</m:t>
                                          </m:r>
                                        </m:sub>
                                      </m:sSub>
                                    </m:sup>
                                    <m:e>
                                      <m:d>
                                        <m:dPr>
                                          <m:ctrlPr>
                                            <w:rPr>
                                              <w:rFonts w:ascii="Cambria Math" w:hAnsi="Cambria Math" w:cs="Arial"/>
                                              <w:sz w:val="22"/>
                                              <w:szCs w:val="22"/>
                                            </w:rPr>
                                          </m:ctrlPr>
                                        </m:dPr>
                                        <m:e>
                                          <m:sSubSup>
                                            <m:sSubSupPr>
                                              <m:ctrlPr>
                                                <w:rPr>
                                                  <w:rFonts w:ascii="Cambria Math" w:hAnsi="Cambria Math" w:cs="Arial"/>
                                                  <w:sz w:val="22"/>
                                                  <w:szCs w:val="22"/>
                                                </w:rPr>
                                              </m:ctrlPr>
                                            </m:sSubSupPr>
                                            <m:e>
                                              <m:r>
                                                <w:rPr>
                                                  <w:rFonts w:ascii="Cambria Math" w:hAnsi="Cambria Math" w:cs="Arial"/>
                                                  <w:sz w:val="22"/>
                                                  <w:szCs w:val="22"/>
                                                </w:rPr>
                                                <m:t>P</m:t>
                                              </m:r>
                                            </m:e>
                                            <m:sub>
                                              <m:r>
                                                <w:rPr>
                                                  <w:rFonts w:ascii="Cambria Math" w:hAnsi="Cambria Math" w:cs="Arial"/>
                                                  <w:sz w:val="22"/>
                                                  <w:szCs w:val="22"/>
                                                </w:rPr>
                                                <m:t>i</m:t>
                                              </m:r>
                                            </m:sub>
                                            <m:sup>
                                              <m:r>
                                                <w:rPr>
                                                  <w:rFonts w:ascii="Cambria Math" w:hAnsi="Cambria Math" w:cs="Arial"/>
                                                  <w:sz w:val="22"/>
                                                  <w:szCs w:val="22"/>
                                                </w:rPr>
                                                <m:t>l</m:t>
                                              </m:r>
                                              <m:r>
                                                <m:rPr>
                                                  <m:sty m:val="p"/>
                                                </m:rPr>
                                                <w:rPr>
                                                  <w:rFonts w:ascii="Cambria Math" w:hAnsi="Cambria Math" w:cs="Arial"/>
                                                  <w:sz w:val="22"/>
                                                  <w:szCs w:val="22"/>
                                                </w:rPr>
                                                <m:t>+1</m:t>
                                              </m:r>
                                            </m:sup>
                                          </m:sSubSup>
                                          <m:d>
                                            <m:dPr>
                                              <m:begChr m:val="["/>
                                              <m:endChr m:val="]"/>
                                              <m:ctrlPr>
                                                <w:rPr>
                                                  <w:rFonts w:ascii="Cambria Math" w:hAnsi="Cambria Math" w:cs="Arial"/>
                                                  <w:sz w:val="22"/>
                                                  <w:szCs w:val="22"/>
                                                </w:rPr>
                                              </m:ctrlPr>
                                            </m:dPr>
                                            <m:e>
                                              <m:r>
                                                <m:rPr>
                                                  <m:sty m:val="b"/>
                                                </m:rPr>
                                                <w:rPr>
                                                  <w:rFonts w:ascii="Cambria Math" w:hAnsi="Cambria Math" w:cs="Arial"/>
                                                  <w:sz w:val="22"/>
                                                  <w:szCs w:val="22"/>
                                                </w:rPr>
                                                <m:t>Ψ</m:t>
                                              </m:r>
                                              <m:d>
                                                <m:dPr>
                                                  <m:ctrlPr>
                                                    <w:rPr>
                                                      <w:rFonts w:ascii="Cambria Math" w:hAnsi="Cambria Math" w:cs="Arial"/>
                                                      <w:sz w:val="22"/>
                                                      <w:szCs w:val="22"/>
                                                    </w:rPr>
                                                  </m:ctrlPr>
                                                </m:dPr>
                                                <m:e>
                                                  <m:sSubSup>
                                                    <m:sSubSupPr>
                                                      <m:ctrlPr>
                                                        <w:rPr>
                                                          <w:rFonts w:ascii="Cambria Math" w:hAnsi="Cambria Math" w:cs="Arial"/>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r>
                                                    <m:rPr>
                                                      <m:sty m:val="p"/>
                                                    </m:rPr>
                                                    <w:rPr>
                                                      <w:rFonts w:ascii="Cambria Math" w:hAnsi="Cambria Math" w:cs="Arial"/>
                                                      <w:sz w:val="22"/>
                                                      <w:szCs w:val="22"/>
                                                    </w:rPr>
                                                    <m:t>(</m:t>
                                                  </m:r>
                                                  <m:r>
                                                    <w:rPr>
                                                      <w:rFonts w:ascii="Cambria Math" w:hAnsi="Cambria Math" w:cs="Arial"/>
                                                      <w:sz w:val="22"/>
                                                      <w:szCs w:val="22"/>
                                                    </w:rPr>
                                                    <m:t>m+</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α</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m:rPr>
                                                      <m:sty m:val="p"/>
                                                    </m:rPr>
                                                    <w:rPr>
                                                      <w:rFonts w:ascii="Cambria Math" w:hAnsi="Cambria Math" w:cs="Arial"/>
                                                      <w:sz w:val="22"/>
                                                      <w:szCs w:val="22"/>
                                                    </w:rPr>
                                                    <m:t>,</m:t>
                                                  </m:r>
                                                  <m:r>
                                                    <w:rPr>
                                                      <w:rFonts w:ascii="Cambria Math" w:hAnsi="Cambria Math" w:cs="Arial"/>
                                                      <w:sz w:val="22"/>
                                                      <w:szCs w:val="22"/>
                                                    </w:rPr>
                                                    <m:t>n+</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m:rPr>
                                                      <m:sty m:val="p"/>
                                                    </m:rPr>
                                                    <w:rPr>
                                                      <w:rFonts w:ascii="Cambria Math" w:hAnsi="Cambria Math" w:cs="Arial"/>
                                                      <w:sz w:val="22"/>
                                                      <w:szCs w:val="22"/>
                                                    </w:rPr>
                                                    <m:t>),</m:t>
                                                  </m:r>
                                                  <m:sSubSup>
                                                    <m:sSubSupPr>
                                                      <m:ctrlPr>
                                                        <w:rPr>
                                                          <w:rFonts w:ascii="Cambria Math" w:hAnsi="Cambria Math" w:cs="Arial"/>
                                                          <w:b/>
                                                          <w:bCs/>
                                                          <w:sz w:val="22"/>
                                                          <w:szCs w:val="22"/>
                                                        </w:rPr>
                                                      </m:ctrlPr>
                                                    </m:sSubSupPr>
                                                    <m:e>
                                                      <m:r>
                                                        <m:rPr>
                                                          <m:sty m:val="bi"/>
                                                        </m:rPr>
                                                        <w:rPr>
                                                          <w:rFonts w:ascii="Cambria Math" w:hAnsi="Cambria Math" w:cs="Arial"/>
                                                          <w:sz w:val="22"/>
                                                          <w:szCs w:val="22"/>
                                                        </w:rPr>
                                                        <m:t>w</m:t>
                                                      </m:r>
                                                    </m:e>
                                                    <m:sub>
                                                      <m:r>
                                                        <m:rPr>
                                                          <m:sty m:val="bi"/>
                                                        </m:rPr>
                                                        <w:rPr>
                                                          <w:rFonts w:ascii="Cambria Math" w:hAnsi="Cambria Math" w:cs="Arial"/>
                                                          <w:sz w:val="22"/>
                                                          <w:szCs w:val="22"/>
                                                        </w:rPr>
                                                        <m:t>ik</m:t>
                                                      </m:r>
                                                    </m:sub>
                                                    <m:sup>
                                                      <m:r>
                                                        <m:rPr>
                                                          <m:sty m:val="bi"/>
                                                        </m:rPr>
                                                        <w:rPr>
                                                          <w:rFonts w:ascii="Cambria Math" w:hAnsi="Cambria Math" w:cs="Arial"/>
                                                          <w:sz w:val="22"/>
                                                          <w:szCs w:val="22"/>
                                                        </w:rPr>
                                                        <m:t>l</m:t>
                                                      </m:r>
                                                      <m:r>
                                                        <m:rPr>
                                                          <m:sty m:val="b"/>
                                                        </m:rPr>
                                                        <w:rPr>
                                                          <w:rFonts w:ascii="Cambria Math" w:hAnsi="Cambria Math" w:cs="Arial"/>
                                                          <w:sz w:val="22"/>
                                                          <w:szCs w:val="22"/>
                                                        </w:rPr>
                                                        <m:t>+1</m:t>
                                                      </m:r>
                                                    </m:sup>
                                                  </m:sSubSup>
                                                  <m:r>
                                                    <m:rPr>
                                                      <m:sty m:val="b"/>
                                                    </m:rPr>
                                                    <w:rPr>
                                                      <w:rFonts w:ascii="Cambria Math" w:hAnsi="Cambria Math" w:cs="Arial"/>
                                                      <w:sz w:val="22"/>
                                                      <w:szCs w:val="22"/>
                                                    </w:rPr>
                                                    <m:t>(</m:t>
                                                  </m:r>
                                                  <m:r>
                                                    <m:rPr>
                                                      <m:sty m:val="p"/>
                                                    </m:rPr>
                                                    <w:rPr>
                                                      <w:rFonts w:ascii="Cambria Math" w:hAnsi="Cambria Math" w:cs="Arial"/>
                                                      <w:sz w:val="22"/>
                                                      <w:szCs w:val="22"/>
                                                    </w:rPr>
                                                    <m:t>0,0</m:t>
                                                  </m:r>
                                                  <m:r>
                                                    <m:rPr>
                                                      <m:sty m:val="b"/>
                                                    </m:rPr>
                                                    <w:rPr>
                                                      <w:rFonts w:ascii="Cambria Math" w:hAnsi="Cambria Math" w:cs="Arial"/>
                                                      <w:sz w:val="22"/>
                                                      <w:szCs w:val="22"/>
                                                    </w:rPr>
                                                    <m:t>)</m:t>
                                                  </m:r>
                                                </m:e>
                                              </m:d>
                                              <m:r>
                                                <m:rPr>
                                                  <m:sty m:val="p"/>
                                                </m:rPr>
                                                <w:rPr>
                                                  <w:rFonts w:ascii="Cambria Math" w:hAnsi="Cambria Math" w:cs="Arial"/>
                                                  <w:sz w:val="22"/>
                                                  <w:szCs w:val="22"/>
                                                </w:rPr>
                                                <m:t>,..,</m:t>
                                              </m:r>
                                              <m:r>
                                                <m:rPr>
                                                  <m:sty m:val="b"/>
                                                </m:rPr>
                                                <w:rPr>
                                                  <w:rFonts w:ascii="Cambria Math" w:hAnsi="Cambria Math" w:cs="Arial"/>
                                                  <w:sz w:val="22"/>
                                                  <w:szCs w:val="22"/>
                                                </w:rPr>
                                                <m:t>Ψ</m:t>
                                              </m:r>
                                              <m:d>
                                                <m:dPr>
                                                  <m:ctrlPr>
                                                    <w:rPr>
                                                      <w:rFonts w:ascii="Cambria Math" w:hAnsi="Cambria Math" w:cs="Arial"/>
                                                      <w:b/>
                                                      <w:sz w:val="22"/>
                                                      <w:szCs w:val="22"/>
                                                    </w:rPr>
                                                  </m:ctrlPr>
                                                </m:dPr>
                                                <m:e>
                                                  <m:sSubSup>
                                                    <m:sSubSupPr>
                                                      <m:ctrlPr>
                                                        <w:rPr>
                                                          <w:rFonts w:ascii="Cambria Math" w:hAnsi="Cambria Math" w:cs="Arial"/>
                                                          <w:bCs/>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r>
                                                    <m:rPr>
                                                      <m:sty m:val="p"/>
                                                    </m:rPr>
                                                    <w:rPr>
                                                      <w:rFonts w:ascii="Cambria Math" w:hAnsi="Cambria Math" w:cs="Arial"/>
                                                      <w:sz w:val="22"/>
                                                      <w:szCs w:val="22"/>
                                                    </w:rPr>
                                                    <m:t>(</m:t>
                                                  </m:r>
                                                  <m:r>
                                                    <w:rPr>
                                                      <w:rFonts w:ascii="Cambria Math" w:hAnsi="Cambria Math" w:cs="Arial"/>
                                                      <w:sz w:val="22"/>
                                                      <w:szCs w:val="22"/>
                                                    </w:rPr>
                                                    <m:t>m+</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α</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+r</m:t>
                                                  </m:r>
                                                  <m:r>
                                                    <m:rPr>
                                                      <m:sty m:val="p"/>
                                                    </m:rPr>
                                                    <w:rPr>
                                                      <w:rFonts w:ascii="Cambria Math" w:hAnsi="Cambria Math" w:cs="Arial"/>
                                                      <w:sz w:val="22"/>
                                                      <w:szCs w:val="22"/>
                                                    </w:rPr>
                                                    <m:t>,</m:t>
                                                  </m:r>
                                                  <m:r>
                                                    <w:rPr>
                                                      <w:rFonts w:ascii="Cambria Math" w:hAnsi="Cambria Math" w:cs="Arial"/>
                                                      <w:sz w:val="22"/>
                                                      <w:szCs w:val="22"/>
                                                    </w:rPr>
                                                    <m:t>n+</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+t</m:t>
                                                  </m:r>
                                                  <m:r>
                                                    <m:rPr>
                                                      <m:sty m:val="p"/>
                                                    </m:rPr>
                                                    <w:rPr>
                                                      <w:rFonts w:ascii="Cambria Math" w:hAnsi="Cambria Math" w:cs="Arial"/>
                                                      <w:sz w:val="22"/>
                                                      <w:szCs w:val="22"/>
                                                    </w:rPr>
                                                    <m:t>)</m:t>
                                                  </m:r>
                                                  <m:r>
                                                    <m:rPr>
                                                      <m:sty m:val="b"/>
                                                    </m:rPr>
                                                    <w:rPr>
                                                      <w:rFonts w:ascii="Cambria Math" w:hAnsi="Cambria Math" w:cs="Arial"/>
                                                      <w:sz w:val="22"/>
                                                      <w:szCs w:val="22"/>
                                                    </w:rPr>
                                                    <m:t>,</m:t>
                                                  </m:r>
                                                  <m:sSubSup>
                                                    <m:sSubSupPr>
                                                      <m:ctrlPr>
                                                        <w:rPr>
                                                          <w:rFonts w:ascii="Cambria Math" w:hAnsi="Cambria Math" w:cs="Arial"/>
                                                          <w:b/>
                                                          <w:sz w:val="22"/>
                                                          <w:szCs w:val="22"/>
                                                        </w:rPr>
                                                      </m:ctrlPr>
                                                    </m:sSubSupPr>
                                                    <m:e>
                                                      <m:r>
                                                        <m:rPr>
                                                          <m:sty m:val="bi"/>
                                                        </m:rPr>
                                                        <w:rPr>
                                                          <w:rFonts w:ascii="Cambria Math" w:hAnsi="Cambria Math" w:cs="Arial"/>
                                                          <w:sz w:val="22"/>
                                                          <w:szCs w:val="22"/>
                                                        </w:rPr>
                                                        <m:t>w</m:t>
                                                      </m:r>
                                                    </m:e>
                                                    <m:sub>
                                                      <m:r>
                                                        <m:rPr>
                                                          <m:sty m:val="bi"/>
                                                        </m:rPr>
                                                        <w:rPr>
                                                          <w:rFonts w:ascii="Cambria Math" w:hAnsi="Cambria Math" w:cs="Arial"/>
                                                          <w:sz w:val="22"/>
                                                          <w:szCs w:val="22"/>
                                                        </w:rPr>
                                                        <m:t>ik</m:t>
                                                      </m:r>
                                                    </m:sub>
                                                    <m:sup>
                                                      <m:r>
                                                        <m:rPr>
                                                          <m:sty m:val="bi"/>
                                                        </m:rPr>
                                                        <w:rPr>
                                                          <w:rFonts w:ascii="Cambria Math" w:hAnsi="Cambria Math" w:cs="Arial"/>
                                                          <w:sz w:val="22"/>
                                                          <w:szCs w:val="22"/>
                                                        </w:rPr>
                                                        <m:t>l+1</m:t>
                                                      </m:r>
                                                    </m:sup>
                                                  </m:sSubSup>
                                                  <m:r>
                                                    <m:rPr>
                                                      <m:sty m:val="b"/>
                                                    </m:rPr>
                                                    <w:rPr>
                                                      <w:rFonts w:ascii="Cambria Math" w:hAnsi="Cambria Math" w:cs="Arial"/>
                                                      <w:sz w:val="22"/>
                                                      <w:szCs w:val="22"/>
                                                    </w:rPr>
                                                    <m:t>(</m:t>
                                                  </m:r>
                                                  <m:r>
                                                    <m:rPr>
                                                      <m:sty m:val="p"/>
                                                    </m:rPr>
                                                    <w:rPr>
                                                      <w:rFonts w:ascii="Cambria Math" w:hAnsi="Cambria Math" w:cs="Arial"/>
                                                      <w:sz w:val="22"/>
                                                      <w:szCs w:val="22"/>
                                                    </w:rPr>
                                                    <m:t>r,t</m:t>
                                                  </m:r>
                                                  <m:r>
                                                    <m:rPr>
                                                      <m:sty m:val="b"/>
                                                    </m:rPr>
                                                    <w:rPr>
                                                      <w:rFonts w:ascii="Cambria Math" w:hAnsi="Cambria Math" w:cs="Arial"/>
                                                      <w:sz w:val="22"/>
                                                      <w:szCs w:val="22"/>
                                                    </w:rPr>
                                                    <m:t>)</m:t>
                                                  </m:r>
                                                </m:e>
                                              </m:d>
                                              <m:r>
                                                <m:rPr>
                                                  <m:sty m:val="bi"/>
                                                </m:rPr>
                                                <w:rPr>
                                                  <w:rFonts w:ascii="Cambria Math" w:hAnsi="Cambria Math" w:cs="Arial"/>
                                                  <w:sz w:val="22"/>
                                                  <w:szCs w:val="22"/>
                                                </w:rPr>
                                                <m:t>,</m:t>
                                              </m:r>
                                              <m:r>
                                                <m:rPr>
                                                  <m:sty m:val="b"/>
                                                </m:rPr>
                                                <w:rPr>
                                                  <w:rFonts w:ascii="Cambria Math" w:hAnsi="Cambria Math" w:cs="Arial"/>
                                                  <w:sz w:val="22"/>
                                                  <w:szCs w:val="22"/>
                                                </w:rPr>
                                                <m:t>...</m:t>
                                              </m:r>
                                            </m:e>
                                          </m:d>
                                        </m:e>
                                      </m:d>
                                      <m:r>
                                        <w:rPr>
                                          <w:rFonts w:ascii="Cambria Math" w:hAnsi="Cambria Math" w:cs="Arial"/>
                                          <w:sz w:val="22"/>
                                          <w:szCs w:val="22"/>
                                        </w:rPr>
                                        <m:t xml:space="preserve"> </m:t>
                                      </m:r>
                                    </m:e>
                                  </m:nary>
                                </m:e>
                              </m:mr>
                            </m:m>
                          </m:e>
                        </m:mr>
                        <m:mr>
                          <m:e>
                            <m:r>
                              <m:rPr>
                                <m:sty m:val="p"/>
                              </m:rPr>
                              <w:rPr>
                                <w:rFonts w:ascii="Cambria Math" w:hAnsi="Cambria Math" w:cs="Arial"/>
                                <w:sz w:val="22"/>
                                <w:szCs w:val="22"/>
                              </w:rPr>
                              <m:t>∀r,t∈</m:t>
                            </m:r>
                            <m:d>
                              <m:dPr>
                                <m:begChr m:val="["/>
                                <m:endChr m:val="]"/>
                                <m:ctrlPr>
                                  <w:rPr>
                                    <w:rFonts w:ascii="Cambria Math" w:hAnsi="Cambria Math" w:cs="Arial"/>
                                    <w:iCs/>
                                    <w:sz w:val="22"/>
                                    <w:szCs w:val="22"/>
                                  </w:rPr>
                                </m:ctrlPr>
                              </m:dPr>
                              <m:e>
                                <m:r>
                                  <m:rPr>
                                    <m:sty m:val="p"/>
                                  </m:rPr>
                                  <w:rPr>
                                    <w:rFonts w:ascii="Cambria Math" w:hAnsi="Cambria Math" w:cs="Arial"/>
                                    <w:sz w:val="22"/>
                                    <w:szCs w:val="22"/>
                                  </w:rPr>
                                  <m:t>0, Kx-1</m:t>
                                </m:r>
                              </m:e>
                            </m:d>
                            <m:r>
                              <m:rPr>
                                <m:sty m:val="p"/>
                              </m:rPr>
                              <w:rPr>
                                <w:rFonts w:ascii="Cambria Math" w:hAnsi="Cambria Math" w:cs="Arial"/>
                                <w:sz w:val="22"/>
                                <w:szCs w:val="22"/>
                              </w:rPr>
                              <m:t>,</m:t>
                            </m:r>
                            <m:d>
                              <m:dPr>
                                <m:begChr m:val="["/>
                                <m:endChr m:val="]"/>
                                <m:ctrlPr>
                                  <w:rPr>
                                    <w:rFonts w:ascii="Cambria Math" w:hAnsi="Cambria Math" w:cs="Arial"/>
                                    <w:iCs/>
                                    <w:sz w:val="22"/>
                                    <w:szCs w:val="22"/>
                                  </w:rPr>
                                </m:ctrlPr>
                              </m:dPr>
                              <m:e>
                                <m:r>
                                  <m:rPr>
                                    <m:sty m:val="p"/>
                                  </m:rPr>
                                  <w:rPr>
                                    <w:rFonts w:ascii="Cambria Math" w:hAnsi="Cambria Math" w:cs="Arial"/>
                                    <w:sz w:val="22"/>
                                    <w:szCs w:val="22"/>
                                  </w:rPr>
                                  <m:t>0, Ky-1</m:t>
                                </m:r>
                              </m:e>
                            </m:d>
                            <m:r>
                              <m:rPr>
                                <m:sty m:val="p"/>
                              </m:rPr>
                              <w:rPr>
                                <w:rFonts w:ascii="Cambria Math" w:hAnsi="Cambria Math" w:cs="Arial"/>
                                <w:sz w:val="22"/>
                                <w:szCs w:val="22"/>
                              </w:rPr>
                              <m:t xml:space="preserve"> </m:t>
                            </m:r>
                          </m:e>
                        </m:mr>
                      </m:m>
                    </m:e>
                  </m:mr>
                </m:m>
              </m:oMath>
            </m:oMathPara>
          </w:p>
        </w:tc>
        <w:tc>
          <w:tcPr>
            <w:tcW w:w="905" w:type="dxa"/>
            <w:tcBorders>
              <w:top w:val="nil"/>
              <w:left w:val="nil"/>
              <w:bottom w:val="nil"/>
              <w:right w:val="nil"/>
            </w:tcBorders>
            <w:vAlign w:val="center"/>
          </w:tcPr>
          <w:p w14:paraId="78972DB4" w14:textId="073B3FFA" w:rsidR="0049332C" w:rsidRPr="00F07BC1" w:rsidRDefault="0049332C" w:rsidP="0049332C">
            <w:pPr>
              <w:pStyle w:val="FormulaNr"/>
              <w:spacing w:before="0" w:after="0" w:line="480" w:lineRule="auto"/>
              <w:rPr>
                <w:rFonts w:ascii="Arial" w:hAnsi="Arial" w:cs="Arial"/>
                <w:sz w:val="22"/>
                <w:szCs w:val="22"/>
              </w:rPr>
            </w:pPr>
            <w:bookmarkStart w:id="30" w:name="_Ref533010067"/>
            <w:r w:rsidRPr="00F07BC1">
              <w:rPr>
                <w:rFonts w:ascii="Arial" w:hAnsi="Arial" w:cs="Arial"/>
                <w:sz w:val="22"/>
                <w:szCs w:val="22"/>
              </w:rPr>
              <w:t>(</w:t>
            </w:r>
            <w:r w:rsidRPr="00F07BC1">
              <w:rPr>
                <w:rFonts w:ascii="Arial" w:hAnsi="Arial" w:cs="Arial"/>
                <w:sz w:val="22"/>
                <w:szCs w:val="22"/>
              </w:rPr>
              <w:fldChar w:fldCharType="begin"/>
            </w:r>
            <w:r w:rsidRPr="00F07BC1">
              <w:rPr>
                <w:rFonts w:ascii="Arial" w:hAnsi="Arial" w:cs="Arial"/>
                <w:sz w:val="22"/>
                <w:szCs w:val="22"/>
              </w:rPr>
              <w:instrText xml:space="preserve"> SEQ Equation \* ARABIC </w:instrText>
            </w:r>
            <w:r w:rsidRPr="00F07BC1">
              <w:rPr>
                <w:rFonts w:ascii="Arial" w:hAnsi="Arial" w:cs="Arial"/>
                <w:sz w:val="22"/>
                <w:szCs w:val="22"/>
              </w:rPr>
              <w:fldChar w:fldCharType="separate"/>
            </w:r>
            <w:r w:rsidR="008B74FD">
              <w:rPr>
                <w:rFonts w:ascii="Arial" w:hAnsi="Arial" w:cs="Arial"/>
                <w:noProof/>
                <w:sz w:val="22"/>
                <w:szCs w:val="22"/>
              </w:rPr>
              <w:t>1</w:t>
            </w:r>
            <w:r w:rsidRPr="00F07BC1">
              <w:rPr>
                <w:rFonts w:ascii="Arial" w:hAnsi="Arial" w:cs="Arial"/>
                <w:sz w:val="22"/>
                <w:szCs w:val="22"/>
              </w:rPr>
              <w:fldChar w:fldCharType="end"/>
            </w:r>
            <w:r w:rsidRPr="00F07BC1">
              <w:rPr>
                <w:rFonts w:ascii="Arial" w:hAnsi="Arial" w:cs="Arial"/>
                <w:sz w:val="22"/>
                <w:szCs w:val="22"/>
              </w:rPr>
              <w:t>)</w:t>
            </w:r>
            <w:bookmarkEnd w:id="30"/>
          </w:p>
        </w:tc>
      </w:tr>
    </w:tbl>
    <w:p w14:paraId="45CF5FDD" w14:textId="77777777" w:rsidR="0049332C" w:rsidRPr="00012177" w:rsidRDefault="0049332C" w:rsidP="00012177">
      <w:pPr>
        <w:ind w:left="0"/>
        <w:jc w:val="both"/>
        <w:rPr>
          <w:rFonts w:ascii="Arial" w:eastAsiaTheme="minorEastAsia" w:hAnsi="Arial"/>
          <w:sz w:val="8"/>
          <w:szCs w:val="8"/>
        </w:rPr>
      </w:pPr>
    </w:p>
    <w:tbl>
      <w:tblPr>
        <w:tblW w:w="9610" w:type="dxa"/>
        <w:tblBorders>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748"/>
        <w:gridCol w:w="862"/>
      </w:tblGrid>
      <w:tr w:rsidR="0049332C" w:rsidRPr="00F07BC1" w14:paraId="668428D8" w14:textId="77777777" w:rsidTr="00012177">
        <w:trPr>
          <w:trHeight w:val="451"/>
        </w:trPr>
        <w:tc>
          <w:tcPr>
            <w:tcW w:w="8748" w:type="dxa"/>
            <w:tcBorders>
              <w:bottom w:val="nil"/>
              <w:right w:val="nil"/>
            </w:tcBorders>
            <w:vAlign w:val="center"/>
          </w:tcPr>
          <w:p w14:paraId="3F9D6B77" w14:textId="77777777" w:rsidR="0049332C" w:rsidRPr="00F07BC1" w:rsidRDefault="0049332C" w:rsidP="0049332C">
            <w:pPr>
              <w:pStyle w:val="Formula"/>
              <w:spacing w:before="0" w:after="0" w:line="480" w:lineRule="auto"/>
              <w:rPr>
                <w:rFonts w:ascii="Arial" w:eastAsiaTheme="minorEastAsia" w:hAnsi="Arial" w:cs="Arial"/>
                <w:sz w:val="22"/>
                <w:szCs w:val="22"/>
              </w:rPr>
            </w:pPr>
            <m:oMathPara>
              <m:oMath>
                <m:r>
                  <m:rPr>
                    <m:sty m:val="b"/>
                  </m:rPr>
                  <w:rPr>
                    <w:rFonts w:ascii="Cambria Math" w:hAnsi="Cambria Math" w:cs="Arial"/>
                    <w:sz w:val="22"/>
                    <w:szCs w:val="22"/>
                  </w:rPr>
                  <m:t>Ψ</m:t>
                </m:r>
                <m:d>
                  <m:dPr>
                    <m:ctrlPr>
                      <w:rPr>
                        <w:rFonts w:ascii="Cambria Math" w:hAnsi="Cambria Math" w:cs="Arial"/>
                        <w:sz w:val="22"/>
                        <w:szCs w:val="22"/>
                      </w:rPr>
                    </m:ctrlPr>
                  </m:dPr>
                  <m:e>
                    <m:sSubSup>
                      <m:sSubSupPr>
                        <m:ctrlPr>
                          <w:rPr>
                            <w:rFonts w:ascii="Cambria Math" w:hAnsi="Cambria Math" w:cs="Arial"/>
                            <w:bCs/>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d>
                      <m:dPr>
                        <m:ctrlPr>
                          <w:rPr>
                            <w:rFonts w:ascii="Cambria Math" w:hAnsi="Cambria Math" w:cs="Arial"/>
                            <w:sz w:val="22"/>
                            <w:szCs w:val="22"/>
                          </w:rPr>
                        </m:ctrlPr>
                      </m:dPr>
                      <m:e>
                        <m:r>
                          <w:rPr>
                            <w:rFonts w:ascii="Cambria Math" w:hAnsi="Cambria Math" w:cs="Arial"/>
                            <w:sz w:val="22"/>
                            <w:szCs w:val="22"/>
                          </w:rPr>
                          <m:t>m+</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α</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+r</m:t>
                        </m:r>
                        <m:r>
                          <m:rPr>
                            <m:sty m:val="p"/>
                          </m:rPr>
                          <w:rPr>
                            <w:rFonts w:ascii="Cambria Math" w:hAnsi="Cambria Math" w:cs="Arial"/>
                            <w:sz w:val="22"/>
                            <w:szCs w:val="22"/>
                          </w:rPr>
                          <m:t>,</m:t>
                        </m:r>
                        <m:r>
                          <w:rPr>
                            <w:rFonts w:ascii="Cambria Math" w:hAnsi="Cambria Math" w:cs="Arial"/>
                            <w:sz w:val="22"/>
                            <w:szCs w:val="22"/>
                          </w:rPr>
                          <m:t>n+</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+t</m:t>
                        </m:r>
                      </m:e>
                    </m:d>
                    <m:r>
                      <m:rPr>
                        <m:sty m:val="b"/>
                      </m:rPr>
                      <w:rPr>
                        <w:rFonts w:ascii="Cambria Math" w:hAnsi="Cambria Math" w:cs="Arial"/>
                        <w:sz w:val="22"/>
                        <w:szCs w:val="22"/>
                      </w:rPr>
                      <m:t>,</m:t>
                    </m:r>
                    <m:sSubSup>
                      <m:sSubSupPr>
                        <m:ctrlPr>
                          <w:rPr>
                            <w:rFonts w:ascii="Cambria Math" w:hAnsi="Cambria Math" w:cs="Arial"/>
                            <w:b/>
                            <w:sz w:val="22"/>
                            <w:szCs w:val="22"/>
                          </w:rPr>
                        </m:ctrlPr>
                      </m:sSubSupPr>
                      <m:e>
                        <m:r>
                          <m:rPr>
                            <m:sty m:val="bi"/>
                          </m:rPr>
                          <w:rPr>
                            <w:rFonts w:ascii="Cambria Math" w:hAnsi="Cambria Math" w:cs="Arial"/>
                            <w:sz w:val="22"/>
                            <w:szCs w:val="22"/>
                          </w:rPr>
                          <m:t>w</m:t>
                        </m:r>
                      </m:e>
                      <m:sub>
                        <m:r>
                          <m:rPr>
                            <m:sty m:val="bi"/>
                          </m:rPr>
                          <w:rPr>
                            <w:rFonts w:ascii="Cambria Math" w:hAnsi="Cambria Math" w:cs="Arial"/>
                            <w:sz w:val="22"/>
                            <w:szCs w:val="22"/>
                          </w:rPr>
                          <m:t>ik</m:t>
                        </m:r>
                      </m:sub>
                      <m:sup>
                        <m:r>
                          <m:rPr>
                            <m:sty m:val="bi"/>
                          </m:rPr>
                          <w:rPr>
                            <w:rFonts w:ascii="Cambria Math" w:hAnsi="Cambria Math" w:cs="Arial"/>
                            <w:sz w:val="22"/>
                            <w:szCs w:val="22"/>
                          </w:rPr>
                          <m:t>l+1</m:t>
                        </m:r>
                      </m:sup>
                    </m:sSubSup>
                    <m:d>
                      <m:dPr>
                        <m:ctrlPr>
                          <w:rPr>
                            <w:rFonts w:ascii="Cambria Math" w:hAnsi="Cambria Math" w:cs="Arial"/>
                            <w:b/>
                            <w:sz w:val="22"/>
                            <w:szCs w:val="22"/>
                          </w:rPr>
                        </m:ctrlPr>
                      </m:dPr>
                      <m:e>
                        <m:r>
                          <m:rPr>
                            <m:sty m:val="p"/>
                          </m:rPr>
                          <w:rPr>
                            <w:rFonts w:ascii="Cambria Math" w:hAnsi="Cambria Math" w:cs="Arial"/>
                            <w:sz w:val="22"/>
                            <w:szCs w:val="22"/>
                          </w:rPr>
                          <m:t>r,t</m:t>
                        </m:r>
                      </m:e>
                    </m:d>
                  </m:e>
                </m:d>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w</m:t>
                    </m:r>
                  </m:e>
                  <m:sub>
                    <m:r>
                      <w:rPr>
                        <w:rFonts w:ascii="Cambria Math" w:hAnsi="Cambria Math" w:cs="Arial"/>
                        <w:sz w:val="22"/>
                        <w:szCs w:val="22"/>
                      </w:rPr>
                      <m:t>ik</m:t>
                    </m:r>
                  </m:sub>
                  <m:sup>
                    <m:r>
                      <w:rPr>
                        <w:rFonts w:ascii="Cambria Math" w:hAnsi="Cambria Math" w:cs="Arial"/>
                        <w:sz w:val="22"/>
                        <w:szCs w:val="22"/>
                      </w:rPr>
                      <m:t>l+1</m:t>
                    </m:r>
                  </m:sup>
                </m:sSubSup>
                <m:d>
                  <m:dPr>
                    <m:ctrlPr>
                      <w:rPr>
                        <w:rFonts w:ascii="Cambria Math" w:hAnsi="Cambria Math" w:cs="Arial"/>
                        <w:sz w:val="22"/>
                        <w:szCs w:val="22"/>
                      </w:rPr>
                    </m:ctrlPr>
                  </m:dPr>
                  <m:e>
                    <m:r>
                      <m:rPr>
                        <m:sty m:val="p"/>
                      </m:rPr>
                      <w:rPr>
                        <w:rFonts w:ascii="Cambria Math" w:hAnsi="Cambria Math" w:cs="Arial"/>
                        <w:sz w:val="22"/>
                        <w:szCs w:val="22"/>
                      </w:rPr>
                      <m:t>r,t,1</m:t>
                    </m:r>
                  </m:e>
                </m:d>
                <m:sSubSup>
                  <m:sSubSupPr>
                    <m:ctrlPr>
                      <w:rPr>
                        <w:rFonts w:ascii="Cambria Math" w:hAnsi="Cambria Math" w:cs="Arial"/>
                        <w:bCs/>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d>
                  <m:dPr>
                    <m:ctrlPr>
                      <w:rPr>
                        <w:rFonts w:ascii="Cambria Math" w:hAnsi="Cambria Math" w:cs="Arial"/>
                        <w:sz w:val="22"/>
                        <w:szCs w:val="22"/>
                      </w:rPr>
                    </m:ctrlPr>
                  </m:dPr>
                  <m:e>
                    <m:r>
                      <w:rPr>
                        <w:rFonts w:ascii="Cambria Math" w:hAnsi="Cambria Math" w:cs="Arial"/>
                        <w:sz w:val="22"/>
                        <w:szCs w:val="22"/>
                      </w:rPr>
                      <m:t>m+</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α</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+r</m:t>
                    </m:r>
                    <m:r>
                      <m:rPr>
                        <m:sty m:val="p"/>
                      </m:rPr>
                      <w:rPr>
                        <w:rFonts w:ascii="Cambria Math" w:hAnsi="Cambria Math" w:cs="Arial"/>
                        <w:sz w:val="22"/>
                        <w:szCs w:val="22"/>
                      </w:rPr>
                      <m:t>,</m:t>
                    </m:r>
                    <m:r>
                      <w:rPr>
                        <w:rFonts w:ascii="Cambria Math" w:hAnsi="Cambria Math" w:cs="Arial"/>
                        <w:sz w:val="22"/>
                        <w:szCs w:val="22"/>
                      </w:rPr>
                      <m:t>n+</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+t</m:t>
                    </m:r>
                  </m:e>
                </m:d>
                <m: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w</m:t>
                    </m:r>
                  </m:e>
                  <m:sub>
                    <m:r>
                      <w:rPr>
                        <w:rFonts w:ascii="Cambria Math" w:hAnsi="Cambria Math" w:cs="Arial"/>
                        <w:sz w:val="22"/>
                        <w:szCs w:val="22"/>
                      </w:rPr>
                      <m:t>ik</m:t>
                    </m:r>
                  </m:sub>
                  <m:sup>
                    <m:r>
                      <w:rPr>
                        <w:rFonts w:ascii="Cambria Math" w:hAnsi="Cambria Math" w:cs="Arial"/>
                        <w:sz w:val="22"/>
                        <w:szCs w:val="22"/>
                      </w:rPr>
                      <m:t>l+1</m:t>
                    </m:r>
                  </m:sup>
                </m:sSubSup>
                <m:d>
                  <m:dPr>
                    <m:ctrlPr>
                      <w:rPr>
                        <w:rFonts w:ascii="Cambria Math" w:hAnsi="Cambria Math" w:cs="Arial"/>
                        <w:sz w:val="22"/>
                        <w:szCs w:val="22"/>
                      </w:rPr>
                    </m:ctrlPr>
                  </m:dPr>
                  <m:e>
                    <m:r>
                      <m:rPr>
                        <m:sty m:val="p"/>
                      </m:rPr>
                      <w:rPr>
                        <w:rFonts w:ascii="Cambria Math" w:hAnsi="Cambria Math" w:cs="Arial"/>
                        <w:sz w:val="22"/>
                        <w:szCs w:val="22"/>
                      </w:rPr>
                      <m:t>r,t,2</m:t>
                    </m:r>
                  </m:e>
                </m:d>
                <m:sSup>
                  <m:sSupPr>
                    <m:ctrlPr>
                      <w:rPr>
                        <w:rFonts w:ascii="Cambria Math" w:hAnsi="Cambria Math" w:cs="Arial"/>
                        <w:i/>
                        <w:sz w:val="22"/>
                        <w:szCs w:val="22"/>
                      </w:rPr>
                    </m:ctrlPr>
                  </m:sSupPr>
                  <m:e>
                    <m:sSubSup>
                      <m:sSubSupPr>
                        <m:ctrlPr>
                          <w:rPr>
                            <w:rFonts w:ascii="Cambria Math" w:hAnsi="Cambria Math" w:cs="Arial"/>
                            <w:bCs/>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d>
                      <m:dPr>
                        <m:ctrlPr>
                          <w:rPr>
                            <w:rFonts w:ascii="Cambria Math" w:hAnsi="Cambria Math" w:cs="Arial"/>
                            <w:sz w:val="22"/>
                            <w:szCs w:val="22"/>
                          </w:rPr>
                        </m:ctrlPr>
                      </m:dPr>
                      <m:e>
                        <m:r>
                          <w:rPr>
                            <w:rFonts w:ascii="Cambria Math" w:hAnsi="Cambria Math" w:cs="Arial"/>
                            <w:sz w:val="22"/>
                            <w:szCs w:val="22"/>
                          </w:rPr>
                          <m:t>m+</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α</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+r</m:t>
                        </m:r>
                        <m:r>
                          <m:rPr>
                            <m:sty m:val="p"/>
                          </m:rPr>
                          <w:rPr>
                            <w:rFonts w:ascii="Cambria Math" w:hAnsi="Cambria Math" w:cs="Arial"/>
                            <w:sz w:val="22"/>
                            <w:szCs w:val="22"/>
                          </w:rPr>
                          <m:t>,</m:t>
                        </m:r>
                        <m:r>
                          <w:rPr>
                            <w:rFonts w:ascii="Cambria Math" w:hAnsi="Cambria Math" w:cs="Arial"/>
                            <w:sz w:val="22"/>
                            <w:szCs w:val="22"/>
                          </w:rPr>
                          <m:t>n+</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+t</m:t>
                        </m:r>
                      </m:e>
                    </m:d>
                  </m:e>
                  <m:sup>
                    <m:r>
                      <w:rPr>
                        <w:rFonts w:ascii="Cambria Math" w:hAnsi="Cambria Math" w:cs="Arial"/>
                        <w:sz w:val="22"/>
                        <w:szCs w:val="22"/>
                      </w:rPr>
                      <m:t>2</m:t>
                    </m:r>
                  </m:sup>
                </m:sSup>
              </m:oMath>
            </m:oMathPara>
          </w:p>
          <w:p w14:paraId="15308754" w14:textId="77777777" w:rsidR="0049332C" w:rsidRPr="00F07BC1" w:rsidRDefault="0049332C" w:rsidP="0049332C">
            <w:pPr>
              <w:pStyle w:val="Formula"/>
              <w:spacing w:before="0" w:after="0" w:line="480" w:lineRule="auto"/>
              <w:rPr>
                <w:rFonts w:ascii="Arial" w:hAnsi="Arial" w:cs="Arial"/>
                <w:sz w:val="22"/>
                <w:szCs w:val="22"/>
              </w:rPr>
            </w:pPr>
            <m:oMathPara>
              <m:oMath>
                <m: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w</m:t>
                    </m:r>
                  </m:e>
                  <m:sub>
                    <m:r>
                      <w:rPr>
                        <w:rFonts w:ascii="Cambria Math" w:hAnsi="Cambria Math" w:cs="Arial"/>
                        <w:sz w:val="22"/>
                        <w:szCs w:val="22"/>
                      </w:rPr>
                      <m:t>ik</m:t>
                    </m:r>
                  </m:sub>
                  <m:sup>
                    <m:r>
                      <w:rPr>
                        <w:rFonts w:ascii="Cambria Math" w:hAnsi="Cambria Math" w:cs="Arial"/>
                        <w:sz w:val="22"/>
                        <w:szCs w:val="22"/>
                      </w:rPr>
                      <m:t>l+1</m:t>
                    </m:r>
                  </m:sup>
                </m:sSubSup>
                <m:r>
                  <m:rPr>
                    <m:sty m:val="p"/>
                  </m:rPr>
                  <w:rPr>
                    <w:rFonts w:ascii="Cambria Math" w:hAnsi="Cambria Math" w:cs="Arial"/>
                    <w:sz w:val="22"/>
                    <w:szCs w:val="22"/>
                  </w:rPr>
                  <m:t>(r,t,</m:t>
                </m:r>
                <m:r>
                  <w:rPr>
                    <w:rFonts w:ascii="Cambria Math" w:hAnsi="Cambria Math" w:cs="Arial"/>
                    <w:sz w:val="22"/>
                    <w:szCs w:val="22"/>
                  </w:rPr>
                  <m:t>Q</m:t>
                </m:r>
                <m:r>
                  <m:rPr>
                    <m:sty m:val="p"/>
                  </m:rPr>
                  <w:rPr>
                    <w:rFonts w:ascii="Cambria Math" w:hAnsi="Cambria Math" w:cs="Arial"/>
                    <w:sz w:val="22"/>
                    <w:szCs w:val="22"/>
                  </w:rPr>
                  <m:t>)</m:t>
                </m:r>
                <m:sSup>
                  <m:sSupPr>
                    <m:ctrlPr>
                      <w:rPr>
                        <w:rFonts w:ascii="Cambria Math" w:hAnsi="Cambria Math" w:cs="Arial"/>
                        <w:i/>
                        <w:sz w:val="22"/>
                        <w:szCs w:val="22"/>
                      </w:rPr>
                    </m:ctrlPr>
                  </m:sSupPr>
                  <m:e>
                    <m:sSubSup>
                      <m:sSubSupPr>
                        <m:ctrlPr>
                          <w:rPr>
                            <w:rFonts w:ascii="Cambria Math" w:hAnsi="Cambria Math" w:cs="Arial"/>
                            <w:bCs/>
                            <w:sz w:val="22"/>
                            <w:szCs w:val="22"/>
                          </w:rPr>
                        </m:ctrlPr>
                      </m:sSubSupPr>
                      <m:e>
                        <m:r>
                          <w:rPr>
                            <w:rFonts w:ascii="Cambria Math" w:hAnsi="Cambria Math" w:cs="Arial"/>
                            <w:sz w:val="22"/>
                            <w:szCs w:val="22"/>
                          </w:rPr>
                          <m:t>y</m:t>
                        </m:r>
                      </m:e>
                      <m:sub>
                        <m:r>
                          <w:rPr>
                            <w:rFonts w:ascii="Cambria Math" w:hAnsi="Cambria Math" w:cs="Arial"/>
                            <w:sz w:val="22"/>
                            <w:szCs w:val="22"/>
                          </w:rPr>
                          <m:t>k</m:t>
                        </m:r>
                      </m:sub>
                      <m:sup>
                        <m:r>
                          <w:rPr>
                            <w:rFonts w:ascii="Cambria Math" w:hAnsi="Cambria Math" w:cs="Arial"/>
                            <w:sz w:val="22"/>
                            <w:szCs w:val="22"/>
                          </w:rPr>
                          <m:t>l</m:t>
                        </m:r>
                      </m:sup>
                    </m:sSubSup>
                    <m:r>
                      <m:rPr>
                        <m:sty m:val="p"/>
                      </m:rPr>
                      <w:rPr>
                        <w:rFonts w:ascii="Cambria Math" w:hAnsi="Cambria Math" w:cs="Arial"/>
                        <w:sz w:val="22"/>
                        <w:szCs w:val="22"/>
                      </w:rPr>
                      <m:t>(</m:t>
                    </m:r>
                    <m:r>
                      <w:rPr>
                        <w:rFonts w:ascii="Cambria Math" w:hAnsi="Cambria Math" w:cs="Arial"/>
                        <w:sz w:val="22"/>
                        <w:szCs w:val="22"/>
                      </w:rPr>
                      <m:t>m+</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α</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+r</m:t>
                    </m:r>
                    <m:r>
                      <m:rPr>
                        <m:sty m:val="p"/>
                      </m:rPr>
                      <w:rPr>
                        <w:rFonts w:ascii="Cambria Math" w:hAnsi="Cambria Math" w:cs="Arial"/>
                        <w:sz w:val="22"/>
                        <w:szCs w:val="22"/>
                      </w:rPr>
                      <m:t>,</m:t>
                    </m:r>
                    <m:r>
                      <w:rPr>
                        <w:rFonts w:ascii="Cambria Math" w:hAnsi="Cambria Math" w:cs="Arial"/>
                        <w:sz w:val="22"/>
                        <w:szCs w:val="22"/>
                      </w:rPr>
                      <m:t>n+</m:t>
                    </m:r>
                    <m:sSubSup>
                      <m:sSubSupPr>
                        <m:ctrlPr>
                          <w:rPr>
                            <w:rFonts w:ascii="Cambria Math" w:eastAsiaTheme="minorEastAsia" w:hAnsi="Cambria Math" w:cs="Arial"/>
                            <w:i/>
                            <w:iCs/>
                            <w:sz w:val="22"/>
                            <w:szCs w:val="22"/>
                          </w:rPr>
                        </m:ctrlPr>
                      </m:sSubSup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k</m:t>
                        </m:r>
                      </m:sub>
                      <m:sup>
                        <m:r>
                          <w:rPr>
                            <w:rFonts w:ascii="Cambria Math" w:eastAsiaTheme="minorEastAsia" w:hAnsi="Cambria Math" w:cs="Arial"/>
                            <w:sz w:val="22"/>
                            <w:szCs w:val="22"/>
                          </w:rPr>
                          <m:t>i</m:t>
                        </m:r>
                      </m:sup>
                    </m:sSubSup>
                    <m:r>
                      <w:rPr>
                        <w:rFonts w:ascii="Cambria Math" w:hAnsi="Cambria Math" w:cs="Arial"/>
                        <w:sz w:val="22"/>
                        <w:szCs w:val="22"/>
                      </w:rPr>
                      <m:t>+t</m:t>
                    </m:r>
                    <m:r>
                      <m:rPr>
                        <m:sty m:val="p"/>
                      </m:rPr>
                      <w:rPr>
                        <w:rFonts w:ascii="Cambria Math" w:hAnsi="Cambria Math" w:cs="Arial"/>
                        <w:sz w:val="22"/>
                        <w:szCs w:val="22"/>
                      </w:rPr>
                      <m:t>)</m:t>
                    </m:r>
                  </m:e>
                  <m:sup>
                    <m:r>
                      <w:rPr>
                        <w:rFonts w:ascii="Cambria Math" w:hAnsi="Cambria Math" w:cs="Arial"/>
                        <w:sz w:val="22"/>
                        <w:szCs w:val="22"/>
                      </w:rPr>
                      <m:t>Q</m:t>
                    </m:r>
                  </m:sup>
                </m:sSup>
              </m:oMath>
            </m:oMathPara>
          </w:p>
        </w:tc>
        <w:tc>
          <w:tcPr>
            <w:tcW w:w="862" w:type="dxa"/>
            <w:tcBorders>
              <w:top w:val="nil"/>
              <w:left w:val="nil"/>
              <w:bottom w:val="nil"/>
              <w:right w:val="nil"/>
            </w:tcBorders>
            <w:vAlign w:val="center"/>
          </w:tcPr>
          <w:p w14:paraId="01C465DB" w14:textId="0C497220" w:rsidR="0049332C" w:rsidRPr="00F07BC1" w:rsidRDefault="0049332C" w:rsidP="0049332C">
            <w:pPr>
              <w:pStyle w:val="FormulaNr"/>
              <w:spacing w:before="0" w:after="0" w:line="480" w:lineRule="auto"/>
              <w:rPr>
                <w:rFonts w:ascii="Arial" w:hAnsi="Arial" w:cs="Arial"/>
                <w:sz w:val="22"/>
                <w:szCs w:val="22"/>
              </w:rPr>
            </w:pPr>
            <w:bookmarkStart w:id="31" w:name="_Ref48687317"/>
            <w:r w:rsidRPr="00F07BC1">
              <w:rPr>
                <w:rFonts w:ascii="Arial" w:hAnsi="Arial" w:cs="Arial"/>
                <w:sz w:val="22"/>
                <w:szCs w:val="22"/>
              </w:rPr>
              <w:t>(</w:t>
            </w:r>
            <w:r w:rsidRPr="00F07BC1">
              <w:rPr>
                <w:rFonts w:ascii="Arial" w:hAnsi="Arial" w:cs="Arial"/>
                <w:sz w:val="22"/>
                <w:szCs w:val="22"/>
              </w:rPr>
              <w:fldChar w:fldCharType="begin"/>
            </w:r>
            <w:r w:rsidRPr="00F07BC1">
              <w:rPr>
                <w:rFonts w:ascii="Arial" w:hAnsi="Arial" w:cs="Arial"/>
                <w:sz w:val="22"/>
                <w:szCs w:val="22"/>
              </w:rPr>
              <w:instrText xml:space="preserve"> SEQ Equation \* ARABIC </w:instrText>
            </w:r>
            <w:r w:rsidRPr="00F07BC1">
              <w:rPr>
                <w:rFonts w:ascii="Arial" w:hAnsi="Arial" w:cs="Arial"/>
                <w:sz w:val="22"/>
                <w:szCs w:val="22"/>
              </w:rPr>
              <w:fldChar w:fldCharType="separate"/>
            </w:r>
            <w:r w:rsidR="008B74FD">
              <w:rPr>
                <w:rFonts w:ascii="Arial" w:hAnsi="Arial" w:cs="Arial"/>
                <w:noProof/>
                <w:sz w:val="22"/>
                <w:szCs w:val="22"/>
              </w:rPr>
              <w:t>2</w:t>
            </w:r>
            <w:r w:rsidRPr="00F07BC1">
              <w:rPr>
                <w:rFonts w:ascii="Arial" w:hAnsi="Arial" w:cs="Arial"/>
                <w:sz w:val="22"/>
                <w:szCs w:val="22"/>
              </w:rPr>
              <w:fldChar w:fldCharType="end"/>
            </w:r>
            <w:r w:rsidRPr="00F07BC1">
              <w:rPr>
                <w:rFonts w:ascii="Arial" w:hAnsi="Arial" w:cs="Arial"/>
                <w:sz w:val="22"/>
                <w:szCs w:val="22"/>
              </w:rPr>
              <w:t>)</w:t>
            </w:r>
            <w:bookmarkEnd w:id="31"/>
          </w:p>
        </w:tc>
      </w:tr>
    </w:tbl>
    <w:p w14:paraId="66D7ED72" w14:textId="7D2B25E7" w:rsidR="005122D5" w:rsidRDefault="00701E75" w:rsidP="001C6353">
      <w:pPr>
        <w:pStyle w:val="HeadingRP1"/>
        <w:numPr>
          <w:ilvl w:val="0"/>
          <w:numId w:val="0"/>
        </w:numPr>
        <w:tabs>
          <w:tab w:val="clear" w:pos="252"/>
        </w:tabs>
        <w:spacing w:after="120" w:line="240" w:lineRule="auto"/>
        <w:rPr>
          <w:b w:val="0"/>
          <w:bCs/>
          <w:color w:val="auto"/>
          <w:sz w:val="22"/>
          <w:szCs w:val="22"/>
        </w:rPr>
      </w:pPr>
      <w:r w:rsidRPr="00F07BC1">
        <w:rPr>
          <w:b w:val="0"/>
          <w:bCs/>
          <w:color w:val="auto"/>
          <w:sz w:val="22"/>
          <w:szCs w:val="22"/>
        </w:rPr>
        <w:t>W</w:t>
      </w:r>
      <w:r w:rsidRPr="00F07BC1">
        <w:rPr>
          <w:b w:val="0"/>
          <w:bCs/>
          <w:color w:val="auto"/>
          <w:sz w:val="22"/>
          <w:szCs w:val="22"/>
        </w:rPr>
        <w:t xml:space="preserve">e </w:t>
      </w:r>
      <w:r w:rsidRPr="00F07BC1">
        <w:rPr>
          <w:b w:val="0"/>
          <w:bCs/>
          <w:color w:val="auto"/>
          <w:sz w:val="22"/>
          <w:szCs w:val="22"/>
        </w:rPr>
        <w:t>have recently accomplished</w:t>
      </w:r>
      <w:r w:rsidRPr="00F07BC1">
        <w:rPr>
          <w:b w:val="0"/>
          <w:bCs/>
          <w:color w:val="auto"/>
          <w:sz w:val="22"/>
          <w:szCs w:val="22"/>
        </w:rPr>
        <w:t xml:space="preserve"> </w:t>
      </w:r>
      <w:r w:rsidR="00C92763" w:rsidRPr="00F07BC1">
        <w:rPr>
          <w:b w:val="0"/>
          <w:bCs/>
          <w:color w:val="auto"/>
          <w:sz w:val="22"/>
          <w:szCs w:val="22"/>
        </w:rPr>
        <w:t xml:space="preserve">the derivation of the loss (error) gradient computation for each bias pair, </w:t>
      </w:r>
      <m:oMath>
        <m:r>
          <w:rPr>
            <w:rFonts w:ascii="Cambria Math" w:hAnsi="Cambria Math"/>
            <w:color w:val="auto"/>
            <w:sz w:val="22"/>
            <w:szCs w:val="22"/>
          </w:rPr>
          <m:t>[</m:t>
        </m:r>
        <m:sSubSup>
          <m:sSubSupPr>
            <m:ctrlPr>
              <w:rPr>
                <w:rFonts w:ascii="Cambria Math" w:eastAsiaTheme="minorEastAsia" w:hAnsi="Cambria Math"/>
                <w:b w:val="0"/>
                <w:bCs/>
                <w:i/>
                <w:iCs/>
                <w:color w:val="auto"/>
                <w:sz w:val="22"/>
                <w:szCs w:val="22"/>
              </w:rPr>
            </m:ctrlPr>
          </m:sSubSupPr>
          <m:e>
            <m:r>
              <m:rPr>
                <m:sty m:val="p"/>
              </m:rPr>
              <w:rPr>
                <w:rFonts w:ascii="Cambria Math" w:eastAsiaTheme="minorEastAsia" w:hAnsi="Cambria Math"/>
                <w:color w:val="auto"/>
                <w:sz w:val="22"/>
                <w:szCs w:val="22"/>
              </w:rPr>
              <m:t>α</m:t>
            </m:r>
          </m:e>
          <m:sub>
            <m:r>
              <w:rPr>
                <w:rFonts w:ascii="Cambria Math" w:eastAsiaTheme="minorEastAsia" w:hAnsi="Cambria Math"/>
                <w:color w:val="auto"/>
                <w:sz w:val="22"/>
                <w:szCs w:val="22"/>
              </w:rPr>
              <m:t>k</m:t>
            </m:r>
          </m:sub>
          <m:sup>
            <m:r>
              <w:rPr>
                <w:rFonts w:ascii="Cambria Math" w:eastAsiaTheme="minorEastAsia" w:hAnsi="Cambria Math"/>
                <w:color w:val="auto"/>
                <w:sz w:val="22"/>
                <w:szCs w:val="22"/>
              </w:rPr>
              <m:t>i</m:t>
            </m:r>
          </m:sup>
        </m:sSubSup>
        <m:r>
          <w:rPr>
            <w:rFonts w:ascii="Cambria Math" w:hAnsi="Cambria Math"/>
            <w:color w:val="auto"/>
            <w:sz w:val="22"/>
            <w:szCs w:val="22"/>
          </w:rPr>
          <m:t xml:space="preserve">, </m:t>
        </m:r>
        <m:sSubSup>
          <m:sSubSupPr>
            <m:ctrlPr>
              <w:rPr>
                <w:rFonts w:ascii="Cambria Math" w:eastAsiaTheme="minorEastAsia" w:hAnsi="Cambria Math"/>
                <w:b w:val="0"/>
                <w:bCs/>
                <w:i/>
                <w:iCs/>
                <w:color w:val="auto"/>
                <w:sz w:val="22"/>
                <w:szCs w:val="22"/>
              </w:rPr>
            </m:ctrlPr>
          </m:sSubSupPr>
          <m:e>
            <m:r>
              <m:rPr>
                <m:sty m:val="p"/>
              </m:rPr>
              <w:rPr>
                <w:rFonts w:ascii="Cambria Math" w:eastAsiaTheme="minorEastAsia" w:hAnsi="Cambria Math"/>
                <w:color w:val="auto"/>
                <w:sz w:val="22"/>
                <w:szCs w:val="22"/>
              </w:rPr>
              <m:t>β</m:t>
            </m:r>
          </m:e>
          <m:sub>
            <m:r>
              <w:rPr>
                <w:rFonts w:ascii="Cambria Math" w:eastAsiaTheme="minorEastAsia" w:hAnsi="Cambria Math"/>
                <w:color w:val="auto"/>
                <w:sz w:val="22"/>
                <w:szCs w:val="22"/>
              </w:rPr>
              <m:t>k</m:t>
            </m:r>
          </m:sub>
          <m:sup>
            <m:r>
              <w:rPr>
                <w:rFonts w:ascii="Cambria Math" w:eastAsiaTheme="minorEastAsia" w:hAnsi="Cambria Math"/>
                <w:color w:val="auto"/>
                <w:sz w:val="22"/>
                <w:szCs w:val="22"/>
              </w:rPr>
              <m:t>i</m:t>
            </m:r>
          </m:sup>
        </m:sSubSup>
        <m:r>
          <w:rPr>
            <w:rFonts w:ascii="Cambria Math" w:hAnsi="Cambria Math"/>
            <w:color w:val="auto"/>
            <w:sz w:val="22"/>
            <w:szCs w:val="22"/>
          </w:rPr>
          <m:t>]</m:t>
        </m:r>
      </m:oMath>
      <w:r w:rsidR="00C92763" w:rsidRPr="00F07BC1">
        <w:rPr>
          <w:b w:val="0"/>
          <w:bCs/>
          <w:color w:val="auto"/>
          <w:sz w:val="22"/>
          <w:szCs w:val="22"/>
        </w:rPr>
        <w:t>, of each kernel where it can be mathematically proven that the optimal kernel locations can iteratively converge through back-propagation (BP), which demonstrates the “self-location” feature of the super-neurons.</w:t>
      </w:r>
      <w:r w:rsidR="003A39B9" w:rsidRPr="00F07BC1">
        <w:rPr>
          <w:b w:val="0"/>
          <w:bCs/>
          <w:color w:val="auto"/>
          <w:sz w:val="22"/>
          <w:szCs w:val="22"/>
        </w:rPr>
        <w:t xml:space="preserve"> </w:t>
      </w:r>
    </w:p>
    <w:p w14:paraId="10C542A3" w14:textId="77432FB1" w:rsidR="00E12BEA" w:rsidRPr="002D5215" w:rsidRDefault="003C1864" w:rsidP="002920FB">
      <w:pPr>
        <w:spacing w:before="0"/>
        <w:ind w:left="0"/>
        <w:jc w:val="both"/>
        <w:rPr>
          <w:rFonts w:ascii="Arial" w:hAnsi="Arial"/>
          <w:sz w:val="22"/>
          <w:szCs w:val="22"/>
        </w:rPr>
      </w:pPr>
      <w:r>
        <w:rPr>
          <w:rFonts w:ascii="Arial" w:hAnsi="Arial"/>
          <w:sz w:val="22"/>
          <w:szCs w:val="22"/>
        </w:rPr>
        <w:t>In brief, during the next two years, w</w:t>
      </w:r>
      <w:r w:rsidR="00E12BEA" w:rsidRPr="002D5215">
        <w:rPr>
          <w:rFonts w:ascii="Arial" w:hAnsi="Arial"/>
          <w:sz w:val="22"/>
          <w:szCs w:val="22"/>
        </w:rPr>
        <w:t xml:space="preserve">e are aiming for </w:t>
      </w:r>
      <w:r w:rsidR="00E12BEA" w:rsidRPr="002D5215">
        <w:rPr>
          <w:rFonts w:ascii="Arial" w:hAnsi="Arial"/>
          <w:sz w:val="22"/>
          <w:szCs w:val="22"/>
        </w:rPr>
        <w:t>further performance boost with the following improvements:</w:t>
      </w:r>
    </w:p>
    <w:p w14:paraId="557A1EF8" w14:textId="611AFA19" w:rsidR="0004222B" w:rsidRDefault="0004222B" w:rsidP="00E12BEA">
      <w:pPr>
        <w:pStyle w:val="ListParagraph"/>
        <w:widowControl/>
        <w:numPr>
          <w:ilvl w:val="0"/>
          <w:numId w:val="45"/>
        </w:numPr>
        <w:spacing w:before="120" w:after="160" w:line="259" w:lineRule="auto"/>
        <w:ind w:firstLineChars="0"/>
        <w:contextualSpacing/>
        <w:rPr>
          <w:rFonts w:ascii="Arial" w:hAnsi="Arial" w:cs="Arial"/>
          <w:sz w:val="22"/>
        </w:rPr>
      </w:pPr>
      <w:r>
        <w:rPr>
          <w:rFonts w:ascii="Arial" w:hAnsi="Arial" w:cs="Arial"/>
          <w:sz w:val="22"/>
        </w:rPr>
        <w:t>R&amp;D efforts on the new generation Self-ONNs, which have the true “Self-</w:t>
      </w:r>
      <w:r w:rsidR="007976E9">
        <w:rPr>
          <w:rFonts w:ascii="Arial" w:hAnsi="Arial" w:cs="Arial"/>
          <w:sz w:val="22"/>
        </w:rPr>
        <w:t>Organization</w:t>
      </w:r>
      <w:r>
        <w:rPr>
          <w:rFonts w:ascii="Arial" w:hAnsi="Arial" w:cs="Arial"/>
          <w:sz w:val="22"/>
        </w:rPr>
        <w:t>” capabilities mentioned earlier</w:t>
      </w:r>
      <w:r w:rsidR="007976E9">
        <w:rPr>
          <w:rFonts w:ascii="Arial" w:hAnsi="Arial" w:cs="Arial"/>
          <w:sz w:val="22"/>
        </w:rPr>
        <w:t xml:space="preserve"> on the new super-neuron variants,</w:t>
      </w:r>
    </w:p>
    <w:p w14:paraId="7A9A196A" w14:textId="114B0098" w:rsidR="00E12BEA" w:rsidRPr="002D5215" w:rsidRDefault="00E12BEA" w:rsidP="00E12BEA">
      <w:pPr>
        <w:pStyle w:val="ListParagraph"/>
        <w:widowControl/>
        <w:numPr>
          <w:ilvl w:val="0"/>
          <w:numId w:val="45"/>
        </w:numPr>
        <w:spacing w:before="120" w:after="160" w:line="259" w:lineRule="auto"/>
        <w:ind w:firstLineChars="0"/>
        <w:contextualSpacing/>
        <w:rPr>
          <w:rFonts w:ascii="Arial" w:hAnsi="Arial" w:cs="Arial"/>
          <w:sz w:val="22"/>
        </w:rPr>
      </w:pPr>
      <w:r w:rsidRPr="002D5215">
        <w:rPr>
          <w:rFonts w:ascii="Arial" w:hAnsi="Arial" w:cs="Arial"/>
          <w:sz w:val="22"/>
        </w:rPr>
        <w:t xml:space="preserve">instead of fixing to some </w:t>
      </w:r>
      <w:r w:rsidR="00234252">
        <w:rPr>
          <w:rFonts w:ascii="Arial" w:hAnsi="Arial" w:cs="Arial"/>
          <w:sz w:val="22"/>
        </w:rPr>
        <w:t xml:space="preserve">pre-set </w:t>
      </w:r>
      <w:r w:rsidRPr="002D5215">
        <w:rPr>
          <w:rFonts w:ascii="Arial" w:hAnsi="Arial" w:cs="Arial"/>
          <w:sz w:val="22"/>
        </w:rPr>
        <w:t>value</w:t>
      </w:r>
      <w:r w:rsidR="00234252">
        <w:rPr>
          <w:rFonts w:ascii="Arial" w:hAnsi="Arial" w:cs="Arial"/>
          <w:sz w:val="22"/>
        </w:rPr>
        <w:t xml:space="preserve">s in advance, </w:t>
      </w:r>
      <w:r w:rsidR="007976E9">
        <w:rPr>
          <w:rFonts w:ascii="Arial" w:hAnsi="Arial" w:cs="Arial"/>
          <w:sz w:val="22"/>
        </w:rPr>
        <w:t>self-</w:t>
      </w:r>
      <w:r w:rsidRPr="002D5215">
        <w:rPr>
          <w:rFonts w:ascii="Arial" w:hAnsi="Arial" w:cs="Arial"/>
          <w:sz w:val="22"/>
        </w:rPr>
        <w:t xml:space="preserve">optimizing the order of Maclaurin polynomials, </w:t>
      </w:r>
      <w:r w:rsidRPr="002D5215">
        <w:rPr>
          <w:rFonts w:ascii="Arial" w:hAnsi="Arial" w:cs="Arial"/>
          <w:i/>
          <w:iCs/>
          <w:sz w:val="22"/>
        </w:rPr>
        <w:t>Q</w:t>
      </w:r>
      <w:r w:rsidRPr="002D5215">
        <w:rPr>
          <w:rFonts w:ascii="Arial" w:hAnsi="Arial" w:cs="Arial"/>
          <w:sz w:val="22"/>
        </w:rPr>
        <w:t>, per layer and even per neuron,</w:t>
      </w:r>
    </w:p>
    <w:p w14:paraId="3087F3A0" w14:textId="7EDBE033" w:rsidR="008E16E9" w:rsidRPr="002920FB" w:rsidRDefault="00E12BEA" w:rsidP="002920FB">
      <w:pPr>
        <w:pStyle w:val="ListParagraph"/>
        <w:widowControl/>
        <w:numPr>
          <w:ilvl w:val="0"/>
          <w:numId w:val="45"/>
        </w:numPr>
        <w:spacing w:before="120" w:after="160" w:line="259" w:lineRule="auto"/>
        <w:ind w:firstLineChars="0"/>
        <w:contextualSpacing/>
        <w:rPr>
          <w:rFonts w:ascii="Arial" w:hAnsi="Arial" w:cs="Arial"/>
          <w:sz w:val="22"/>
        </w:rPr>
      </w:pPr>
      <w:r w:rsidRPr="002D5215">
        <w:rPr>
          <w:rFonts w:ascii="Arial" w:hAnsi="Arial" w:cs="Arial"/>
          <w:sz w:val="22"/>
        </w:rPr>
        <w:t xml:space="preserve">adapting a better optimization scheme for training, e.g., SGD with momentum </w:t>
      </w:r>
      <w:r w:rsidRPr="002D5215">
        <w:rPr>
          <w:rFonts w:ascii="Arial" w:hAnsi="Arial" w:cs="Arial"/>
          <w:sz w:val="22"/>
        </w:rPr>
        <w:fldChar w:fldCharType="begin" w:fldLock="1"/>
      </w:r>
      <w:r w:rsidRPr="002D5215">
        <w:rPr>
          <w:rFonts w:ascii="Arial" w:hAnsi="Arial" w:cs="Arial"/>
          <w:sz w:val="22"/>
        </w:rPr>
        <w:instrText xml:space="preserve"> REF _Ref36324797 \r \h  \* MERGEFORMAT </w:instrText>
      </w:r>
      <w:r w:rsidRPr="002D5215">
        <w:rPr>
          <w:rFonts w:ascii="Arial" w:hAnsi="Arial" w:cs="Arial"/>
          <w:sz w:val="22"/>
        </w:rPr>
      </w:r>
      <w:r w:rsidRPr="002D5215">
        <w:rPr>
          <w:rFonts w:ascii="Arial" w:hAnsi="Arial" w:cs="Arial"/>
          <w:sz w:val="22"/>
        </w:rPr>
        <w:fldChar w:fldCharType="separate"/>
      </w:r>
      <w:r w:rsidRPr="002D5215">
        <w:rPr>
          <w:rFonts w:ascii="Arial" w:hAnsi="Arial" w:cs="Arial"/>
          <w:sz w:val="22"/>
        </w:rPr>
        <w:t>[23]</w:t>
      </w:r>
      <w:r w:rsidRPr="002D5215">
        <w:rPr>
          <w:rFonts w:ascii="Arial" w:hAnsi="Arial" w:cs="Arial"/>
          <w:sz w:val="22"/>
        </w:rPr>
        <w:fldChar w:fldCharType="end"/>
      </w:r>
      <w:r w:rsidRPr="002D5215">
        <w:rPr>
          <w:rFonts w:ascii="Arial" w:hAnsi="Arial" w:cs="Arial"/>
          <w:sz w:val="22"/>
        </w:rPr>
        <w:t xml:space="preserve">, AdaGrad </w:t>
      </w:r>
      <w:r w:rsidRPr="002D5215">
        <w:rPr>
          <w:rFonts w:ascii="Arial" w:hAnsi="Arial" w:cs="Arial"/>
          <w:sz w:val="22"/>
        </w:rPr>
        <w:fldChar w:fldCharType="begin" w:fldLock="1"/>
      </w:r>
      <w:r w:rsidRPr="002D5215">
        <w:rPr>
          <w:rFonts w:ascii="Arial" w:hAnsi="Arial" w:cs="Arial"/>
          <w:sz w:val="22"/>
        </w:rPr>
        <w:instrText xml:space="preserve"> REF _Ref36324804 \r \h  \* MERGEFORMAT </w:instrText>
      </w:r>
      <w:r w:rsidRPr="002D5215">
        <w:rPr>
          <w:rFonts w:ascii="Arial" w:hAnsi="Arial" w:cs="Arial"/>
          <w:sz w:val="22"/>
        </w:rPr>
      </w:r>
      <w:r w:rsidRPr="002D5215">
        <w:rPr>
          <w:rFonts w:ascii="Arial" w:hAnsi="Arial" w:cs="Arial"/>
          <w:sz w:val="22"/>
        </w:rPr>
        <w:fldChar w:fldCharType="separate"/>
      </w:r>
      <w:r w:rsidRPr="002D5215">
        <w:rPr>
          <w:rFonts w:ascii="Arial" w:hAnsi="Arial" w:cs="Arial"/>
          <w:sz w:val="22"/>
        </w:rPr>
        <w:t>[24]</w:t>
      </w:r>
      <w:r w:rsidRPr="002D5215">
        <w:rPr>
          <w:rFonts w:ascii="Arial" w:hAnsi="Arial" w:cs="Arial"/>
          <w:sz w:val="22"/>
        </w:rPr>
        <w:fldChar w:fldCharType="end"/>
      </w:r>
      <w:r w:rsidRPr="002D5215">
        <w:rPr>
          <w:rFonts w:ascii="Arial" w:hAnsi="Arial" w:cs="Arial"/>
          <w:sz w:val="22"/>
        </w:rPr>
        <w:t xml:space="preserve">, RMSProp </w:t>
      </w:r>
      <w:r w:rsidRPr="002D5215">
        <w:rPr>
          <w:rFonts w:ascii="Arial" w:hAnsi="Arial" w:cs="Arial"/>
          <w:sz w:val="22"/>
        </w:rPr>
        <w:fldChar w:fldCharType="begin" w:fldLock="1"/>
      </w:r>
      <w:r w:rsidRPr="002D5215">
        <w:rPr>
          <w:rFonts w:ascii="Arial" w:hAnsi="Arial" w:cs="Arial"/>
          <w:sz w:val="22"/>
        </w:rPr>
        <w:instrText xml:space="preserve"> REF _Ref36324814 \r \h  \* MERGEFORMAT </w:instrText>
      </w:r>
      <w:r w:rsidRPr="002D5215">
        <w:rPr>
          <w:rFonts w:ascii="Arial" w:hAnsi="Arial" w:cs="Arial"/>
          <w:sz w:val="22"/>
        </w:rPr>
      </w:r>
      <w:r w:rsidRPr="002D5215">
        <w:rPr>
          <w:rFonts w:ascii="Arial" w:hAnsi="Arial" w:cs="Arial"/>
          <w:sz w:val="22"/>
        </w:rPr>
        <w:fldChar w:fldCharType="separate"/>
      </w:r>
      <w:r w:rsidRPr="002D5215">
        <w:rPr>
          <w:rFonts w:ascii="Arial" w:hAnsi="Arial" w:cs="Arial"/>
          <w:sz w:val="22"/>
        </w:rPr>
        <w:t>[25]</w:t>
      </w:r>
      <w:r w:rsidRPr="002D5215">
        <w:rPr>
          <w:rFonts w:ascii="Arial" w:hAnsi="Arial" w:cs="Arial"/>
          <w:sz w:val="22"/>
        </w:rPr>
        <w:fldChar w:fldCharType="end"/>
      </w:r>
      <w:r w:rsidRPr="002D5215">
        <w:rPr>
          <w:rFonts w:ascii="Arial" w:hAnsi="Arial" w:cs="Arial"/>
          <w:sz w:val="22"/>
        </w:rPr>
        <w:t xml:space="preserve">, Adam </w:t>
      </w:r>
      <w:r w:rsidRPr="002D5215">
        <w:rPr>
          <w:rFonts w:ascii="Arial" w:hAnsi="Arial" w:cs="Arial"/>
          <w:sz w:val="22"/>
        </w:rPr>
        <w:fldChar w:fldCharType="begin" w:fldLock="1"/>
      </w:r>
      <w:r w:rsidRPr="002D5215">
        <w:rPr>
          <w:rFonts w:ascii="Arial" w:hAnsi="Arial" w:cs="Arial"/>
          <w:sz w:val="22"/>
        </w:rPr>
        <w:instrText xml:space="preserve"> REF _Ref36324821 \r \h  \* MERGEFORMAT </w:instrText>
      </w:r>
      <w:r w:rsidRPr="002D5215">
        <w:rPr>
          <w:rFonts w:ascii="Arial" w:hAnsi="Arial" w:cs="Arial"/>
          <w:sz w:val="22"/>
        </w:rPr>
      </w:r>
      <w:r w:rsidRPr="002D5215">
        <w:rPr>
          <w:rFonts w:ascii="Arial" w:hAnsi="Arial" w:cs="Arial"/>
          <w:sz w:val="22"/>
        </w:rPr>
        <w:fldChar w:fldCharType="separate"/>
      </w:r>
      <w:r w:rsidRPr="002D5215">
        <w:rPr>
          <w:rFonts w:ascii="Arial" w:hAnsi="Arial" w:cs="Arial"/>
          <w:sz w:val="22"/>
        </w:rPr>
        <w:t>[26]</w:t>
      </w:r>
      <w:r w:rsidRPr="002D5215">
        <w:rPr>
          <w:rFonts w:ascii="Arial" w:hAnsi="Arial" w:cs="Arial"/>
          <w:sz w:val="22"/>
        </w:rPr>
        <w:fldChar w:fldCharType="end"/>
      </w:r>
      <w:r w:rsidRPr="002D5215">
        <w:rPr>
          <w:rFonts w:ascii="Arial" w:hAnsi="Arial" w:cs="Arial"/>
          <w:sz w:val="22"/>
        </w:rPr>
        <w:t xml:space="preserve"> and its variants </w:t>
      </w:r>
      <w:r w:rsidRPr="002D5215">
        <w:rPr>
          <w:rFonts w:ascii="Arial" w:hAnsi="Arial" w:cs="Arial"/>
          <w:sz w:val="22"/>
        </w:rPr>
        <w:fldChar w:fldCharType="begin" w:fldLock="1"/>
      </w:r>
      <w:r w:rsidRPr="002D5215">
        <w:rPr>
          <w:rFonts w:ascii="Arial" w:hAnsi="Arial" w:cs="Arial"/>
          <w:sz w:val="22"/>
        </w:rPr>
        <w:instrText xml:space="preserve"> REF _Ref36324830 \r \h  \* MERGEFORMAT </w:instrText>
      </w:r>
      <w:r w:rsidRPr="002D5215">
        <w:rPr>
          <w:rFonts w:ascii="Arial" w:hAnsi="Arial" w:cs="Arial"/>
          <w:sz w:val="22"/>
        </w:rPr>
      </w:r>
      <w:r w:rsidRPr="002D5215">
        <w:rPr>
          <w:rFonts w:ascii="Arial" w:hAnsi="Arial" w:cs="Arial"/>
          <w:sz w:val="22"/>
        </w:rPr>
        <w:fldChar w:fldCharType="separate"/>
      </w:r>
      <w:r w:rsidRPr="002D5215">
        <w:rPr>
          <w:rFonts w:ascii="Arial" w:hAnsi="Arial" w:cs="Arial"/>
          <w:sz w:val="22"/>
        </w:rPr>
        <w:t>[27]</w:t>
      </w:r>
      <w:r w:rsidRPr="002D5215">
        <w:rPr>
          <w:rFonts w:ascii="Arial" w:hAnsi="Arial" w:cs="Arial"/>
          <w:sz w:val="22"/>
        </w:rPr>
        <w:fldChar w:fldCharType="end"/>
      </w:r>
      <w:r w:rsidRPr="002D5215">
        <w:rPr>
          <w:rFonts w:ascii="Arial" w:hAnsi="Arial" w:cs="Arial"/>
          <w:sz w:val="22"/>
        </w:rPr>
        <w:t>, all of which should be adapted for Self-ONNs for a proper functioning,</w:t>
      </w:r>
    </w:p>
    <w:p w14:paraId="6AEA26C7" w14:textId="77777777" w:rsidR="00E12BEA" w:rsidRPr="002D5215" w:rsidRDefault="00E12BEA" w:rsidP="00E12BEA">
      <w:pPr>
        <w:pStyle w:val="ListParagraph"/>
        <w:widowControl/>
        <w:numPr>
          <w:ilvl w:val="0"/>
          <w:numId w:val="45"/>
        </w:numPr>
        <w:spacing w:before="120" w:after="160" w:line="259" w:lineRule="auto"/>
        <w:ind w:firstLineChars="0"/>
        <w:contextualSpacing/>
        <w:rPr>
          <w:rFonts w:ascii="Arial" w:hAnsi="Arial" w:cs="Arial"/>
          <w:sz w:val="22"/>
        </w:rPr>
      </w:pPr>
      <w:r w:rsidRPr="002D5215">
        <w:rPr>
          <w:rFonts w:ascii="Arial" w:hAnsi="Arial" w:cs="Arial"/>
          <w:sz w:val="22"/>
        </w:rPr>
        <w:t>and optimizing also the pool and activation operators during BP training.</w:t>
      </w:r>
    </w:p>
    <w:p w14:paraId="15887518" w14:textId="07EA5FDB" w:rsidR="00295C11" w:rsidRDefault="002920FB" w:rsidP="009A4DE7">
      <w:pPr>
        <w:pStyle w:val="HeadingRP1"/>
        <w:numPr>
          <w:ilvl w:val="0"/>
          <w:numId w:val="0"/>
        </w:numPr>
        <w:tabs>
          <w:tab w:val="clear" w:pos="252"/>
        </w:tabs>
        <w:spacing w:after="120" w:line="240" w:lineRule="auto"/>
        <w:rPr>
          <w:b w:val="0"/>
          <w:bCs/>
          <w:color w:val="auto"/>
          <w:sz w:val="22"/>
          <w:szCs w:val="22"/>
        </w:rPr>
      </w:pPr>
      <w:r>
        <w:rPr>
          <w:b w:val="0"/>
          <w:bCs/>
          <w:color w:val="auto"/>
          <w:sz w:val="22"/>
          <w:szCs w:val="22"/>
        </w:rPr>
        <w:t xml:space="preserve">Ultimately, we aim to </w:t>
      </w:r>
      <w:r w:rsidR="00DA5C33">
        <w:rPr>
          <w:b w:val="0"/>
          <w:bCs/>
          <w:color w:val="auto"/>
          <w:sz w:val="22"/>
          <w:szCs w:val="22"/>
        </w:rPr>
        <w:t>achieve the learning and generalization capability of deep s-o-a CNNs with</w:t>
      </w:r>
      <w:r w:rsidR="009F3DC0">
        <w:rPr>
          <w:b w:val="0"/>
          <w:bCs/>
          <w:color w:val="auto"/>
          <w:sz w:val="22"/>
          <w:szCs w:val="22"/>
        </w:rPr>
        <w:t xml:space="preserve"> new-generation Self-ONNs with the minimal complexity and depth thanks to the </w:t>
      </w:r>
      <w:r w:rsidR="00500AA2">
        <w:rPr>
          <w:b w:val="0"/>
          <w:bCs/>
          <w:color w:val="auto"/>
          <w:sz w:val="22"/>
          <w:szCs w:val="22"/>
        </w:rPr>
        <w:t>its</w:t>
      </w:r>
      <w:r w:rsidR="009F3DC0">
        <w:rPr>
          <w:b w:val="0"/>
          <w:bCs/>
          <w:color w:val="auto"/>
          <w:sz w:val="22"/>
          <w:szCs w:val="22"/>
        </w:rPr>
        <w:t xml:space="preserve"> </w:t>
      </w:r>
      <w:r w:rsidR="00500AA2">
        <w:rPr>
          <w:b w:val="0"/>
          <w:bCs/>
          <w:color w:val="auto"/>
          <w:sz w:val="22"/>
          <w:szCs w:val="22"/>
        </w:rPr>
        <w:t xml:space="preserve"> </w:t>
      </w:r>
      <w:r w:rsidR="009F3DC0">
        <w:rPr>
          <w:b w:val="0"/>
          <w:bCs/>
          <w:color w:val="auto"/>
          <w:sz w:val="22"/>
          <w:szCs w:val="22"/>
        </w:rPr>
        <w:t>diversity</w:t>
      </w:r>
      <w:r w:rsidR="00500AA2">
        <w:rPr>
          <w:b w:val="0"/>
          <w:bCs/>
          <w:color w:val="auto"/>
          <w:sz w:val="22"/>
          <w:szCs w:val="22"/>
        </w:rPr>
        <w:t xml:space="preserve">, heterogeneity and </w:t>
      </w:r>
      <w:r w:rsidR="00500AA2">
        <w:rPr>
          <w:b w:val="0"/>
          <w:bCs/>
          <w:color w:val="auto"/>
          <w:sz w:val="22"/>
          <w:szCs w:val="22"/>
        </w:rPr>
        <w:t>self-organization capabilities</w:t>
      </w:r>
      <w:r w:rsidR="00500AA2">
        <w:rPr>
          <w:b w:val="0"/>
          <w:bCs/>
          <w:color w:val="auto"/>
          <w:sz w:val="22"/>
          <w:szCs w:val="22"/>
        </w:rPr>
        <w:t xml:space="preserve">. </w:t>
      </w:r>
      <w:r w:rsidR="0075061D" w:rsidRPr="00F07BC1">
        <w:rPr>
          <w:b w:val="0"/>
          <w:bCs/>
          <w:color w:val="auto"/>
          <w:sz w:val="22"/>
          <w:szCs w:val="22"/>
        </w:rPr>
        <w:t>Next</w:t>
      </w:r>
      <w:r w:rsidR="00A85EE9">
        <w:rPr>
          <w:b w:val="0"/>
          <w:bCs/>
          <w:color w:val="auto"/>
          <w:sz w:val="22"/>
          <w:szCs w:val="22"/>
        </w:rPr>
        <w:t>,</w:t>
      </w:r>
      <w:r w:rsidR="0075061D" w:rsidRPr="00F07BC1">
        <w:rPr>
          <w:b w:val="0"/>
          <w:bCs/>
          <w:color w:val="auto"/>
          <w:sz w:val="22"/>
          <w:szCs w:val="22"/>
        </w:rPr>
        <w:t xml:space="preserve"> we shall share the initial results on one of the challenging image enhancement application, image deblurring.</w:t>
      </w:r>
      <w:r w:rsidR="00A364C0">
        <w:rPr>
          <w:b w:val="0"/>
          <w:bCs/>
          <w:color w:val="auto"/>
          <w:sz w:val="22"/>
          <w:szCs w:val="22"/>
        </w:rPr>
        <w:t xml:space="preserve"> </w:t>
      </w:r>
    </w:p>
    <w:p w14:paraId="079E5E9D" w14:textId="6BB1845B" w:rsidR="00EC106F" w:rsidRPr="008D35F0" w:rsidRDefault="00EC106F" w:rsidP="00EC106F">
      <w:pPr>
        <w:pStyle w:val="Heading1"/>
        <w:rPr>
          <w:rFonts w:ascii="Arial" w:hAnsi="Arial" w:cs="Arial"/>
        </w:rPr>
      </w:pPr>
      <w:r w:rsidRPr="00EC106F">
        <w:rPr>
          <w:rFonts w:ascii="Arial" w:hAnsi="Arial" w:cs="Arial"/>
        </w:rPr>
        <w:t>Preliminary Results</w:t>
      </w:r>
    </w:p>
    <w:bookmarkEnd w:id="22"/>
    <w:bookmarkEnd w:id="23"/>
    <w:bookmarkEnd w:id="24"/>
    <w:bookmarkEnd w:id="25"/>
    <w:bookmarkEnd w:id="26"/>
    <w:p w14:paraId="38946B04" w14:textId="2E461814" w:rsidR="001A2658" w:rsidRPr="00B03A07" w:rsidRDefault="001A2658" w:rsidP="00D63C2A">
      <w:pPr>
        <w:pStyle w:val="Heading2"/>
        <w:numPr>
          <w:ilvl w:val="0"/>
          <w:numId w:val="0"/>
        </w:numPr>
        <w:jc w:val="both"/>
        <w:rPr>
          <w:rFonts w:ascii="Arial" w:hAnsi="Arial" w:cs="Arial"/>
          <w:b w:val="0"/>
          <w:sz w:val="22"/>
          <w:szCs w:val="22"/>
          <w:lang w:eastAsia="zh-CN"/>
        </w:rPr>
      </w:pPr>
      <w:r w:rsidRPr="00B03A07">
        <w:rPr>
          <w:rFonts w:ascii="Arial" w:hAnsi="Arial" w:cs="Arial"/>
          <w:b w:val="0"/>
          <w:sz w:val="22"/>
          <w:szCs w:val="22"/>
          <w:lang w:eastAsia="zh-CN"/>
        </w:rPr>
        <w:t xml:space="preserve">This project will </w:t>
      </w:r>
      <w:r w:rsidR="00BD6ECB" w:rsidRPr="00B03A07">
        <w:rPr>
          <w:rFonts w:ascii="Arial" w:hAnsi="Arial" w:cs="Arial"/>
          <w:b w:val="0"/>
          <w:sz w:val="22"/>
          <w:szCs w:val="22"/>
          <w:lang w:eastAsia="zh-CN"/>
        </w:rPr>
        <w:t>develop</w:t>
      </w:r>
      <w:r w:rsidRPr="00B03A07">
        <w:rPr>
          <w:rFonts w:ascii="Arial" w:hAnsi="Arial" w:cs="Arial"/>
          <w:b w:val="0"/>
          <w:sz w:val="22"/>
          <w:szCs w:val="22"/>
          <w:lang w:eastAsia="zh-CN"/>
        </w:rPr>
        <w:t xml:space="preserve"> </w:t>
      </w:r>
      <w:r w:rsidR="007448E1" w:rsidRPr="00B03A07">
        <w:rPr>
          <w:rFonts w:ascii="Arial" w:hAnsi="Arial" w:cs="Arial"/>
          <w:b w:val="0"/>
          <w:sz w:val="22"/>
          <w:szCs w:val="22"/>
          <w:lang w:eastAsia="zh-CN"/>
        </w:rPr>
        <w:t>new generation Self-</w:t>
      </w:r>
      <w:r w:rsidRPr="00B03A07">
        <w:rPr>
          <w:rFonts w:ascii="Arial" w:hAnsi="Arial" w:cs="Arial"/>
          <w:b w:val="0"/>
          <w:sz w:val="22"/>
          <w:szCs w:val="22"/>
          <w:lang w:eastAsia="zh-CN"/>
        </w:rPr>
        <w:t xml:space="preserve">ONNs for image </w:t>
      </w:r>
      <w:r w:rsidR="00054E34" w:rsidRPr="00B03A07">
        <w:rPr>
          <w:rFonts w:ascii="Arial" w:hAnsi="Arial" w:cs="Arial"/>
          <w:b w:val="0"/>
          <w:sz w:val="22"/>
          <w:szCs w:val="22"/>
          <w:lang w:eastAsia="zh-CN"/>
        </w:rPr>
        <w:t>transformation/</w:t>
      </w:r>
      <w:r w:rsidRPr="00B03A07">
        <w:rPr>
          <w:rFonts w:ascii="Arial" w:hAnsi="Arial" w:cs="Arial"/>
          <w:b w:val="0"/>
          <w:sz w:val="22"/>
          <w:szCs w:val="22"/>
          <w:lang w:eastAsia="zh-CN"/>
        </w:rPr>
        <w:t xml:space="preserve">enhancement </w:t>
      </w:r>
      <w:r w:rsidR="00BD6ECB" w:rsidRPr="00B03A07">
        <w:rPr>
          <w:rFonts w:ascii="Arial" w:hAnsi="Arial" w:cs="Arial"/>
          <w:b w:val="0"/>
          <w:sz w:val="22"/>
          <w:szCs w:val="22"/>
          <w:lang w:eastAsia="zh-CN"/>
        </w:rPr>
        <w:t>tasks</w:t>
      </w:r>
      <w:r w:rsidRPr="00B03A07">
        <w:rPr>
          <w:rFonts w:ascii="Arial" w:hAnsi="Arial" w:cs="Arial"/>
          <w:b w:val="0"/>
          <w:sz w:val="22"/>
          <w:szCs w:val="22"/>
          <w:lang w:eastAsia="zh-CN"/>
        </w:rPr>
        <w:t xml:space="preserve"> such as </w:t>
      </w:r>
      <w:r w:rsidR="007448E1" w:rsidRPr="00B03A07">
        <w:rPr>
          <w:rFonts w:ascii="Arial" w:hAnsi="Arial" w:cs="Arial"/>
          <w:b w:val="0"/>
          <w:sz w:val="22"/>
          <w:szCs w:val="22"/>
          <w:lang w:eastAsia="zh-CN"/>
        </w:rPr>
        <w:t>super resol</w:t>
      </w:r>
      <w:r w:rsidR="00F02B9A" w:rsidRPr="00B03A07">
        <w:rPr>
          <w:rFonts w:ascii="Arial" w:hAnsi="Arial" w:cs="Arial"/>
          <w:b w:val="0"/>
          <w:sz w:val="22"/>
          <w:szCs w:val="22"/>
          <w:lang w:eastAsia="zh-CN"/>
        </w:rPr>
        <w:t>utio</w:t>
      </w:r>
      <w:r w:rsidR="007448E1" w:rsidRPr="00B03A07">
        <w:rPr>
          <w:rFonts w:ascii="Arial" w:hAnsi="Arial" w:cs="Arial"/>
          <w:b w:val="0"/>
          <w:sz w:val="22"/>
          <w:szCs w:val="22"/>
          <w:lang w:eastAsia="zh-CN"/>
        </w:rPr>
        <w:t xml:space="preserve">n, </w:t>
      </w:r>
      <w:r w:rsidRPr="00B03A07">
        <w:rPr>
          <w:rFonts w:ascii="Arial" w:hAnsi="Arial" w:cs="Arial"/>
          <w:b w:val="0"/>
          <w:sz w:val="22"/>
          <w:szCs w:val="22"/>
          <w:lang w:eastAsia="zh-CN"/>
        </w:rPr>
        <w:t>deblurring and denoising.</w:t>
      </w:r>
      <w:r w:rsidR="0005658D" w:rsidRPr="00B03A07">
        <w:rPr>
          <w:rFonts w:ascii="Arial" w:hAnsi="Arial" w:cs="Arial"/>
          <w:b w:val="0"/>
          <w:sz w:val="22"/>
          <w:szCs w:val="22"/>
          <w:lang w:eastAsia="zh-CN"/>
        </w:rPr>
        <w:t xml:space="preserve"> Preliminary studies </w:t>
      </w:r>
      <w:r w:rsidR="008F348E" w:rsidRPr="00B03A07">
        <w:rPr>
          <w:rFonts w:ascii="Arial" w:hAnsi="Arial" w:cs="Arial"/>
          <w:b w:val="0"/>
          <w:sz w:val="22"/>
          <w:szCs w:val="22"/>
          <w:lang w:eastAsia="zh-CN"/>
        </w:rPr>
        <w:t xml:space="preserve">have </w:t>
      </w:r>
      <w:r w:rsidR="0005658D" w:rsidRPr="00B03A07">
        <w:rPr>
          <w:rFonts w:ascii="Arial" w:hAnsi="Arial" w:cs="Arial"/>
          <w:b w:val="0"/>
          <w:sz w:val="22"/>
          <w:szCs w:val="22"/>
          <w:lang w:eastAsia="zh-CN"/>
        </w:rPr>
        <w:t>show</w:t>
      </w:r>
      <w:r w:rsidR="008F348E" w:rsidRPr="00B03A07">
        <w:rPr>
          <w:rFonts w:ascii="Arial" w:hAnsi="Arial" w:cs="Arial"/>
          <w:b w:val="0"/>
          <w:sz w:val="22"/>
          <w:szCs w:val="22"/>
          <w:lang w:eastAsia="zh-CN"/>
        </w:rPr>
        <w:t>n</w:t>
      </w:r>
      <w:r w:rsidR="0005658D" w:rsidRPr="00B03A07">
        <w:rPr>
          <w:rFonts w:ascii="Arial" w:hAnsi="Arial" w:cs="Arial"/>
          <w:b w:val="0"/>
          <w:sz w:val="22"/>
          <w:szCs w:val="22"/>
          <w:lang w:eastAsia="zh-CN"/>
        </w:rPr>
        <w:t xml:space="preserve"> outperforming results </w:t>
      </w:r>
      <w:r w:rsidR="00614E8C" w:rsidRPr="00B03A07">
        <w:rPr>
          <w:rFonts w:ascii="Arial" w:hAnsi="Arial" w:cs="Arial"/>
          <w:b w:val="0"/>
          <w:sz w:val="22"/>
          <w:szCs w:val="22"/>
          <w:lang w:eastAsia="zh-CN"/>
        </w:rPr>
        <w:t xml:space="preserve">as some of the </w:t>
      </w:r>
      <w:r w:rsidR="0005658D" w:rsidRPr="00B03A07">
        <w:rPr>
          <w:rFonts w:ascii="Arial" w:hAnsi="Arial" w:cs="Arial"/>
          <w:b w:val="0"/>
          <w:sz w:val="22"/>
          <w:szCs w:val="22"/>
          <w:lang w:eastAsia="zh-CN"/>
        </w:rPr>
        <w:t>selected problems</w:t>
      </w:r>
      <w:r w:rsidR="00614E8C" w:rsidRPr="00B03A07">
        <w:rPr>
          <w:rFonts w:ascii="Arial" w:hAnsi="Arial" w:cs="Arial"/>
          <w:b w:val="0"/>
          <w:sz w:val="22"/>
          <w:szCs w:val="22"/>
          <w:lang w:eastAsia="zh-CN"/>
        </w:rPr>
        <w:t xml:space="preserve"> </w:t>
      </w:r>
      <w:r w:rsidR="00F650C2" w:rsidRPr="00B03A07">
        <w:rPr>
          <w:rFonts w:ascii="Arial" w:hAnsi="Arial" w:cs="Arial"/>
          <w:b w:val="0"/>
          <w:sz w:val="22"/>
          <w:szCs w:val="22"/>
          <w:lang w:eastAsia="zh-CN"/>
        </w:rPr>
        <w:t>presented</w:t>
      </w:r>
      <w:r w:rsidR="00614E8C" w:rsidRPr="00B03A07">
        <w:rPr>
          <w:rFonts w:ascii="Arial" w:hAnsi="Arial" w:cs="Arial"/>
          <w:b w:val="0"/>
          <w:sz w:val="22"/>
          <w:szCs w:val="22"/>
          <w:lang w:eastAsia="zh-CN"/>
        </w:rPr>
        <w:t xml:space="preserve"> below</w:t>
      </w:r>
      <w:r w:rsidR="0005658D" w:rsidRPr="00B03A07">
        <w:rPr>
          <w:rFonts w:ascii="Arial" w:hAnsi="Arial" w:cs="Arial"/>
          <w:b w:val="0"/>
          <w:sz w:val="22"/>
          <w:szCs w:val="22"/>
          <w:lang w:eastAsia="zh-CN"/>
        </w:rPr>
        <w:t>.</w:t>
      </w:r>
    </w:p>
    <w:p w14:paraId="339FAACD" w14:textId="0302CE03" w:rsidR="00835BEF" w:rsidRPr="00B03A07" w:rsidRDefault="009A5D61" w:rsidP="00835BEF">
      <w:pPr>
        <w:pStyle w:val="ListParagraph"/>
        <w:numPr>
          <w:ilvl w:val="0"/>
          <w:numId w:val="44"/>
        </w:numPr>
        <w:ind w:firstLineChars="0"/>
        <w:rPr>
          <w:rFonts w:ascii="Arial" w:hAnsi="Arial"/>
          <w:sz w:val="22"/>
        </w:rPr>
      </w:pPr>
      <w:r w:rsidRPr="00B03A07">
        <w:rPr>
          <w:rFonts w:ascii="Arial" w:hAnsi="Arial"/>
          <w:sz w:val="22"/>
        </w:rPr>
        <w:t>Real-World</w:t>
      </w:r>
      <w:r w:rsidR="001A2658" w:rsidRPr="00B03A07">
        <w:rPr>
          <w:rFonts w:ascii="Arial" w:hAnsi="Arial"/>
          <w:sz w:val="22"/>
        </w:rPr>
        <w:t xml:space="preserve"> Denoising</w:t>
      </w:r>
      <w:r w:rsidR="00835BEF" w:rsidRPr="00B03A07">
        <w:rPr>
          <w:rFonts w:ascii="Arial" w:hAnsi="Arial"/>
          <w:sz w:val="22"/>
        </w:rPr>
        <w:t xml:space="preserve"> (with </w:t>
      </w:r>
      <w:r w:rsidR="00835BEF" w:rsidRPr="00B03A07">
        <w:rPr>
          <w:rFonts w:ascii="Arial" w:hAnsi="Arial"/>
          <w:i/>
          <w:iCs/>
          <w:sz w:val="22"/>
        </w:rPr>
        <w:t>generative</w:t>
      </w:r>
      <w:r w:rsidR="00835BEF" w:rsidRPr="00B03A07">
        <w:rPr>
          <w:rFonts w:ascii="Arial" w:hAnsi="Arial"/>
          <w:sz w:val="22"/>
        </w:rPr>
        <w:t xml:space="preserve"> neurons)</w:t>
      </w:r>
      <w:r w:rsidR="001A2658" w:rsidRPr="00B03A07">
        <w:rPr>
          <w:rFonts w:ascii="Arial" w:hAnsi="Arial"/>
          <w:sz w:val="22"/>
        </w:rPr>
        <w:t xml:space="preserve">, </w:t>
      </w:r>
    </w:p>
    <w:p w14:paraId="30D90E57" w14:textId="418878AA" w:rsidR="00835BEF" w:rsidRPr="00B03A07" w:rsidRDefault="00DC08DC" w:rsidP="00835BEF">
      <w:pPr>
        <w:pStyle w:val="ListParagraph"/>
        <w:numPr>
          <w:ilvl w:val="0"/>
          <w:numId w:val="44"/>
        </w:numPr>
        <w:ind w:firstLineChars="0"/>
        <w:rPr>
          <w:rFonts w:ascii="Arial" w:hAnsi="Arial"/>
          <w:sz w:val="22"/>
        </w:rPr>
      </w:pPr>
      <w:r w:rsidRPr="00B03A07">
        <w:rPr>
          <w:rFonts w:ascii="Arial" w:hAnsi="Arial"/>
          <w:sz w:val="22"/>
        </w:rPr>
        <w:t>Deblurring</w:t>
      </w:r>
      <w:r w:rsidR="00835BEF" w:rsidRPr="00B03A07">
        <w:rPr>
          <w:rFonts w:ascii="Arial" w:hAnsi="Arial"/>
          <w:sz w:val="22"/>
        </w:rPr>
        <w:t xml:space="preserve"> </w:t>
      </w:r>
      <w:r w:rsidR="00835BEF" w:rsidRPr="00B03A07">
        <w:rPr>
          <w:rFonts w:ascii="Arial" w:hAnsi="Arial"/>
          <w:sz w:val="22"/>
        </w:rPr>
        <w:t xml:space="preserve">(with </w:t>
      </w:r>
      <w:r w:rsidR="00835BEF" w:rsidRPr="00B03A07">
        <w:rPr>
          <w:rFonts w:ascii="Arial" w:hAnsi="Arial"/>
          <w:sz w:val="22"/>
        </w:rPr>
        <w:t>super</w:t>
      </w:r>
      <w:r w:rsidR="00835BEF" w:rsidRPr="00B03A07">
        <w:rPr>
          <w:rFonts w:ascii="Arial" w:hAnsi="Arial"/>
          <w:sz w:val="22"/>
        </w:rPr>
        <w:t xml:space="preserve"> neurons)</w:t>
      </w:r>
      <w:r w:rsidR="001A2658" w:rsidRPr="00B03A07">
        <w:rPr>
          <w:rFonts w:ascii="Arial" w:hAnsi="Arial"/>
          <w:sz w:val="22"/>
        </w:rPr>
        <w:t xml:space="preserve">, and </w:t>
      </w:r>
    </w:p>
    <w:p w14:paraId="0A24BDD8" w14:textId="4F6091A9" w:rsidR="00820F48" w:rsidRPr="00B03A07" w:rsidRDefault="001A2658" w:rsidP="00054E34">
      <w:pPr>
        <w:pStyle w:val="ListParagraph"/>
        <w:numPr>
          <w:ilvl w:val="0"/>
          <w:numId w:val="44"/>
        </w:numPr>
        <w:ind w:firstLineChars="0"/>
        <w:rPr>
          <w:rFonts w:ascii="Arial" w:hAnsi="Arial"/>
          <w:sz w:val="22"/>
        </w:rPr>
      </w:pPr>
      <w:r w:rsidRPr="00B03A07">
        <w:rPr>
          <w:rFonts w:ascii="Arial" w:hAnsi="Arial"/>
          <w:sz w:val="22"/>
        </w:rPr>
        <w:t>Image Transfor</w:t>
      </w:r>
      <w:r w:rsidR="000E2FBC" w:rsidRPr="00B03A07">
        <w:rPr>
          <w:rFonts w:ascii="Arial" w:hAnsi="Arial"/>
          <w:sz w:val="22"/>
        </w:rPr>
        <w:t>mation</w:t>
      </w:r>
      <w:r w:rsidR="00835BEF" w:rsidRPr="00B03A07">
        <w:rPr>
          <w:rFonts w:ascii="Arial" w:hAnsi="Arial"/>
          <w:sz w:val="22"/>
        </w:rPr>
        <w:t xml:space="preserve"> </w:t>
      </w:r>
      <w:r w:rsidR="00835BEF" w:rsidRPr="00B03A07">
        <w:rPr>
          <w:rFonts w:ascii="Arial" w:hAnsi="Arial"/>
          <w:sz w:val="22"/>
        </w:rPr>
        <w:t xml:space="preserve">(with super neurons) </w:t>
      </w:r>
      <w:r w:rsidR="000E2FBC" w:rsidRPr="00B03A07">
        <w:rPr>
          <w:rFonts w:ascii="Arial" w:hAnsi="Arial"/>
          <w:sz w:val="22"/>
        </w:rPr>
        <w:t xml:space="preserve"> </w:t>
      </w:r>
    </w:p>
    <w:p w14:paraId="54496DB4" w14:textId="77777777" w:rsidR="00820F48" w:rsidRPr="00820F48" w:rsidRDefault="00820F48" w:rsidP="00820F48">
      <w:pPr>
        <w:pStyle w:val="ListParagraph"/>
        <w:ind w:left="720" w:firstLineChars="0" w:firstLine="0"/>
        <w:rPr>
          <w:rFonts w:ascii="Arial" w:hAnsi="Arial"/>
          <w:sz w:val="24"/>
          <w:szCs w:val="24"/>
        </w:rPr>
      </w:pPr>
    </w:p>
    <w:p w14:paraId="659AB1B8" w14:textId="4624BAF2" w:rsidR="001A2658" w:rsidRPr="00A60CC1" w:rsidRDefault="009A5D61" w:rsidP="001A2658">
      <w:pPr>
        <w:pStyle w:val="Heading3"/>
        <w:keepLines w:val="0"/>
        <w:topLinePunct w:val="0"/>
        <w:autoSpaceDE w:val="0"/>
        <w:autoSpaceDN w:val="0"/>
        <w:adjustRightInd/>
        <w:snapToGrid/>
        <w:spacing w:before="0" w:after="120" w:line="240" w:lineRule="auto"/>
        <w:ind w:left="0"/>
        <w:rPr>
          <w:rFonts w:ascii="Arial" w:eastAsia="Calibri" w:hAnsi="Arial" w:cs="Arial"/>
          <w:sz w:val="24"/>
          <w:szCs w:val="24"/>
          <w:lang w:val="en-GB"/>
        </w:rPr>
      </w:pPr>
      <w:r>
        <w:rPr>
          <w:rFonts w:ascii="Arial" w:hAnsi="Arial"/>
          <w:sz w:val="24"/>
          <w:szCs w:val="24"/>
        </w:rPr>
        <w:t>Real-World</w:t>
      </w:r>
      <w:r w:rsidRPr="00A60CC1">
        <w:rPr>
          <w:rFonts w:ascii="Arial" w:hAnsi="Arial"/>
          <w:sz w:val="24"/>
          <w:szCs w:val="24"/>
        </w:rPr>
        <w:t xml:space="preserve"> Denoising</w:t>
      </w:r>
    </w:p>
    <w:p w14:paraId="34BE4559" w14:textId="69BE9920" w:rsidR="00C67F3A" w:rsidRPr="00B03A07" w:rsidRDefault="00E4560F" w:rsidP="00404649">
      <w:pPr>
        <w:ind w:left="0"/>
        <w:jc w:val="both"/>
        <w:rPr>
          <w:rFonts w:ascii="Arial" w:eastAsia="Calibri" w:hAnsi="Arial"/>
          <w:sz w:val="22"/>
          <w:szCs w:val="22"/>
          <w:lang w:val="en-GB"/>
        </w:rPr>
      </w:pPr>
      <w:r w:rsidRPr="00B03A07">
        <w:rPr>
          <w:rFonts w:ascii="Arial" w:eastAsia="Calibri" w:hAnsi="Arial"/>
          <w:sz w:val="22"/>
          <w:szCs w:val="22"/>
          <w:lang w:val="en-GB"/>
        </w:rPr>
        <w:t>We present two sets of comparisons in this section. First, a comparison of Self-ONN networks with the baseline CNN network is presented across the</w:t>
      </w:r>
      <w:r w:rsidRPr="00B03A07">
        <w:rPr>
          <w:rFonts w:ascii="Arial" w:eastAsia="Calibri" w:hAnsi="Arial"/>
          <w:sz w:val="22"/>
          <w:szCs w:val="22"/>
          <w:lang w:val="en-GB"/>
        </w:rPr>
        <w:t xml:space="preserve"> </w:t>
      </w:r>
      <w:r w:rsidR="00E015DB" w:rsidRPr="00B03A07">
        <w:rPr>
          <w:rFonts w:ascii="Arial" w:eastAsia="Calibri" w:hAnsi="Arial"/>
          <w:sz w:val="22"/>
          <w:szCs w:val="22"/>
          <w:lang w:val="en-GB"/>
        </w:rPr>
        <w:t>benchmark</w:t>
      </w:r>
      <w:r w:rsidRPr="00B03A07">
        <w:rPr>
          <w:rFonts w:ascii="Arial" w:eastAsia="Calibri" w:hAnsi="Arial"/>
          <w:sz w:val="22"/>
          <w:szCs w:val="22"/>
          <w:lang w:val="en-GB"/>
        </w:rPr>
        <w:t xml:space="preserve"> datasets. Afterward, we evaluate the trained models on public benchmarks provided by SIDD and DnD datasets and compare the Self-ONN networks with the baseline CNN as well as contemporary works.</w:t>
      </w:r>
    </w:p>
    <w:p w14:paraId="16C82013" w14:textId="0E6E991E" w:rsidR="004D7DA3" w:rsidRPr="004D7DA3" w:rsidRDefault="004D7DA3" w:rsidP="004D7DA3">
      <w:pPr>
        <w:keepNext/>
        <w:topLinePunct w:val="0"/>
        <w:adjustRightInd/>
        <w:snapToGrid/>
        <w:spacing w:before="120" w:after="120" w:line="240" w:lineRule="auto"/>
        <w:ind w:left="840" w:firstLine="420"/>
        <w:rPr>
          <w:rFonts w:eastAsia="Times New Roman" w:cs="Times New Roman"/>
          <w:b/>
          <w:bCs/>
          <w:i/>
          <w:kern w:val="0"/>
          <w:sz w:val="22"/>
          <w:szCs w:val="24"/>
          <w:lang w:eastAsia="en-US"/>
        </w:rPr>
      </w:pPr>
      <w:bookmarkStart w:id="32" w:name="_Ref60696247"/>
      <w:r w:rsidRPr="004D7DA3">
        <w:rPr>
          <w:rFonts w:eastAsia="Times New Roman" w:cs="Times New Roman"/>
          <w:b/>
          <w:bCs/>
          <w:i/>
          <w:kern w:val="0"/>
          <w:sz w:val="22"/>
          <w:szCs w:val="24"/>
          <w:lang w:eastAsia="en-US"/>
        </w:rPr>
        <w:t xml:space="preserve">Table </w:t>
      </w:r>
      <w:r w:rsidRPr="004D7DA3">
        <w:rPr>
          <w:rFonts w:eastAsia="Times New Roman" w:cs="Times New Roman"/>
          <w:b/>
          <w:bCs/>
          <w:i/>
          <w:kern w:val="0"/>
          <w:sz w:val="22"/>
          <w:szCs w:val="24"/>
          <w:lang w:eastAsia="en-US"/>
        </w:rPr>
        <w:fldChar w:fldCharType="begin"/>
      </w:r>
      <w:r w:rsidRPr="004D7DA3">
        <w:rPr>
          <w:rFonts w:eastAsia="Times New Roman" w:cs="Times New Roman"/>
          <w:b/>
          <w:bCs/>
          <w:i/>
          <w:kern w:val="0"/>
          <w:sz w:val="22"/>
          <w:szCs w:val="24"/>
          <w:lang w:eastAsia="en-US"/>
        </w:rPr>
        <w:instrText xml:space="preserve"> SEQ Table \* ARABIC </w:instrText>
      </w:r>
      <w:r w:rsidRPr="004D7DA3">
        <w:rPr>
          <w:rFonts w:eastAsia="Times New Roman" w:cs="Times New Roman"/>
          <w:b/>
          <w:bCs/>
          <w:i/>
          <w:kern w:val="0"/>
          <w:sz w:val="22"/>
          <w:szCs w:val="24"/>
          <w:lang w:eastAsia="en-US"/>
        </w:rPr>
        <w:fldChar w:fldCharType="separate"/>
      </w:r>
      <w:r w:rsidR="008B74FD">
        <w:rPr>
          <w:rFonts w:eastAsia="Times New Roman" w:cs="Times New Roman"/>
          <w:b/>
          <w:bCs/>
          <w:i/>
          <w:noProof/>
          <w:kern w:val="0"/>
          <w:sz w:val="22"/>
          <w:szCs w:val="24"/>
          <w:lang w:eastAsia="en-US"/>
        </w:rPr>
        <w:t>1</w:t>
      </w:r>
      <w:r w:rsidRPr="004D7DA3">
        <w:rPr>
          <w:rFonts w:eastAsia="Times New Roman" w:cs="Times New Roman"/>
          <w:b/>
          <w:bCs/>
          <w:i/>
          <w:noProof/>
          <w:kern w:val="0"/>
          <w:sz w:val="22"/>
          <w:szCs w:val="24"/>
          <w:lang w:eastAsia="en-US"/>
        </w:rPr>
        <w:fldChar w:fldCharType="end"/>
      </w:r>
      <w:bookmarkEnd w:id="32"/>
      <w:r w:rsidRPr="004D7DA3">
        <w:rPr>
          <w:rFonts w:eastAsia="Times New Roman" w:cs="Times New Roman"/>
          <w:b/>
          <w:bCs/>
          <w:i/>
          <w:kern w:val="0"/>
          <w:sz w:val="22"/>
          <w:szCs w:val="24"/>
          <w:lang w:eastAsia="en-US"/>
        </w:rPr>
        <w:t>. Comparison of baseline CNN with corresponding Self-ONN architectures.</w:t>
      </w:r>
    </w:p>
    <w:tbl>
      <w:tblPr>
        <w:tblW w:w="4171" w:type="pct"/>
        <w:jc w:val="center"/>
        <w:tblCellMar>
          <w:left w:w="0" w:type="dxa"/>
          <w:right w:w="0" w:type="dxa"/>
        </w:tblCellMar>
        <w:tblLook w:val="04A0" w:firstRow="1" w:lastRow="0" w:firstColumn="1" w:lastColumn="0" w:noHBand="0" w:noVBand="1"/>
      </w:tblPr>
      <w:tblGrid>
        <w:gridCol w:w="2875"/>
        <w:gridCol w:w="791"/>
        <w:gridCol w:w="933"/>
        <w:gridCol w:w="791"/>
        <w:gridCol w:w="933"/>
        <w:gridCol w:w="791"/>
        <w:gridCol w:w="927"/>
      </w:tblGrid>
      <w:tr w:rsidR="004D7DA3" w:rsidRPr="004D7DA3" w14:paraId="3C1EB6C4" w14:textId="77777777" w:rsidTr="00253BF8">
        <w:trPr>
          <w:jc w:val="center"/>
        </w:trPr>
        <w:tc>
          <w:tcPr>
            <w:tcW w:w="0" w:type="auto"/>
            <w:tcBorders>
              <w:top w:val="single" w:sz="4" w:space="0" w:color="auto"/>
              <w:bottom w:val="single" w:sz="4" w:space="0" w:color="auto"/>
              <w:right w:val="single" w:sz="4" w:space="0" w:color="auto"/>
            </w:tcBorders>
          </w:tcPr>
          <w:p w14:paraId="16834555"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p>
        </w:tc>
        <w:tc>
          <w:tcPr>
            <w:tcW w:w="0" w:type="auto"/>
            <w:gridSpan w:val="2"/>
            <w:tcBorders>
              <w:top w:val="single" w:sz="4" w:space="0" w:color="auto"/>
              <w:left w:val="single" w:sz="4" w:space="0" w:color="auto"/>
              <w:bottom w:val="single" w:sz="4" w:space="0" w:color="auto"/>
              <w:right w:val="single" w:sz="4" w:space="0" w:color="auto"/>
            </w:tcBorders>
          </w:tcPr>
          <w:p w14:paraId="45078BD8"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kern w:val="0"/>
                <w:sz w:val="24"/>
                <w:szCs w:val="24"/>
                <w:lang w:eastAsia="en-US"/>
              </w:rPr>
            </w:pPr>
            <w:r w:rsidRPr="004D7DA3">
              <w:rPr>
                <w:rFonts w:eastAsia="Times New Roman" w:cs="Times New Roman"/>
                <w:b/>
                <w:bCs/>
                <w:kern w:val="0"/>
                <w:sz w:val="24"/>
                <w:szCs w:val="24"/>
                <w:lang w:eastAsia="en-US"/>
              </w:rPr>
              <w:t>RENOIR</w:t>
            </w:r>
          </w:p>
        </w:tc>
        <w:tc>
          <w:tcPr>
            <w:tcW w:w="0" w:type="auto"/>
            <w:gridSpan w:val="2"/>
            <w:tcBorders>
              <w:top w:val="single" w:sz="4" w:space="0" w:color="auto"/>
              <w:left w:val="single" w:sz="4" w:space="0" w:color="auto"/>
              <w:bottom w:val="single" w:sz="4" w:space="0" w:color="auto"/>
              <w:right w:val="single" w:sz="4" w:space="0" w:color="auto"/>
            </w:tcBorders>
          </w:tcPr>
          <w:p w14:paraId="4D8CBFA0"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kern w:val="0"/>
                <w:sz w:val="24"/>
                <w:szCs w:val="24"/>
                <w:lang w:eastAsia="en-US"/>
              </w:rPr>
            </w:pPr>
            <w:r w:rsidRPr="004D7DA3">
              <w:rPr>
                <w:rFonts w:eastAsia="Times New Roman" w:cs="Times New Roman"/>
                <w:b/>
                <w:bCs/>
                <w:kern w:val="0"/>
                <w:sz w:val="24"/>
                <w:szCs w:val="24"/>
                <w:lang w:eastAsia="en-US"/>
              </w:rPr>
              <w:t>CC</w:t>
            </w:r>
          </w:p>
        </w:tc>
        <w:tc>
          <w:tcPr>
            <w:tcW w:w="0" w:type="auto"/>
            <w:gridSpan w:val="2"/>
            <w:tcBorders>
              <w:top w:val="single" w:sz="4" w:space="0" w:color="auto"/>
              <w:left w:val="single" w:sz="4" w:space="0" w:color="auto"/>
              <w:bottom w:val="single" w:sz="4" w:space="0" w:color="auto"/>
            </w:tcBorders>
          </w:tcPr>
          <w:p w14:paraId="2BA03504"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kern w:val="0"/>
                <w:sz w:val="24"/>
                <w:szCs w:val="24"/>
                <w:lang w:eastAsia="en-US"/>
              </w:rPr>
            </w:pPr>
            <w:r w:rsidRPr="004D7DA3">
              <w:rPr>
                <w:rFonts w:eastAsia="Times New Roman" w:cs="Times New Roman"/>
                <w:b/>
                <w:bCs/>
                <w:kern w:val="0"/>
                <w:sz w:val="24"/>
                <w:szCs w:val="24"/>
                <w:lang w:eastAsia="en-US"/>
              </w:rPr>
              <w:t>SIDD</w:t>
            </w:r>
          </w:p>
        </w:tc>
      </w:tr>
      <w:tr w:rsidR="004D7DA3" w:rsidRPr="004D7DA3" w14:paraId="02A9A640" w14:textId="77777777" w:rsidTr="00253BF8">
        <w:trPr>
          <w:jc w:val="center"/>
        </w:trPr>
        <w:tc>
          <w:tcPr>
            <w:tcW w:w="0" w:type="auto"/>
            <w:tcBorders>
              <w:top w:val="single" w:sz="4" w:space="0" w:color="auto"/>
              <w:bottom w:val="single" w:sz="4" w:space="0" w:color="auto"/>
              <w:right w:val="single" w:sz="4" w:space="0" w:color="auto"/>
            </w:tcBorders>
          </w:tcPr>
          <w:p w14:paraId="01564EA8"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p>
        </w:tc>
        <w:tc>
          <w:tcPr>
            <w:tcW w:w="0" w:type="auto"/>
            <w:tcBorders>
              <w:top w:val="single" w:sz="4" w:space="0" w:color="auto"/>
              <w:left w:val="single" w:sz="4" w:space="0" w:color="auto"/>
              <w:bottom w:val="single" w:sz="4" w:space="0" w:color="auto"/>
            </w:tcBorders>
          </w:tcPr>
          <w:p w14:paraId="67142126"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PSNR</w:t>
            </w:r>
          </w:p>
        </w:tc>
        <w:tc>
          <w:tcPr>
            <w:tcW w:w="0" w:type="auto"/>
            <w:tcBorders>
              <w:top w:val="single" w:sz="4" w:space="0" w:color="auto"/>
              <w:bottom w:val="single" w:sz="4" w:space="0" w:color="auto"/>
              <w:right w:val="single" w:sz="4" w:space="0" w:color="auto"/>
            </w:tcBorders>
          </w:tcPr>
          <w:p w14:paraId="0A48AFC3"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SSIM</w:t>
            </w:r>
          </w:p>
        </w:tc>
        <w:tc>
          <w:tcPr>
            <w:tcW w:w="0" w:type="auto"/>
            <w:tcBorders>
              <w:top w:val="single" w:sz="4" w:space="0" w:color="auto"/>
              <w:left w:val="single" w:sz="4" w:space="0" w:color="auto"/>
              <w:bottom w:val="single" w:sz="4" w:space="0" w:color="auto"/>
            </w:tcBorders>
          </w:tcPr>
          <w:p w14:paraId="218B7B92"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PSNR</w:t>
            </w:r>
          </w:p>
        </w:tc>
        <w:tc>
          <w:tcPr>
            <w:tcW w:w="0" w:type="auto"/>
            <w:tcBorders>
              <w:top w:val="single" w:sz="4" w:space="0" w:color="auto"/>
              <w:bottom w:val="single" w:sz="4" w:space="0" w:color="auto"/>
              <w:right w:val="single" w:sz="4" w:space="0" w:color="auto"/>
            </w:tcBorders>
          </w:tcPr>
          <w:p w14:paraId="7F105E8F"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SSIM</w:t>
            </w:r>
          </w:p>
        </w:tc>
        <w:tc>
          <w:tcPr>
            <w:tcW w:w="0" w:type="auto"/>
            <w:tcBorders>
              <w:top w:val="single" w:sz="4" w:space="0" w:color="auto"/>
              <w:left w:val="single" w:sz="4" w:space="0" w:color="auto"/>
              <w:bottom w:val="single" w:sz="4" w:space="0" w:color="auto"/>
            </w:tcBorders>
          </w:tcPr>
          <w:p w14:paraId="3208A1F1"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PSNR</w:t>
            </w:r>
          </w:p>
        </w:tc>
        <w:tc>
          <w:tcPr>
            <w:tcW w:w="0" w:type="auto"/>
            <w:tcBorders>
              <w:top w:val="single" w:sz="4" w:space="0" w:color="auto"/>
              <w:bottom w:val="single" w:sz="4" w:space="0" w:color="auto"/>
            </w:tcBorders>
          </w:tcPr>
          <w:p w14:paraId="1039561F"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SSIM</w:t>
            </w:r>
          </w:p>
        </w:tc>
      </w:tr>
      <w:tr w:rsidR="004D7DA3" w:rsidRPr="0004666F" w14:paraId="0F98C475" w14:textId="77777777" w:rsidTr="004D7DA3">
        <w:trPr>
          <w:jc w:val="center"/>
        </w:trPr>
        <w:tc>
          <w:tcPr>
            <w:tcW w:w="0" w:type="auto"/>
            <w:tcBorders>
              <w:top w:val="single" w:sz="4" w:space="0" w:color="auto"/>
              <w:bottom w:val="single" w:sz="4" w:space="0" w:color="auto"/>
              <w:right w:val="single" w:sz="4" w:space="0" w:color="auto"/>
            </w:tcBorders>
            <w:shd w:val="clear" w:color="auto" w:fill="BFBFBF"/>
          </w:tcPr>
          <w:p w14:paraId="415BA790"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r w:rsidRPr="004D7DA3">
              <w:rPr>
                <w:rFonts w:eastAsia="Times New Roman" w:cs="Times New Roman"/>
                <w:kern w:val="0"/>
                <w:sz w:val="24"/>
                <w:szCs w:val="24"/>
                <w:lang w:eastAsia="en-US"/>
              </w:rPr>
              <w:t>Noisy (Input)</w:t>
            </w:r>
          </w:p>
        </w:tc>
        <w:tc>
          <w:tcPr>
            <w:tcW w:w="0" w:type="auto"/>
            <w:tcBorders>
              <w:top w:val="single" w:sz="4" w:space="0" w:color="auto"/>
              <w:left w:val="single" w:sz="4" w:space="0" w:color="auto"/>
              <w:bottom w:val="single" w:sz="4" w:space="0" w:color="auto"/>
            </w:tcBorders>
            <w:shd w:val="clear" w:color="auto" w:fill="BFBFBF"/>
          </w:tcPr>
          <w:p w14:paraId="74380FA3"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27.38</w:t>
            </w:r>
          </w:p>
        </w:tc>
        <w:tc>
          <w:tcPr>
            <w:tcW w:w="0" w:type="auto"/>
            <w:tcBorders>
              <w:top w:val="single" w:sz="4" w:space="0" w:color="auto"/>
              <w:bottom w:val="single" w:sz="4" w:space="0" w:color="auto"/>
              <w:right w:val="single" w:sz="4" w:space="0" w:color="auto"/>
            </w:tcBorders>
            <w:shd w:val="clear" w:color="auto" w:fill="BFBFBF"/>
          </w:tcPr>
          <w:p w14:paraId="25BCC645"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0.7459</w:t>
            </w:r>
          </w:p>
        </w:tc>
        <w:tc>
          <w:tcPr>
            <w:tcW w:w="0" w:type="auto"/>
            <w:tcBorders>
              <w:top w:val="single" w:sz="4" w:space="0" w:color="auto"/>
              <w:left w:val="single" w:sz="4" w:space="0" w:color="auto"/>
              <w:bottom w:val="single" w:sz="4" w:space="0" w:color="auto"/>
            </w:tcBorders>
            <w:shd w:val="clear" w:color="auto" w:fill="BFBFBF"/>
          </w:tcPr>
          <w:p w14:paraId="560F07D4" w14:textId="77777777" w:rsidR="004D7DA3" w:rsidRPr="004D7DA3" w:rsidRDefault="004D7DA3" w:rsidP="004D7DA3">
            <w:pPr>
              <w:tabs>
                <w:tab w:val="center" w:pos="1144"/>
              </w:tabs>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34.68</w:t>
            </w:r>
          </w:p>
        </w:tc>
        <w:tc>
          <w:tcPr>
            <w:tcW w:w="0" w:type="auto"/>
            <w:tcBorders>
              <w:top w:val="single" w:sz="4" w:space="0" w:color="auto"/>
              <w:bottom w:val="single" w:sz="4" w:space="0" w:color="auto"/>
              <w:right w:val="single" w:sz="4" w:space="0" w:color="auto"/>
            </w:tcBorders>
            <w:shd w:val="clear" w:color="auto" w:fill="BFBFBF"/>
          </w:tcPr>
          <w:p w14:paraId="19AC23CA"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0.9436</w:t>
            </w:r>
          </w:p>
        </w:tc>
        <w:tc>
          <w:tcPr>
            <w:tcW w:w="0" w:type="auto"/>
            <w:tcBorders>
              <w:top w:val="single" w:sz="4" w:space="0" w:color="auto"/>
              <w:left w:val="single" w:sz="4" w:space="0" w:color="auto"/>
              <w:bottom w:val="single" w:sz="4" w:space="0" w:color="auto"/>
            </w:tcBorders>
            <w:shd w:val="clear" w:color="auto" w:fill="BFBFBF"/>
          </w:tcPr>
          <w:p w14:paraId="7BE5B2B4"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23.66</w:t>
            </w:r>
          </w:p>
        </w:tc>
        <w:tc>
          <w:tcPr>
            <w:tcW w:w="0" w:type="auto"/>
            <w:tcBorders>
              <w:top w:val="single" w:sz="4" w:space="0" w:color="auto"/>
              <w:bottom w:val="single" w:sz="4" w:space="0" w:color="auto"/>
            </w:tcBorders>
            <w:shd w:val="clear" w:color="auto" w:fill="BFBFBF"/>
          </w:tcPr>
          <w:p w14:paraId="360597AE"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0.5413</w:t>
            </w:r>
          </w:p>
        </w:tc>
      </w:tr>
      <w:tr w:rsidR="004D7DA3" w:rsidRPr="0004666F" w14:paraId="7C6BB935" w14:textId="77777777" w:rsidTr="004D7DA3">
        <w:trPr>
          <w:jc w:val="center"/>
        </w:trPr>
        <w:tc>
          <w:tcPr>
            <w:tcW w:w="0" w:type="auto"/>
            <w:tcBorders>
              <w:top w:val="single" w:sz="4" w:space="0" w:color="auto"/>
              <w:right w:val="single" w:sz="4" w:space="0" w:color="auto"/>
            </w:tcBorders>
            <w:shd w:val="clear" w:color="auto" w:fill="D9D9D9"/>
          </w:tcPr>
          <w:p w14:paraId="72B57299"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r w:rsidRPr="004D7DA3">
              <w:rPr>
                <w:rFonts w:eastAsia="Times New Roman" w:cs="Times New Roman"/>
                <w:kern w:val="0"/>
                <w:sz w:val="24"/>
                <w:szCs w:val="24"/>
                <w:lang w:eastAsia="en-US"/>
              </w:rPr>
              <w:t>DnCNN (Baseline CNN)</w:t>
            </w:r>
          </w:p>
        </w:tc>
        <w:tc>
          <w:tcPr>
            <w:tcW w:w="0" w:type="auto"/>
            <w:tcBorders>
              <w:top w:val="single" w:sz="4" w:space="0" w:color="auto"/>
              <w:left w:val="single" w:sz="4" w:space="0" w:color="auto"/>
            </w:tcBorders>
            <w:shd w:val="clear" w:color="auto" w:fill="D9D9D9"/>
          </w:tcPr>
          <w:p w14:paraId="35FA5D54"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32.34</w:t>
            </w:r>
          </w:p>
        </w:tc>
        <w:tc>
          <w:tcPr>
            <w:tcW w:w="0" w:type="auto"/>
            <w:tcBorders>
              <w:top w:val="single" w:sz="4" w:space="0" w:color="auto"/>
              <w:right w:val="single" w:sz="4" w:space="0" w:color="auto"/>
            </w:tcBorders>
            <w:shd w:val="clear" w:color="auto" w:fill="D9D9D9"/>
          </w:tcPr>
          <w:p w14:paraId="60DB4232"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0.9034</w:t>
            </w:r>
          </w:p>
        </w:tc>
        <w:tc>
          <w:tcPr>
            <w:tcW w:w="0" w:type="auto"/>
            <w:tcBorders>
              <w:top w:val="single" w:sz="4" w:space="0" w:color="auto"/>
              <w:left w:val="single" w:sz="4" w:space="0" w:color="auto"/>
            </w:tcBorders>
            <w:shd w:val="clear" w:color="auto" w:fill="D9D9D9"/>
          </w:tcPr>
          <w:p w14:paraId="56875A78"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36.25</w:t>
            </w:r>
          </w:p>
        </w:tc>
        <w:tc>
          <w:tcPr>
            <w:tcW w:w="0" w:type="auto"/>
            <w:tcBorders>
              <w:top w:val="single" w:sz="4" w:space="0" w:color="auto"/>
              <w:right w:val="single" w:sz="4" w:space="0" w:color="auto"/>
            </w:tcBorders>
            <w:shd w:val="clear" w:color="auto" w:fill="D9D9D9"/>
          </w:tcPr>
          <w:p w14:paraId="21A6936C"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0.9689</w:t>
            </w:r>
          </w:p>
        </w:tc>
        <w:tc>
          <w:tcPr>
            <w:tcW w:w="0" w:type="auto"/>
            <w:tcBorders>
              <w:top w:val="single" w:sz="4" w:space="0" w:color="auto"/>
              <w:left w:val="single" w:sz="4" w:space="0" w:color="auto"/>
            </w:tcBorders>
            <w:shd w:val="clear" w:color="auto" w:fill="D9D9D9"/>
          </w:tcPr>
          <w:p w14:paraId="0E726A4F"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36.06</w:t>
            </w:r>
          </w:p>
        </w:tc>
        <w:tc>
          <w:tcPr>
            <w:tcW w:w="0" w:type="auto"/>
            <w:tcBorders>
              <w:top w:val="single" w:sz="4" w:space="0" w:color="auto"/>
            </w:tcBorders>
            <w:shd w:val="clear" w:color="auto" w:fill="D9D9D9"/>
          </w:tcPr>
          <w:p w14:paraId="56650488"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0.9380</w:t>
            </w:r>
          </w:p>
        </w:tc>
      </w:tr>
      <w:tr w:rsidR="004D7DA3" w:rsidRPr="0004666F" w14:paraId="22F58F96" w14:textId="77777777" w:rsidTr="004D7DA3">
        <w:trPr>
          <w:jc w:val="center"/>
        </w:trPr>
        <w:tc>
          <w:tcPr>
            <w:tcW w:w="0" w:type="auto"/>
            <w:tcBorders>
              <w:right w:val="single" w:sz="4" w:space="0" w:color="auto"/>
            </w:tcBorders>
            <w:shd w:val="clear" w:color="auto" w:fill="F2F2F2"/>
          </w:tcPr>
          <w:p w14:paraId="4BAD245C"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r w:rsidRPr="004D7DA3">
              <w:rPr>
                <w:rFonts w:eastAsia="Times New Roman" w:cs="Times New Roman"/>
                <w:kern w:val="0"/>
                <w:sz w:val="24"/>
                <w:szCs w:val="24"/>
                <w:lang w:eastAsia="en-US"/>
              </w:rPr>
              <w:t>Dn-SelfONN-17</w:t>
            </w:r>
          </w:p>
        </w:tc>
        <w:tc>
          <w:tcPr>
            <w:tcW w:w="0" w:type="auto"/>
            <w:tcBorders>
              <w:left w:val="single" w:sz="4" w:space="0" w:color="auto"/>
            </w:tcBorders>
            <w:shd w:val="clear" w:color="auto" w:fill="F2F2F2"/>
          </w:tcPr>
          <w:p w14:paraId="4C58ABDF" w14:textId="77777777" w:rsidR="004D7DA3" w:rsidRPr="004D7DA3" w:rsidRDefault="004D7DA3" w:rsidP="004D7DA3">
            <w:pPr>
              <w:topLinePunct w:val="0"/>
              <w:adjustRightInd/>
              <w:snapToGrid/>
              <w:spacing w:before="0" w:after="0" w:line="240" w:lineRule="auto"/>
              <w:ind w:left="0"/>
              <w:jc w:val="center"/>
              <w:rPr>
                <w:rFonts w:ascii="Cambria Math" w:eastAsia="Times New Roman" w:hAnsi="Cambria Math" w:cs="Times New Roman"/>
                <w:b/>
                <w:bCs/>
                <w:kern w:val="0"/>
                <w:sz w:val="24"/>
                <w:szCs w:val="24"/>
                <w:lang w:eastAsia="en-US"/>
              </w:rPr>
            </w:pPr>
            <w:r w:rsidRPr="004D7DA3">
              <w:rPr>
                <w:rFonts w:eastAsia="Times New Roman" w:cs="Times New Roman"/>
                <w:b/>
                <w:bCs/>
                <w:kern w:val="0"/>
                <w:sz w:val="24"/>
                <w:szCs w:val="24"/>
                <w:lang w:eastAsia="en-US"/>
              </w:rPr>
              <w:t>34.10↑</w:t>
            </w:r>
          </w:p>
        </w:tc>
        <w:tc>
          <w:tcPr>
            <w:tcW w:w="0" w:type="auto"/>
            <w:tcBorders>
              <w:right w:val="single" w:sz="4" w:space="0" w:color="auto"/>
            </w:tcBorders>
            <w:shd w:val="clear" w:color="auto" w:fill="F2F2F2"/>
          </w:tcPr>
          <w:p w14:paraId="00C66AAC"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0.9317</w:t>
            </w:r>
            <w:r w:rsidRPr="004D7DA3">
              <w:rPr>
                <w:rFonts w:eastAsia="Times New Roman" w:cs="Times New Roman"/>
                <w:b/>
                <w:bCs/>
                <w:kern w:val="0"/>
                <w:sz w:val="24"/>
                <w:szCs w:val="24"/>
                <w:lang w:eastAsia="en-US"/>
              </w:rPr>
              <w:t>↑</w:t>
            </w:r>
          </w:p>
        </w:tc>
        <w:tc>
          <w:tcPr>
            <w:tcW w:w="0" w:type="auto"/>
            <w:tcBorders>
              <w:left w:val="single" w:sz="4" w:space="0" w:color="auto"/>
            </w:tcBorders>
            <w:shd w:val="clear" w:color="auto" w:fill="F2F2F2"/>
          </w:tcPr>
          <w:p w14:paraId="56F70819"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kern w:val="0"/>
                <w:sz w:val="24"/>
                <w:szCs w:val="24"/>
                <w:lang w:eastAsia="en-US"/>
              </w:rPr>
            </w:pPr>
            <w:r w:rsidRPr="004D7DA3">
              <w:rPr>
                <w:rFonts w:eastAsia="Times New Roman" w:cs="Times New Roman"/>
                <w:b/>
                <w:bCs/>
                <w:kern w:val="0"/>
                <w:sz w:val="24"/>
                <w:szCs w:val="24"/>
                <w:lang w:eastAsia="en-US"/>
              </w:rPr>
              <w:t>37.52↑</w:t>
            </w:r>
          </w:p>
        </w:tc>
        <w:tc>
          <w:tcPr>
            <w:tcW w:w="0" w:type="auto"/>
            <w:tcBorders>
              <w:right w:val="single" w:sz="4" w:space="0" w:color="auto"/>
            </w:tcBorders>
            <w:shd w:val="clear" w:color="auto" w:fill="F2F2F2"/>
          </w:tcPr>
          <w:p w14:paraId="5DFE8917"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0.9800</w:t>
            </w:r>
            <w:r w:rsidRPr="004D7DA3">
              <w:rPr>
                <w:rFonts w:eastAsia="Times New Roman" w:cs="Times New Roman"/>
                <w:b/>
                <w:bCs/>
                <w:kern w:val="0"/>
                <w:sz w:val="24"/>
                <w:szCs w:val="24"/>
                <w:lang w:eastAsia="en-US"/>
              </w:rPr>
              <w:t>↑</w:t>
            </w:r>
          </w:p>
        </w:tc>
        <w:tc>
          <w:tcPr>
            <w:tcW w:w="0" w:type="auto"/>
            <w:tcBorders>
              <w:left w:val="single" w:sz="4" w:space="0" w:color="auto"/>
            </w:tcBorders>
            <w:shd w:val="clear" w:color="auto" w:fill="F2F2F2"/>
          </w:tcPr>
          <w:p w14:paraId="08DE0CC7"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kern w:val="0"/>
                <w:sz w:val="24"/>
                <w:szCs w:val="24"/>
                <w:lang w:eastAsia="en-US"/>
              </w:rPr>
            </w:pPr>
            <w:r w:rsidRPr="004D7DA3">
              <w:rPr>
                <w:rFonts w:eastAsia="Times New Roman" w:cs="Times New Roman"/>
                <w:b/>
                <w:bCs/>
                <w:kern w:val="0"/>
                <w:sz w:val="24"/>
                <w:szCs w:val="24"/>
                <w:lang w:eastAsia="en-US"/>
              </w:rPr>
              <w:t>36.95↑</w:t>
            </w:r>
          </w:p>
        </w:tc>
        <w:tc>
          <w:tcPr>
            <w:tcW w:w="0" w:type="auto"/>
            <w:shd w:val="clear" w:color="auto" w:fill="F2F2F2"/>
          </w:tcPr>
          <w:p w14:paraId="499CE477"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0.9506</w:t>
            </w:r>
            <w:r w:rsidRPr="004D7DA3">
              <w:rPr>
                <w:rFonts w:eastAsia="Times New Roman" w:cs="Times New Roman"/>
                <w:b/>
                <w:bCs/>
                <w:kern w:val="0"/>
                <w:sz w:val="24"/>
                <w:szCs w:val="24"/>
                <w:lang w:eastAsia="en-US"/>
              </w:rPr>
              <w:t>↑</w:t>
            </w:r>
          </w:p>
        </w:tc>
      </w:tr>
      <w:tr w:rsidR="004D7DA3" w:rsidRPr="0004666F" w14:paraId="34E54AFC" w14:textId="77777777" w:rsidTr="004D7DA3">
        <w:trPr>
          <w:jc w:val="center"/>
        </w:trPr>
        <w:tc>
          <w:tcPr>
            <w:tcW w:w="0" w:type="auto"/>
            <w:tcBorders>
              <w:right w:val="single" w:sz="4" w:space="0" w:color="auto"/>
            </w:tcBorders>
            <w:shd w:val="clear" w:color="auto" w:fill="F2F2F2"/>
          </w:tcPr>
          <w:p w14:paraId="4192259D"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r w:rsidRPr="004D7DA3">
              <w:rPr>
                <w:rFonts w:eastAsia="Times New Roman" w:cs="Times New Roman"/>
                <w:kern w:val="0"/>
                <w:sz w:val="24"/>
                <w:szCs w:val="24"/>
                <w:lang w:eastAsia="en-US"/>
              </w:rPr>
              <w:t>Dn-SelfONN-8</w:t>
            </w:r>
          </w:p>
        </w:tc>
        <w:tc>
          <w:tcPr>
            <w:tcW w:w="0" w:type="auto"/>
            <w:tcBorders>
              <w:left w:val="single" w:sz="4" w:space="0" w:color="auto"/>
            </w:tcBorders>
            <w:shd w:val="clear" w:color="auto" w:fill="F2F2F2"/>
          </w:tcPr>
          <w:p w14:paraId="1EB9D3C0"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33.88</w:t>
            </w:r>
            <w:r w:rsidRPr="004D7DA3">
              <w:rPr>
                <w:rFonts w:eastAsia="Times New Roman" w:cs="Times New Roman"/>
                <w:b/>
                <w:bCs/>
                <w:kern w:val="0"/>
                <w:sz w:val="24"/>
                <w:szCs w:val="24"/>
                <w:lang w:eastAsia="en-US"/>
              </w:rPr>
              <w:t>↑</w:t>
            </w:r>
          </w:p>
        </w:tc>
        <w:tc>
          <w:tcPr>
            <w:tcW w:w="0" w:type="auto"/>
            <w:tcBorders>
              <w:right w:val="single" w:sz="4" w:space="0" w:color="auto"/>
            </w:tcBorders>
            <w:shd w:val="clear" w:color="auto" w:fill="F2F2F2"/>
          </w:tcPr>
          <w:p w14:paraId="59FD2CD0" w14:textId="77777777" w:rsidR="004D7DA3" w:rsidRPr="004D7DA3" w:rsidRDefault="004D7DA3" w:rsidP="004D7DA3">
            <w:pPr>
              <w:topLinePunct w:val="0"/>
              <w:adjustRightInd/>
              <w:snapToGrid/>
              <w:spacing w:before="0" w:after="0" w:line="240" w:lineRule="auto"/>
              <w:ind w:left="0"/>
              <w:jc w:val="center"/>
              <w:rPr>
                <w:rFonts w:eastAsia="Times New Roman" w:cs="Times New Roman"/>
                <w:b/>
                <w:bCs/>
                <w:i/>
                <w:iCs/>
                <w:kern w:val="0"/>
                <w:sz w:val="24"/>
                <w:szCs w:val="24"/>
                <w:lang w:eastAsia="en-US"/>
              </w:rPr>
            </w:pPr>
            <w:r w:rsidRPr="004D7DA3">
              <w:rPr>
                <w:rFonts w:eastAsia="Times New Roman" w:cs="Times New Roman"/>
                <w:b/>
                <w:bCs/>
                <w:i/>
                <w:iCs/>
                <w:kern w:val="0"/>
                <w:sz w:val="24"/>
                <w:szCs w:val="24"/>
                <w:lang w:eastAsia="en-US"/>
              </w:rPr>
              <w:t>0.9350</w:t>
            </w:r>
            <w:r w:rsidRPr="004D7DA3">
              <w:rPr>
                <w:rFonts w:eastAsia="Times New Roman" w:cs="Times New Roman"/>
                <w:b/>
                <w:bCs/>
                <w:kern w:val="0"/>
                <w:sz w:val="24"/>
                <w:szCs w:val="24"/>
                <w:lang w:eastAsia="en-US"/>
              </w:rPr>
              <w:t>↑</w:t>
            </w:r>
          </w:p>
        </w:tc>
        <w:tc>
          <w:tcPr>
            <w:tcW w:w="0" w:type="auto"/>
            <w:tcBorders>
              <w:left w:val="single" w:sz="4" w:space="0" w:color="auto"/>
            </w:tcBorders>
            <w:shd w:val="clear" w:color="auto" w:fill="F2F2F2"/>
          </w:tcPr>
          <w:p w14:paraId="60AD0D04"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35.20↓</w:t>
            </w:r>
          </w:p>
        </w:tc>
        <w:tc>
          <w:tcPr>
            <w:tcW w:w="0" w:type="auto"/>
            <w:tcBorders>
              <w:right w:val="single" w:sz="4" w:space="0" w:color="auto"/>
            </w:tcBorders>
            <w:shd w:val="clear" w:color="auto" w:fill="F2F2F2"/>
          </w:tcPr>
          <w:p w14:paraId="69D92A0B"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0.9760</w:t>
            </w:r>
            <w:r w:rsidRPr="004D7DA3">
              <w:rPr>
                <w:rFonts w:eastAsia="Times New Roman" w:cs="Times New Roman"/>
                <w:b/>
                <w:bCs/>
                <w:kern w:val="0"/>
                <w:sz w:val="24"/>
                <w:szCs w:val="24"/>
                <w:lang w:eastAsia="en-US"/>
              </w:rPr>
              <w:t>↑</w:t>
            </w:r>
          </w:p>
        </w:tc>
        <w:tc>
          <w:tcPr>
            <w:tcW w:w="0" w:type="auto"/>
            <w:tcBorders>
              <w:left w:val="single" w:sz="4" w:space="0" w:color="auto"/>
            </w:tcBorders>
            <w:shd w:val="clear" w:color="auto" w:fill="F2F2F2"/>
          </w:tcPr>
          <w:p w14:paraId="4B2ECECC"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36.24</w:t>
            </w:r>
            <w:r w:rsidRPr="004D7DA3">
              <w:rPr>
                <w:rFonts w:eastAsia="Times New Roman" w:cs="Times New Roman"/>
                <w:b/>
                <w:bCs/>
                <w:kern w:val="0"/>
                <w:sz w:val="24"/>
                <w:szCs w:val="24"/>
                <w:lang w:eastAsia="en-US"/>
              </w:rPr>
              <w:t>↑</w:t>
            </w:r>
          </w:p>
        </w:tc>
        <w:tc>
          <w:tcPr>
            <w:tcW w:w="0" w:type="auto"/>
            <w:shd w:val="clear" w:color="auto" w:fill="F2F2F2"/>
          </w:tcPr>
          <w:p w14:paraId="5DC04A0A"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0.9491</w:t>
            </w:r>
            <w:r w:rsidRPr="004D7DA3">
              <w:rPr>
                <w:rFonts w:eastAsia="Times New Roman" w:cs="Times New Roman"/>
                <w:b/>
                <w:bCs/>
                <w:kern w:val="0"/>
                <w:sz w:val="24"/>
                <w:szCs w:val="24"/>
                <w:lang w:eastAsia="en-US"/>
              </w:rPr>
              <w:t>↑</w:t>
            </w:r>
          </w:p>
        </w:tc>
      </w:tr>
      <w:tr w:rsidR="004D7DA3" w:rsidRPr="0004666F" w14:paraId="18164213" w14:textId="77777777" w:rsidTr="004D7DA3">
        <w:trPr>
          <w:jc w:val="center"/>
        </w:trPr>
        <w:tc>
          <w:tcPr>
            <w:tcW w:w="0" w:type="auto"/>
            <w:tcBorders>
              <w:right w:val="single" w:sz="4" w:space="0" w:color="auto"/>
            </w:tcBorders>
            <w:shd w:val="clear" w:color="auto" w:fill="F2F2F2"/>
          </w:tcPr>
          <w:p w14:paraId="5B7A67DB"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r w:rsidRPr="004D7DA3">
              <w:rPr>
                <w:rFonts w:eastAsia="Times New Roman" w:cs="Times New Roman"/>
                <w:kern w:val="0"/>
                <w:sz w:val="24"/>
                <w:szCs w:val="24"/>
                <w:lang w:eastAsia="en-US"/>
              </w:rPr>
              <w:t>Dn-SelfONN-4_3</w:t>
            </w:r>
          </w:p>
        </w:tc>
        <w:tc>
          <w:tcPr>
            <w:tcW w:w="0" w:type="auto"/>
            <w:tcBorders>
              <w:left w:val="single" w:sz="4" w:space="0" w:color="auto"/>
            </w:tcBorders>
            <w:shd w:val="clear" w:color="auto" w:fill="F2F2F2"/>
          </w:tcPr>
          <w:p w14:paraId="01EF3340"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33.06</w:t>
            </w:r>
            <w:r w:rsidRPr="004D7DA3">
              <w:rPr>
                <w:rFonts w:eastAsia="Times New Roman" w:cs="Times New Roman"/>
                <w:b/>
                <w:bCs/>
                <w:kern w:val="0"/>
                <w:sz w:val="24"/>
                <w:szCs w:val="24"/>
                <w:lang w:eastAsia="en-US"/>
              </w:rPr>
              <w:t>↑</w:t>
            </w:r>
          </w:p>
        </w:tc>
        <w:tc>
          <w:tcPr>
            <w:tcW w:w="0" w:type="auto"/>
            <w:tcBorders>
              <w:right w:val="single" w:sz="4" w:space="0" w:color="auto"/>
            </w:tcBorders>
            <w:shd w:val="clear" w:color="auto" w:fill="F2F2F2"/>
          </w:tcPr>
          <w:p w14:paraId="508DC6EF"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0.9227</w:t>
            </w:r>
            <w:r w:rsidRPr="004D7DA3">
              <w:rPr>
                <w:rFonts w:eastAsia="Times New Roman" w:cs="Times New Roman"/>
                <w:b/>
                <w:bCs/>
                <w:kern w:val="0"/>
                <w:sz w:val="24"/>
                <w:szCs w:val="24"/>
                <w:lang w:eastAsia="en-US"/>
              </w:rPr>
              <w:t>↑</w:t>
            </w:r>
          </w:p>
        </w:tc>
        <w:tc>
          <w:tcPr>
            <w:tcW w:w="0" w:type="auto"/>
            <w:tcBorders>
              <w:left w:val="single" w:sz="4" w:space="0" w:color="auto"/>
            </w:tcBorders>
            <w:shd w:val="clear" w:color="auto" w:fill="F2F2F2"/>
          </w:tcPr>
          <w:p w14:paraId="6A15B0DD"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33.83↓</w:t>
            </w:r>
          </w:p>
        </w:tc>
        <w:tc>
          <w:tcPr>
            <w:tcW w:w="0" w:type="auto"/>
            <w:tcBorders>
              <w:right w:val="single" w:sz="4" w:space="0" w:color="auto"/>
            </w:tcBorders>
            <w:shd w:val="clear" w:color="auto" w:fill="F2F2F2"/>
          </w:tcPr>
          <w:p w14:paraId="5D2F10A9"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0.9679↓</w:t>
            </w:r>
          </w:p>
        </w:tc>
        <w:tc>
          <w:tcPr>
            <w:tcW w:w="0" w:type="auto"/>
            <w:tcBorders>
              <w:left w:val="single" w:sz="4" w:space="0" w:color="auto"/>
            </w:tcBorders>
            <w:shd w:val="clear" w:color="auto" w:fill="F2F2F2"/>
          </w:tcPr>
          <w:p w14:paraId="719EFF54"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35.39↓</w:t>
            </w:r>
          </w:p>
        </w:tc>
        <w:tc>
          <w:tcPr>
            <w:tcW w:w="0" w:type="auto"/>
            <w:shd w:val="clear" w:color="auto" w:fill="F2F2F2"/>
          </w:tcPr>
          <w:p w14:paraId="7BB634D8"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0.9437</w:t>
            </w:r>
            <w:r w:rsidRPr="004D7DA3">
              <w:rPr>
                <w:rFonts w:eastAsia="Times New Roman" w:cs="Times New Roman"/>
                <w:b/>
                <w:bCs/>
                <w:kern w:val="0"/>
                <w:sz w:val="24"/>
                <w:szCs w:val="24"/>
                <w:lang w:eastAsia="en-US"/>
              </w:rPr>
              <w:t>↑</w:t>
            </w:r>
          </w:p>
        </w:tc>
      </w:tr>
      <w:tr w:rsidR="004D7DA3" w:rsidRPr="0004666F" w14:paraId="66405122" w14:textId="77777777" w:rsidTr="004D7DA3">
        <w:trPr>
          <w:jc w:val="center"/>
        </w:trPr>
        <w:tc>
          <w:tcPr>
            <w:tcW w:w="0" w:type="auto"/>
            <w:tcBorders>
              <w:bottom w:val="single" w:sz="4" w:space="0" w:color="auto"/>
              <w:right w:val="single" w:sz="4" w:space="0" w:color="auto"/>
            </w:tcBorders>
            <w:shd w:val="clear" w:color="auto" w:fill="F2F2F2"/>
          </w:tcPr>
          <w:p w14:paraId="28F19344" w14:textId="77777777" w:rsidR="004D7DA3" w:rsidRPr="004D7DA3" w:rsidRDefault="004D7DA3" w:rsidP="004D7DA3">
            <w:pPr>
              <w:topLinePunct w:val="0"/>
              <w:adjustRightInd/>
              <w:snapToGrid/>
              <w:spacing w:before="0" w:after="0" w:line="240" w:lineRule="auto"/>
              <w:ind w:left="0"/>
              <w:jc w:val="both"/>
              <w:rPr>
                <w:rFonts w:eastAsia="Times New Roman" w:cs="Times New Roman"/>
                <w:kern w:val="0"/>
                <w:sz w:val="24"/>
                <w:szCs w:val="24"/>
                <w:lang w:eastAsia="en-US"/>
              </w:rPr>
            </w:pPr>
            <w:r w:rsidRPr="004D7DA3">
              <w:rPr>
                <w:rFonts w:eastAsia="Times New Roman" w:cs="Times New Roman"/>
                <w:kern w:val="0"/>
                <w:sz w:val="24"/>
                <w:szCs w:val="24"/>
                <w:lang w:eastAsia="en-US"/>
              </w:rPr>
              <w:t>Dn-SelfONN-4_5</w:t>
            </w:r>
          </w:p>
        </w:tc>
        <w:tc>
          <w:tcPr>
            <w:tcW w:w="0" w:type="auto"/>
            <w:tcBorders>
              <w:left w:val="single" w:sz="4" w:space="0" w:color="auto"/>
              <w:bottom w:val="single" w:sz="4" w:space="0" w:color="auto"/>
            </w:tcBorders>
            <w:shd w:val="clear" w:color="auto" w:fill="F2F2F2"/>
          </w:tcPr>
          <w:p w14:paraId="56AB72AA"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33.26</w:t>
            </w:r>
            <w:r w:rsidRPr="004D7DA3">
              <w:rPr>
                <w:rFonts w:eastAsia="Times New Roman" w:cs="Times New Roman"/>
                <w:b/>
                <w:bCs/>
                <w:kern w:val="0"/>
                <w:sz w:val="24"/>
                <w:szCs w:val="24"/>
                <w:lang w:eastAsia="en-US"/>
              </w:rPr>
              <w:t>↑</w:t>
            </w:r>
          </w:p>
        </w:tc>
        <w:tc>
          <w:tcPr>
            <w:tcW w:w="0" w:type="auto"/>
            <w:tcBorders>
              <w:bottom w:val="single" w:sz="4" w:space="0" w:color="auto"/>
              <w:right w:val="single" w:sz="4" w:space="0" w:color="auto"/>
            </w:tcBorders>
            <w:shd w:val="clear" w:color="auto" w:fill="F2F2F2"/>
          </w:tcPr>
          <w:p w14:paraId="0A5AD13B"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0.9261</w:t>
            </w:r>
            <w:r w:rsidRPr="004D7DA3">
              <w:rPr>
                <w:rFonts w:eastAsia="Times New Roman" w:cs="Times New Roman"/>
                <w:b/>
                <w:bCs/>
                <w:kern w:val="0"/>
                <w:sz w:val="24"/>
                <w:szCs w:val="24"/>
                <w:lang w:eastAsia="en-US"/>
              </w:rPr>
              <w:t>↑</w:t>
            </w:r>
          </w:p>
        </w:tc>
        <w:tc>
          <w:tcPr>
            <w:tcW w:w="0" w:type="auto"/>
            <w:tcBorders>
              <w:left w:val="single" w:sz="4" w:space="0" w:color="auto"/>
              <w:bottom w:val="single" w:sz="4" w:space="0" w:color="auto"/>
            </w:tcBorders>
            <w:shd w:val="clear" w:color="auto" w:fill="F2F2F2"/>
          </w:tcPr>
          <w:p w14:paraId="5919865F"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34.85↓</w:t>
            </w:r>
          </w:p>
        </w:tc>
        <w:tc>
          <w:tcPr>
            <w:tcW w:w="0" w:type="auto"/>
            <w:tcBorders>
              <w:bottom w:val="single" w:sz="4" w:space="0" w:color="auto"/>
              <w:right w:val="single" w:sz="4" w:space="0" w:color="auto"/>
            </w:tcBorders>
            <w:shd w:val="clear" w:color="auto" w:fill="F2F2F2"/>
          </w:tcPr>
          <w:p w14:paraId="4344BE5B"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0.9711</w:t>
            </w:r>
            <w:r w:rsidRPr="004D7DA3">
              <w:rPr>
                <w:rFonts w:eastAsia="Times New Roman" w:cs="Times New Roman"/>
                <w:b/>
                <w:bCs/>
                <w:kern w:val="0"/>
                <w:sz w:val="24"/>
                <w:szCs w:val="24"/>
                <w:lang w:eastAsia="en-US"/>
              </w:rPr>
              <w:t>↑</w:t>
            </w:r>
          </w:p>
        </w:tc>
        <w:tc>
          <w:tcPr>
            <w:tcW w:w="0" w:type="auto"/>
            <w:tcBorders>
              <w:left w:val="single" w:sz="4" w:space="0" w:color="auto"/>
              <w:bottom w:val="single" w:sz="4" w:space="0" w:color="auto"/>
            </w:tcBorders>
            <w:shd w:val="clear" w:color="auto" w:fill="F2F2F2"/>
          </w:tcPr>
          <w:p w14:paraId="3F478CB7"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35.41↓</w:t>
            </w:r>
          </w:p>
        </w:tc>
        <w:tc>
          <w:tcPr>
            <w:tcW w:w="0" w:type="auto"/>
            <w:tcBorders>
              <w:bottom w:val="single" w:sz="4" w:space="0" w:color="auto"/>
            </w:tcBorders>
            <w:shd w:val="clear" w:color="auto" w:fill="F2F2F2"/>
          </w:tcPr>
          <w:p w14:paraId="36EE1249" w14:textId="77777777" w:rsidR="004D7DA3" w:rsidRPr="004D7DA3" w:rsidRDefault="004D7DA3" w:rsidP="004D7DA3">
            <w:pPr>
              <w:topLinePunct w:val="0"/>
              <w:adjustRightInd/>
              <w:snapToGrid/>
              <w:spacing w:before="0" w:after="0" w:line="240" w:lineRule="auto"/>
              <w:ind w:left="0"/>
              <w:jc w:val="center"/>
              <w:rPr>
                <w:rFonts w:eastAsia="Times New Roman" w:cs="Times New Roman"/>
                <w:kern w:val="0"/>
                <w:sz w:val="24"/>
                <w:szCs w:val="24"/>
                <w:lang w:eastAsia="en-US"/>
              </w:rPr>
            </w:pPr>
            <w:r w:rsidRPr="004D7DA3">
              <w:rPr>
                <w:rFonts w:eastAsia="Times New Roman" w:cs="Times New Roman"/>
                <w:kern w:val="0"/>
                <w:sz w:val="24"/>
                <w:szCs w:val="24"/>
                <w:lang w:eastAsia="en-US"/>
              </w:rPr>
              <w:t>0.9444</w:t>
            </w:r>
            <w:r w:rsidRPr="004D7DA3">
              <w:rPr>
                <w:rFonts w:eastAsia="Times New Roman" w:cs="Times New Roman"/>
                <w:b/>
                <w:bCs/>
                <w:kern w:val="0"/>
                <w:sz w:val="24"/>
                <w:szCs w:val="24"/>
                <w:lang w:eastAsia="en-US"/>
              </w:rPr>
              <w:t>↑</w:t>
            </w:r>
          </w:p>
        </w:tc>
      </w:tr>
    </w:tbl>
    <w:p w14:paraId="3EA4B1D0" w14:textId="2E7E965E" w:rsidR="00DF3B3C" w:rsidRPr="00004C3B" w:rsidRDefault="0094363C" w:rsidP="008545C3">
      <w:pPr>
        <w:ind w:left="-180"/>
        <w:jc w:val="both"/>
      </w:pPr>
      <w:r w:rsidRPr="00004C3B">
        <w:fldChar w:fldCharType="begin"/>
      </w:r>
      <w:r w:rsidRPr="00004C3B">
        <w:instrText xml:space="preserve"> REF _Ref60696247 \h </w:instrText>
      </w:r>
      <w:r w:rsidR="00004C3B" w:rsidRPr="00004C3B">
        <w:instrText xml:space="preserve"> \* MERGEFORMAT </w:instrText>
      </w:r>
      <w:r w:rsidRPr="00004C3B">
        <w:fldChar w:fldCharType="separate"/>
      </w:r>
      <w:r w:rsidR="008B74FD" w:rsidRPr="004D7DA3">
        <w:rPr>
          <w:rFonts w:eastAsia="Times New Roman" w:cs="Times New Roman"/>
          <w:kern w:val="0"/>
          <w:sz w:val="22"/>
          <w:szCs w:val="24"/>
          <w:lang w:eastAsia="en-US"/>
        </w:rPr>
        <w:t xml:space="preserve">Table </w:t>
      </w:r>
      <w:r w:rsidR="008B74FD" w:rsidRPr="008B74FD">
        <w:rPr>
          <w:rFonts w:eastAsia="Times New Roman" w:cs="Times New Roman"/>
          <w:noProof/>
          <w:kern w:val="0"/>
          <w:sz w:val="22"/>
          <w:szCs w:val="24"/>
          <w:lang w:eastAsia="en-US"/>
        </w:rPr>
        <w:t>1</w:t>
      </w:r>
      <w:r w:rsidRPr="00004C3B">
        <w:fldChar w:fldCharType="end"/>
      </w:r>
      <w:r w:rsidRPr="00004C3B">
        <w:t xml:space="preserve"> and </w:t>
      </w:r>
      <w:r w:rsidRPr="00004C3B">
        <w:fldChar w:fldCharType="begin"/>
      </w:r>
      <w:r w:rsidRPr="00004C3B">
        <w:instrText xml:space="preserve"> REF _Ref67263684 \h </w:instrText>
      </w:r>
      <w:r w:rsidR="00004C3B" w:rsidRPr="00004C3B">
        <w:instrText xml:space="preserve"> \* MERGEFORMAT </w:instrText>
      </w:r>
      <w:r w:rsidRPr="00004C3B">
        <w:fldChar w:fldCharType="separate"/>
      </w:r>
      <w:r w:rsidR="008B74FD" w:rsidRPr="007B75C8">
        <w:rPr>
          <w:rFonts w:eastAsia="Times New Roman" w:cs="Times New Roman"/>
          <w:kern w:val="0"/>
          <w:sz w:val="22"/>
          <w:szCs w:val="24"/>
          <w:lang w:eastAsia="en-US"/>
        </w:rPr>
        <w:t xml:space="preserve">Table </w:t>
      </w:r>
      <w:r w:rsidR="008B74FD" w:rsidRPr="008B74FD">
        <w:rPr>
          <w:rFonts w:eastAsia="Times New Roman" w:cs="Times New Roman"/>
          <w:noProof/>
          <w:kern w:val="0"/>
          <w:sz w:val="22"/>
          <w:szCs w:val="24"/>
          <w:lang w:eastAsia="en-US"/>
        </w:rPr>
        <w:t>2</w:t>
      </w:r>
      <w:r w:rsidRPr="00004C3B">
        <w:fldChar w:fldCharType="end"/>
      </w:r>
      <w:r w:rsidRPr="00004C3B">
        <w:t xml:space="preserve"> </w:t>
      </w:r>
      <w:r w:rsidR="00004C3B">
        <w:t xml:space="preserve">present the results and comparisons over the </w:t>
      </w:r>
      <w:r w:rsidR="00B51528">
        <w:t xml:space="preserve">s-o-a </w:t>
      </w:r>
      <w:r w:rsidR="00004C3B" w:rsidRPr="004D7DA3">
        <w:rPr>
          <w:rFonts w:eastAsia="Times New Roman" w:cs="Times New Roman"/>
          <w:kern w:val="0"/>
          <w:sz w:val="24"/>
          <w:szCs w:val="24"/>
          <w:lang w:eastAsia="en-US"/>
        </w:rPr>
        <w:t>DnCNN (</w:t>
      </w:r>
      <w:r w:rsidR="00B51528">
        <w:rPr>
          <w:rFonts w:eastAsia="Times New Roman" w:cs="Times New Roman"/>
          <w:kern w:val="0"/>
          <w:sz w:val="24"/>
          <w:szCs w:val="24"/>
          <w:lang w:eastAsia="en-US"/>
        </w:rPr>
        <w:t>b</w:t>
      </w:r>
      <w:r w:rsidR="00004C3B" w:rsidRPr="004D7DA3">
        <w:rPr>
          <w:rFonts w:eastAsia="Times New Roman" w:cs="Times New Roman"/>
          <w:kern w:val="0"/>
          <w:sz w:val="24"/>
          <w:szCs w:val="24"/>
          <w:lang w:eastAsia="en-US"/>
        </w:rPr>
        <w:t>aseline CNN)</w:t>
      </w:r>
      <w:r w:rsidR="00B51528">
        <w:rPr>
          <w:rFonts w:eastAsia="Times New Roman" w:cs="Times New Roman"/>
          <w:kern w:val="0"/>
          <w:sz w:val="24"/>
          <w:szCs w:val="24"/>
          <w:lang w:eastAsia="en-US"/>
        </w:rPr>
        <w:t xml:space="preserve"> and other contemporary s-o-a denoising methods, respectively. </w:t>
      </w:r>
      <w:r w:rsidR="00436E41" w:rsidRPr="00436E41">
        <w:rPr>
          <w:rFonts w:eastAsia="Times New Roman" w:cs="Times New Roman"/>
          <w:kern w:val="0"/>
          <w:sz w:val="24"/>
          <w:szCs w:val="24"/>
          <w:lang w:eastAsia="en-US"/>
        </w:rPr>
        <w:t>Visual comparison of denoising results on high-resolution noisy images from the RENOIR</w:t>
      </w:r>
      <w:r w:rsidR="008545C3">
        <w:rPr>
          <w:rFonts w:eastAsia="Times New Roman" w:cs="Times New Roman"/>
          <w:kern w:val="0"/>
          <w:sz w:val="24"/>
          <w:szCs w:val="24"/>
          <w:lang w:eastAsia="en-US"/>
        </w:rPr>
        <w:t xml:space="preserve"> and </w:t>
      </w:r>
      <w:r w:rsidR="008545C3" w:rsidRPr="008545C3">
        <w:rPr>
          <w:rFonts w:eastAsia="Times New Roman" w:cs="Times New Roman"/>
          <w:kern w:val="0"/>
          <w:sz w:val="24"/>
          <w:szCs w:val="24"/>
          <w:lang w:eastAsia="en-US"/>
        </w:rPr>
        <w:t>CCNoise</w:t>
      </w:r>
      <w:r w:rsidR="00436E41" w:rsidRPr="00436E41">
        <w:rPr>
          <w:rFonts w:eastAsia="Times New Roman" w:cs="Times New Roman"/>
          <w:kern w:val="0"/>
          <w:sz w:val="24"/>
          <w:szCs w:val="24"/>
          <w:lang w:eastAsia="en-US"/>
        </w:rPr>
        <w:t xml:space="preserve"> dataset</w:t>
      </w:r>
      <w:r w:rsidR="008545C3">
        <w:rPr>
          <w:rFonts w:eastAsia="Times New Roman" w:cs="Times New Roman"/>
          <w:kern w:val="0"/>
          <w:sz w:val="24"/>
          <w:szCs w:val="24"/>
          <w:lang w:eastAsia="en-US"/>
        </w:rPr>
        <w:t>s</w:t>
      </w:r>
      <w:r w:rsidR="00B51528">
        <w:rPr>
          <w:rFonts w:eastAsia="Times New Roman" w:cs="Times New Roman"/>
          <w:kern w:val="0"/>
          <w:sz w:val="24"/>
          <w:szCs w:val="24"/>
          <w:lang w:eastAsia="en-US"/>
        </w:rPr>
        <w:t xml:space="preserve"> </w:t>
      </w:r>
      <w:r w:rsidR="00436E41">
        <w:rPr>
          <w:rFonts w:eastAsia="Times New Roman" w:cs="Times New Roman"/>
          <w:kern w:val="0"/>
          <w:sz w:val="24"/>
          <w:szCs w:val="24"/>
          <w:lang w:eastAsia="en-US"/>
        </w:rPr>
        <w:t xml:space="preserve">can be seen in </w:t>
      </w:r>
      <w:r w:rsidR="00A94065">
        <w:rPr>
          <w:rFonts w:eastAsia="Times New Roman" w:cs="Times New Roman"/>
          <w:kern w:val="0"/>
          <w:sz w:val="24"/>
          <w:szCs w:val="24"/>
          <w:lang w:eastAsia="en-US"/>
        </w:rPr>
        <w:fldChar w:fldCharType="begin"/>
      </w:r>
      <w:r w:rsidR="00A94065">
        <w:rPr>
          <w:rFonts w:eastAsia="Times New Roman" w:cs="Times New Roman"/>
          <w:kern w:val="0"/>
          <w:sz w:val="24"/>
          <w:szCs w:val="24"/>
          <w:lang w:eastAsia="en-US"/>
        </w:rPr>
        <w:instrText xml:space="preserve"> REF _Ref67263865 \h </w:instrText>
      </w:r>
      <w:r w:rsidR="00A94065">
        <w:rPr>
          <w:rFonts w:eastAsia="Times New Roman" w:cs="Times New Roman"/>
          <w:kern w:val="0"/>
          <w:sz w:val="24"/>
          <w:szCs w:val="24"/>
          <w:lang w:eastAsia="en-US"/>
        </w:rPr>
      </w:r>
      <w:r w:rsidR="00A94065">
        <w:rPr>
          <w:rFonts w:eastAsia="Times New Roman" w:cs="Times New Roman"/>
          <w:kern w:val="0"/>
          <w:sz w:val="24"/>
          <w:szCs w:val="24"/>
          <w:lang w:eastAsia="en-US"/>
        </w:rPr>
        <w:fldChar w:fldCharType="separate"/>
      </w:r>
      <w:r w:rsidR="008B74FD">
        <w:t xml:space="preserve">Figure </w:t>
      </w:r>
      <w:r w:rsidR="008B74FD">
        <w:rPr>
          <w:noProof/>
        </w:rPr>
        <w:t>4</w:t>
      </w:r>
      <w:r w:rsidR="00A94065">
        <w:rPr>
          <w:rFonts w:eastAsia="Times New Roman" w:cs="Times New Roman"/>
          <w:kern w:val="0"/>
          <w:sz w:val="24"/>
          <w:szCs w:val="24"/>
          <w:lang w:eastAsia="en-US"/>
        </w:rPr>
        <w:fldChar w:fldCharType="end"/>
      </w:r>
      <w:r w:rsidR="008545C3">
        <w:rPr>
          <w:rFonts w:eastAsia="Times New Roman" w:cs="Times New Roman"/>
          <w:kern w:val="0"/>
          <w:sz w:val="24"/>
          <w:szCs w:val="24"/>
          <w:lang w:eastAsia="en-US"/>
        </w:rPr>
        <w:t xml:space="preserve"> and </w:t>
      </w:r>
      <w:r w:rsidR="008545C3">
        <w:rPr>
          <w:rFonts w:eastAsia="Times New Roman" w:cs="Times New Roman"/>
          <w:kern w:val="0"/>
          <w:sz w:val="24"/>
          <w:szCs w:val="24"/>
          <w:lang w:eastAsia="en-US"/>
        </w:rPr>
        <w:fldChar w:fldCharType="begin"/>
      </w:r>
      <w:r w:rsidR="008545C3">
        <w:rPr>
          <w:rFonts w:eastAsia="Times New Roman" w:cs="Times New Roman"/>
          <w:kern w:val="0"/>
          <w:sz w:val="24"/>
          <w:szCs w:val="24"/>
          <w:lang w:eastAsia="en-US"/>
        </w:rPr>
        <w:instrText xml:space="preserve"> REF _Ref67264001 \h </w:instrText>
      </w:r>
      <w:r w:rsidR="008545C3">
        <w:rPr>
          <w:rFonts w:eastAsia="Times New Roman" w:cs="Times New Roman"/>
          <w:kern w:val="0"/>
          <w:sz w:val="24"/>
          <w:szCs w:val="24"/>
          <w:lang w:eastAsia="en-US"/>
        </w:rPr>
      </w:r>
      <w:r w:rsidR="008545C3">
        <w:rPr>
          <w:rFonts w:eastAsia="Times New Roman" w:cs="Times New Roman"/>
          <w:kern w:val="0"/>
          <w:sz w:val="24"/>
          <w:szCs w:val="24"/>
          <w:lang w:eastAsia="en-US"/>
        </w:rPr>
        <w:fldChar w:fldCharType="separate"/>
      </w:r>
      <w:r w:rsidR="008B74FD">
        <w:t xml:space="preserve">Figure </w:t>
      </w:r>
      <w:r w:rsidR="008B74FD">
        <w:rPr>
          <w:noProof/>
        </w:rPr>
        <w:t>5</w:t>
      </w:r>
      <w:r w:rsidR="008545C3">
        <w:rPr>
          <w:rFonts w:eastAsia="Times New Roman" w:cs="Times New Roman"/>
          <w:kern w:val="0"/>
          <w:sz w:val="24"/>
          <w:szCs w:val="24"/>
          <w:lang w:eastAsia="en-US"/>
        </w:rPr>
        <w:fldChar w:fldCharType="end"/>
      </w:r>
      <w:r w:rsidR="008545C3">
        <w:rPr>
          <w:rFonts w:eastAsia="Times New Roman" w:cs="Times New Roman"/>
          <w:kern w:val="0"/>
          <w:sz w:val="24"/>
          <w:szCs w:val="24"/>
          <w:lang w:eastAsia="en-US"/>
        </w:rPr>
        <w:t xml:space="preserve">, </w:t>
      </w:r>
      <w:r w:rsidR="002F0A05">
        <w:rPr>
          <w:rFonts w:eastAsia="Times New Roman" w:cs="Times New Roman"/>
          <w:kern w:val="0"/>
          <w:sz w:val="24"/>
          <w:szCs w:val="24"/>
          <w:lang w:eastAsia="en-US"/>
        </w:rPr>
        <w:t>respectively.</w:t>
      </w:r>
    </w:p>
    <w:tbl>
      <w:tblPr>
        <w:tblStyle w:val="TableGrid"/>
        <w:tblW w:w="0" w:type="auto"/>
        <w:jc w:val="center"/>
        <w:tblInd w:w="0" w:type="dxa"/>
        <w:tblCellMar>
          <w:left w:w="0" w:type="dxa"/>
          <w:right w:w="0" w:type="dxa"/>
        </w:tblCellMar>
        <w:tblLook w:val="04A0" w:firstRow="1" w:lastRow="0" w:firstColumn="1" w:lastColumn="0" w:noHBand="0" w:noVBand="1"/>
      </w:tblPr>
      <w:tblGrid>
        <w:gridCol w:w="1633"/>
        <w:gridCol w:w="1633"/>
        <w:gridCol w:w="1635"/>
        <w:gridCol w:w="1634"/>
        <w:gridCol w:w="1583"/>
        <w:gridCol w:w="1521"/>
      </w:tblGrid>
      <w:tr w:rsidR="00DF3B3C" w:rsidRPr="00B17A61" w14:paraId="56F927FD" w14:textId="77777777" w:rsidTr="00253BF8">
        <w:trPr>
          <w:trHeight w:val="20"/>
          <w:jc w:val="center"/>
        </w:trPr>
        <w:tc>
          <w:tcPr>
            <w:tcW w:w="1678" w:type="dxa"/>
          </w:tcPr>
          <w:p w14:paraId="4F465A0B" w14:textId="77777777" w:rsidR="00DF3B3C" w:rsidRPr="00B0677B" w:rsidRDefault="00DF3B3C" w:rsidP="007A098F">
            <w:pPr>
              <w:ind w:left="-180"/>
              <w:jc w:val="center"/>
              <w:rPr>
                <w:b/>
                <w:bCs/>
                <w:sz w:val="22"/>
                <w:szCs w:val="22"/>
              </w:rPr>
            </w:pPr>
            <w:r w:rsidRPr="00B0677B">
              <w:rPr>
                <w:b/>
                <w:bCs/>
                <w:sz w:val="22"/>
                <w:szCs w:val="22"/>
              </w:rPr>
              <w:t>Noisy</w:t>
            </w:r>
          </w:p>
        </w:tc>
        <w:tc>
          <w:tcPr>
            <w:tcW w:w="1678" w:type="dxa"/>
          </w:tcPr>
          <w:p w14:paraId="58F93DE6" w14:textId="77777777" w:rsidR="00DF3B3C" w:rsidRPr="00B0677B" w:rsidRDefault="00DF3B3C" w:rsidP="007A098F">
            <w:pPr>
              <w:ind w:left="-180"/>
              <w:jc w:val="center"/>
              <w:rPr>
                <w:b/>
                <w:bCs/>
                <w:sz w:val="22"/>
                <w:szCs w:val="22"/>
              </w:rPr>
            </w:pPr>
            <w:r w:rsidRPr="00B0677B">
              <w:rPr>
                <w:b/>
                <w:bCs/>
                <w:sz w:val="22"/>
                <w:szCs w:val="22"/>
              </w:rPr>
              <w:t>Clean</w:t>
            </w:r>
          </w:p>
        </w:tc>
        <w:tc>
          <w:tcPr>
            <w:tcW w:w="1679" w:type="dxa"/>
          </w:tcPr>
          <w:p w14:paraId="6CC87B97" w14:textId="0D3B3B43" w:rsidR="00DF3B3C" w:rsidRPr="00B0677B" w:rsidRDefault="00DF3B3C" w:rsidP="007A098F">
            <w:pPr>
              <w:ind w:left="-180"/>
              <w:jc w:val="center"/>
              <w:rPr>
                <w:b/>
                <w:bCs/>
                <w:sz w:val="22"/>
                <w:szCs w:val="22"/>
              </w:rPr>
            </w:pPr>
            <w:r w:rsidRPr="00B0677B">
              <w:rPr>
                <w:b/>
                <w:bCs/>
                <w:sz w:val="22"/>
                <w:szCs w:val="22"/>
              </w:rPr>
              <w:t>DnCNN</w:t>
            </w:r>
            <w:r w:rsidR="00336F4F">
              <w:rPr>
                <w:b/>
                <w:bCs/>
                <w:sz w:val="22"/>
                <w:szCs w:val="22"/>
              </w:rPr>
              <w:t>-17</w:t>
            </w:r>
          </w:p>
        </w:tc>
        <w:tc>
          <w:tcPr>
            <w:tcW w:w="1678" w:type="dxa"/>
          </w:tcPr>
          <w:p w14:paraId="623A444B" w14:textId="77777777" w:rsidR="00DF3B3C" w:rsidRPr="00B0677B" w:rsidRDefault="00DF3B3C" w:rsidP="007A098F">
            <w:pPr>
              <w:ind w:left="-180"/>
              <w:jc w:val="center"/>
              <w:rPr>
                <w:b/>
                <w:bCs/>
                <w:sz w:val="22"/>
                <w:szCs w:val="22"/>
              </w:rPr>
            </w:pPr>
            <w:r w:rsidRPr="00B0677B">
              <w:rPr>
                <w:b/>
                <w:bCs/>
                <w:sz w:val="22"/>
                <w:szCs w:val="22"/>
              </w:rPr>
              <w:t>Dn-SelfONN-17</w:t>
            </w:r>
          </w:p>
        </w:tc>
        <w:tc>
          <w:tcPr>
            <w:tcW w:w="1678" w:type="dxa"/>
          </w:tcPr>
          <w:p w14:paraId="705AD593" w14:textId="77777777" w:rsidR="00DF3B3C" w:rsidRPr="00B0677B" w:rsidRDefault="00DF3B3C" w:rsidP="007A098F">
            <w:pPr>
              <w:ind w:left="-180"/>
              <w:jc w:val="center"/>
              <w:rPr>
                <w:b/>
                <w:bCs/>
                <w:sz w:val="22"/>
                <w:szCs w:val="22"/>
              </w:rPr>
            </w:pPr>
            <w:r w:rsidRPr="00B0677B">
              <w:rPr>
                <w:b/>
                <w:bCs/>
                <w:sz w:val="22"/>
                <w:szCs w:val="22"/>
              </w:rPr>
              <w:t>Dn-SelfONN-8</w:t>
            </w:r>
          </w:p>
        </w:tc>
        <w:tc>
          <w:tcPr>
            <w:tcW w:w="1679" w:type="dxa"/>
          </w:tcPr>
          <w:p w14:paraId="67C04A8E" w14:textId="74366866" w:rsidR="00DF3B3C" w:rsidRPr="00B0677B" w:rsidRDefault="00B0677B" w:rsidP="007A098F">
            <w:pPr>
              <w:ind w:left="-180"/>
              <w:jc w:val="center"/>
              <w:rPr>
                <w:b/>
                <w:bCs/>
                <w:sz w:val="22"/>
                <w:szCs w:val="22"/>
              </w:rPr>
            </w:pPr>
            <w:r w:rsidRPr="00B0677B">
              <w:rPr>
                <w:b/>
                <w:bCs/>
                <w:sz w:val="22"/>
                <w:szCs w:val="22"/>
              </w:rPr>
              <w:t xml:space="preserve"> </w:t>
            </w:r>
            <w:r w:rsidR="00DF3B3C" w:rsidRPr="00B0677B">
              <w:rPr>
                <w:b/>
                <w:bCs/>
                <w:sz w:val="22"/>
                <w:szCs w:val="22"/>
              </w:rPr>
              <w:t>Dn-SelfONN-4</w:t>
            </w:r>
          </w:p>
        </w:tc>
      </w:tr>
      <w:tr w:rsidR="00DF3B3C" w14:paraId="5C6C9119" w14:textId="77777777" w:rsidTr="00253BF8">
        <w:trPr>
          <w:trHeight w:val="20"/>
          <w:jc w:val="center"/>
        </w:trPr>
        <w:tc>
          <w:tcPr>
            <w:tcW w:w="0" w:type="auto"/>
            <w:gridSpan w:val="6"/>
          </w:tcPr>
          <w:p w14:paraId="2F7FFF29" w14:textId="77777777" w:rsidR="00DF3B3C" w:rsidRDefault="00DF3B3C" w:rsidP="007A098F">
            <w:pPr>
              <w:ind w:left="-180"/>
              <w:jc w:val="center"/>
            </w:pPr>
            <w:r>
              <w:rPr>
                <w:noProof/>
              </w:rPr>
              <w:drawing>
                <wp:inline distT="0" distB="0" distL="0" distR="0" wp14:anchorId="2B83F5A8" wp14:editId="0073F179">
                  <wp:extent cx="6400800" cy="94811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6600" b="7556"/>
                          <a:stretch/>
                        </pic:blipFill>
                        <pic:spPr bwMode="auto">
                          <a:xfrm>
                            <a:off x="0" y="0"/>
                            <a:ext cx="6400800" cy="9481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3B3C" w14:paraId="50BB81C1" w14:textId="77777777" w:rsidTr="00253BF8">
        <w:trPr>
          <w:trHeight w:val="20"/>
          <w:jc w:val="center"/>
        </w:trPr>
        <w:tc>
          <w:tcPr>
            <w:tcW w:w="0" w:type="auto"/>
            <w:gridSpan w:val="6"/>
          </w:tcPr>
          <w:p w14:paraId="4C0757AE" w14:textId="77777777" w:rsidR="00DF3B3C" w:rsidRDefault="00DF3B3C" w:rsidP="007A098F">
            <w:pPr>
              <w:ind w:left="-180"/>
              <w:jc w:val="center"/>
            </w:pPr>
            <w:r>
              <w:rPr>
                <w:noProof/>
              </w:rPr>
              <w:drawing>
                <wp:inline distT="0" distB="0" distL="0" distR="0" wp14:anchorId="7B034E59" wp14:editId="48E1B0A8">
                  <wp:extent cx="6400800" cy="92669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7453" b="8645"/>
                          <a:stretch/>
                        </pic:blipFill>
                        <pic:spPr bwMode="auto">
                          <a:xfrm>
                            <a:off x="0" y="0"/>
                            <a:ext cx="6400800" cy="926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3B3C" w14:paraId="401C3944" w14:textId="77777777" w:rsidTr="00253BF8">
        <w:trPr>
          <w:trHeight w:val="20"/>
          <w:jc w:val="center"/>
        </w:trPr>
        <w:tc>
          <w:tcPr>
            <w:tcW w:w="0" w:type="auto"/>
            <w:gridSpan w:val="6"/>
          </w:tcPr>
          <w:p w14:paraId="446DB742" w14:textId="77777777" w:rsidR="00DF3B3C" w:rsidRDefault="00DF3B3C" w:rsidP="007A098F">
            <w:pPr>
              <w:ind w:left="-180"/>
              <w:jc w:val="center"/>
            </w:pPr>
            <w:r>
              <w:rPr>
                <w:noProof/>
              </w:rPr>
              <w:drawing>
                <wp:inline distT="0" distB="0" distL="0" distR="0" wp14:anchorId="1542F9DF" wp14:editId="45789583">
                  <wp:extent cx="6400800" cy="926819"/>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7919" b="8167"/>
                          <a:stretch/>
                        </pic:blipFill>
                        <pic:spPr bwMode="auto">
                          <a:xfrm>
                            <a:off x="0" y="0"/>
                            <a:ext cx="6400800" cy="926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3B3C" w14:paraId="1084F152" w14:textId="77777777" w:rsidTr="00253BF8">
        <w:trPr>
          <w:trHeight w:val="20"/>
          <w:jc w:val="center"/>
        </w:trPr>
        <w:tc>
          <w:tcPr>
            <w:tcW w:w="0" w:type="auto"/>
            <w:gridSpan w:val="6"/>
          </w:tcPr>
          <w:p w14:paraId="15CDBAD3" w14:textId="77777777" w:rsidR="00DF3B3C" w:rsidRDefault="00DF3B3C" w:rsidP="007A098F">
            <w:pPr>
              <w:ind w:left="-180"/>
              <w:jc w:val="center"/>
            </w:pPr>
            <w:r>
              <w:rPr>
                <w:noProof/>
              </w:rPr>
              <w:drawing>
                <wp:inline distT="0" distB="0" distL="0" distR="0" wp14:anchorId="3E0C9097" wp14:editId="0313CE12">
                  <wp:extent cx="6400800" cy="93184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7454" b="8178"/>
                          <a:stretch/>
                        </pic:blipFill>
                        <pic:spPr bwMode="auto">
                          <a:xfrm>
                            <a:off x="0" y="0"/>
                            <a:ext cx="6400800" cy="9318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3B3C" w14:paraId="149FD48B" w14:textId="77777777" w:rsidTr="00253BF8">
        <w:trPr>
          <w:trHeight w:val="20"/>
          <w:jc w:val="center"/>
        </w:trPr>
        <w:tc>
          <w:tcPr>
            <w:tcW w:w="0" w:type="auto"/>
            <w:gridSpan w:val="6"/>
          </w:tcPr>
          <w:p w14:paraId="572A80E6" w14:textId="77777777" w:rsidR="00DF3B3C" w:rsidRDefault="00DF3B3C" w:rsidP="007A098F">
            <w:pPr>
              <w:keepNext/>
              <w:ind w:left="-180"/>
              <w:jc w:val="center"/>
              <w:rPr>
                <w:noProof/>
              </w:rPr>
            </w:pPr>
            <w:r>
              <w:rPr>
                <w:noProof/>
              </w:rPr>
              <w:drawing>
                <wp:inline distT="0" distB="0" distL="0" distR="0" wp14:anchorId="29D53A85" wp14:editId="7432B9B6">
                  <wp:extent cx="6400800" cy="92669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7453" b="8645"/>
                          <a:stretch/>
                        </pic:blipFill>
                        <pic:spPr bwMode="auto">
                          <a:xfrm>
                            <a:off x="0" y="0"/>
                            <a:ext cx="6400800" cy="926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3B3C" w14:paraId="4FCFE595" w14:textId="77777777" w:rsidTr="00253BF8">
        <w:trPr>
          <w:trHeight w:val="20"/>
          <w:jc w:val="center"/>
        </w:trPr>
        <w:tc>
          <w:tcPr>
            <w:tcW w:w="0" w:type="auto"/>
            <w:gridSpan w:val="6"/>
          </w:tcPr>
          <w:p w14:paraId="52A99BEE" w14:textId="77777777" w:rsidR="00DF3B3C" w:rsidRDefault="00DF3B3C" w:rsidP="007A098F">
            <w:pPr>
              <w:keepNext/>
              <w:ind w:left="-180"/>
              <w:jc w:val="center"/>
              <w:rPr>
                <w:noProof/>
              </w:rPr>
            </w:pPr>
            <w:r>
              <w:rPr>
                <w:noProof/>
              </w:rPr>
              <w:drawing>
                <wp:inline distT="0" distB="0" distL="0" distR="0" wp14:anchorId="590B7134" wp14:editId="2702BBEC">
                  <wp:extent cx="6400800" cy="921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7919" b="8633"/>
                          <a:stretch/>
                        </pic:blipFill>
                        <pic:spPr bwMode="auto">
                          <a:xfrm>
                            <a:off x="0" y="0"/>
                            <a:ext cx="6400800" cy="9216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913AA7" w14:textId="435EBE3D" w:rsidR="00DF3B3C" w:rsidRDefault="00B51528" w:rsidP="007A098F">
      <w:pPr>
        <w:pStyle w:val="Caption"/>
        <w:ind w:left="-180"/>
      </w:pPr>
      <w:r>
        <w:t xml:space="preserve">  </w:t>
      </w:r>
      <w:bookmarkStart w:id="33" w:name="_Ref67263865"/>
      <w:r w:rsidR="00DF3B3C">
        <w:t xml:space="preserve">Figure </w:t>
      </w:r>
      <w:r w:rsidR="00DF3B3C">
        <w:fldChar w:fldCharType="begin"/>
      </w:r>
      <w:r w:rsidR="00DF3B3C">
        <w:instrText xml:space="preserve"> SEQ Figure \* ARABIC </w:instrText>
      </w:r>
      <w:r w:rsidR="00DF3B3C">
        <w:fldChar w:fldCharType="separate"/>
      </w:r>
      <w:r w:rsidR="008B74FD">
        <w:rPr>
          <w:noProof/>
        </w:rPr>
        <w:t>4</w:t>
      </w:r>
      <w:r w:rsidR="00DF3B3C">
        <w:rPr>
          <w:noProof/>
        </w:rPr>
        <w:fldChar w:fldCharType="end"/>
      </w:r>
      <w:bookmarkEnd w:id="33"/>
      <w:r w:rsidR="00DF3B3C">
        <w:t>. Visual comparison of denoising results on high-resolution noisy images from the RENOIR dataset.</w:t>
      </w:r>
    </w:p>
    <w:p w14:paraId="64D02DA0" w14:textId="217334FC" w:rsidR="00C85B6B" w:rsidRDefault="00C85B6B" w:rsidP="007A098F">
      <w:pPr>
        <w:ind w:left="-180"/>
      </w:pPr>
    </w:p>
    <w:tbl>
      <w:tblPr>
        <w:tblStyle w:val="TableGrid"/>
        <w:tblW w:w="9192" w:type="dxa"/>
        <w:jc w:val="center"/>
        <w:tblInd w:w="0" w:type="dxa"/>
        <w:tblLook w:val="04A0" w:firstRow="1" w:lastRow="0" w:firstColumn="1" w:lastColumn="0" w:noHBand="0" w:noVBand="1"/>
      </w:tblPr>
      <w:tblGrid>
        <w:gridCol w:w="1640"/>
        <w:gridCol w:w="1370"/>
        <w:gridCol w:w="1416"/>
        <w:gridCol w:w="1556"/>
        <w:gridCol w:w="1556"/>
        <w:gridCol w:w="1654"/>
      </w:tblGrid>
      <w:tr w:rsidR="001F0D0D" w:rsidRPr="00B17A61" w14:paraId="77EC5395" w14:textId="77777777" w:rsidTr="00664FA0">
        <w:trPr>
          <w:trHeight w:val="232"/>
          <w:jc w:val="center"/>
        </w:trPr>
        <w:tc>
          <w:tcPr>
            <w:tcW w:w="1640" w:type="dxa"/>
          </w:tcPr>
          <w:p w14:paraId="2F3132D4" w14:textId="77777777" w:rsidR="001F0D0D" w:rsidRPr="004B7EC5" w:rsidRDefault="001F0D0D" w:rsidP="004B7EC5">
            <w:pPr>
              <w:ind w:left="0"/>
              <w:jc w:val="center"/>
              <w:rPr>
                <w:b/>
                <w:bCs/>
                <w:sz w:val="20"/>
                <w:szCs w:val="20"/>
              </w:rPr>
            </w:pPr>
            <w:r w:rsidRPr="004B7EC5">
              <w:rPr>
                <w:b/>
                <w:bCs/>
                <w:sz w:val="20"/>
                <w:szCs w:val="20"/>
              </w:rPr>
              <w:t>Noisy</w:t>
            </w:r>
          </w:p>
        </w:tc>
        <w:tc>
          <w:tcPr>
            <w:tcW w:w="1370" w:type="dxa"/>
          </w:tcPr>
          <w:p w14:paraId="0D77B8F9" w14:textId="77777777" w:rsidR="001F0D0D" w:rsidRPr="004B7EC5" w:rsidRDefault="001F0D0D" w:rsidP="004B7EC5">
            <w:pPr>
              <w:ind w:left="0"/>
              <w:jc w:val="center"/>
              <w:rPr>
                <w:b/>
                <w:bCs/>
                <w:sz w:val="20"/>
                <w:szCs w:val="20"/>
              </w:rPr>
            </w:pPr>
            <w:r w:rsidRPr="004B7EC5">
              <w:rPr>
                <w:b/>
                <w:bCs/>
                <w:sz w:val="20"/>
                <w:szCs w:val="20"/>
              </w:rPr>
              <w:t>Clean</w:t>
            </w:r>
          </w:p>
        </w:tc>
        <w:tc>
          <w:tcPr>
            <w:tcW w:w="1416" w:type="dxa"/>
          </w:tcPr>
          <w:p w14:paraId="44FFE6A6" w14:textId="77777777" w:rsidR="001F0D0D" w:rsidRPr="004B7EC5" w:rsidRDefault="001F0D0D" w:rsidP="004B7EC5">
            <w:pPr>
              <w:ind w:left="0"/>
              <w:jc w:val="center"/>
              <w:rPr>
                <w:b/>
                <w:bCs/>
                <w:sz w:val="20"/>
                <w:szCs w:val="20"/>
              </w:rPr>
            </w:pPr>
            <w:r w:rsidRPr="004B7EC5">
              <w:rPr>
                <w:b/>
                <w:bCs/>
                <w:sz w:val="20"/>
                <w:szCs w:val="20"/>
              </w:rPr>
              <w:t>DnCNN</w:t>
            </w:r>
          </w:p>
        </w:tc>
        <w:tc>
          <w:tcPr>
            <w:tcW w:w="1556" w:type="dxa"/>
          </w:tcPr>
          <w:p w14:paraId="28403F01" w14:textId="77777777" w:rsidR="001F0D0D" w:rsidRPr="004B7EC5" w:rsidRDefault="001F0D0D" w:rsidP="004B7EC5">
            <w:pPr>
              <w:ind w:left="0"/>
              <w:jc w:val="center"/>
              <w:rPr>
                <w:b/>
                <w:bCs/>
                <w:sz w:val="20"/>
                <w:szCs w:val="20"/>
              </w:rPr>
            </w:pPr>
            <w:r w:rsidRPr="004B7EC5">
              <w:rPr>
                <w:b/>
                <w:bCs/>
                <w:sz w:val="20"/>
                <w:szCs w:val="20"/>
              </w:rPr>
              <w:t>Dn-SelfONN-17</w:t>
            </w:r>
          </w:p>
        </w:tc>
        <w:tc>
          <w:tcPr>
            <w:tcW w:w="1556" w:type="dxa"/>
          </w:tcPr>
          <w:p w14:paraId="43BDD4E4" w14:textId="77777777" w:rsidR="001F0D0D" w:rsidRPr="004B7EC5" w:rsidRDefault="001F0D0D" w:rsidP="004B7EC5">
            <w:pPr>
              <w:ind w:left="0"/>
              <w:jc w:val="center"/>
              <w:rPr>
                <w:b/>
                <w:bCs/>
                <w:sz w:val="20"/>
                <w:szCs w:val="20"/>
              </w:rPr>
            </w:pPr>
            <w:r w:rsidRPr="004B7EC5">
              <w:rPr>
                <w:b/>
                <w:bCs/>
                <w:sz w:val="20"/>
                <w:szCs w:val="20"/>
              </w:rPr>
              <w:t>Dn-SelfONN-8</w:t>
            </w:r>
          </w:p>
        </w:tc>
        <w:tc>
          <w:tcPr>
            <w:tcW w:w="1654" w:type="dxa"/>
          </w:tcPr>
          <w:p w14:paraId="649D0C43" w14:textId="458CDF61" w:rsidR="001F0D0D" w:rsidRPr="004B7EC5" w:rsidRDefault="001F0D0D" w:rsidP="004B7EC5">
            <w:pPr>
              <w:ind w:left="0"/>
              <w:rPr>
                <w:b/>
                <w:bCs/>
                <w:sz w:val="20"/>
                <w:szCs w:val="20"/>
              </w:rPr>
            </w:pPr>
            <w:r w:rsidRPr="004B7EC5">
              <w:rPr>
                <w:b/>
                <w:bCs/>
                <w:sz w:val="20"/>
                <w:szCs w:val="20"/>
              </w:rPr>
              <w:t>Dn-SelfONN-4</w:t>
            </w:r>
          </w:p>
        </w:tc>
      </w:tr>
      <w:tr w:rsidR="001F0D0D" w14:paraId="434408BF" w14:textId="77777777" w:rsidTr="004B7EC5">
        <w:trPr>
          <w:trHeight w:val="19"/>
          <w:jc w:val="center"/>
        </w:trPr>
        <w:tc>
          <w:tcPr>
            <w:tcW w:w="0" w:type="auto"/>
            <w:gridSpan w:val="6"/>
          </w:tcPr>
          <w:p w14:paraId="404F74E3" w14:textId="77777777" w:rsidR="001F0D0D" w:rsidRDefault="001F0D0D" w:rsidP="004B7EC5">
            <w:pPr>
              <w:ind w:left="0"/>
              <w:jc w:val="center"/>
            </w:pPr>
            <w:r>
              <w:rPr>
                <w:noProof/>
              </w:rPr>
              <w:drawing>
                <wp:inline distT="0" distB="0" distL="0" distR="0" wp14:anchorId="3943DEF7" wp14:editId="7BCD8BCF">
                  <wp:extent cx="5390235" cy="778747"/>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7561" b="8713"/>
                          <a:stretch/>
                        </pic:blipFill>
                        <pic:spPr bwMode="auto">
                          <a:xfrm>
                            <a:off x="0" y="0"/>
                            <a:ext cx="5391150" cy="7788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0D0D" w14:paraId="25C784B7" w14:textId="77777777" w:rsidTr="004B7EC5">
        <w:trPr>
          <w:trHeight w:val="19"/>
          <w:jc w:val="center"/>
        </w:trPr>
        <w:tc>
          <w:tcPr>
            <w:tcW w:w="0" w:type="auto"/>
            <w:gridSpan w:val="6"/>
          </w:tcPr>
          <w:p w14:paraId="241070E3" w14:textId="77777777" w:rsidR="001F0D0D" w:rsidRDefault="001F0D0D" w:rsidP="004B7EC5">
            <w:pPr>
              <w:ind w:left="0"/>
              <w:jc w:val="center"/>
            </w:pPr>
            <w:r>
              <w:rPr>
                <w:noProof/>
              </w:rPr>
              <w:drawing>
                <wp:inline distT="0" distB="0" distL="0" distR="0" wp14:anchorId="17797B7D" wp14:editId="2A83247B">
                  <wp:extent cx="5390228" cy="778747"/>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a:extLst>
                              <a:ext uri="{28A0092B-C50C-407E-A947-70E740481C1C}">
                                <a14:useLocalDpi xmlns:a14="http://schemas.microsoft.com/office/drawing/2010/main" val="0"/>
                              </a:ext>
                            </a:extLst>
                          </a:blip>
                          <a:srcRect t="7561" b="8713"/>
                          <a:stretch/>
                        </pic:blipFill>
                        <pic:spPr bwMode="auto">
                          <a:xfrm>
                            <a:off x="0" y="0"/>
                            <a:ext cx="5391150" cy="7788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0D0D" w14:paraId="628FEC1C" w14:textId="77777777" w:rsidTr="004B7EC5">
        <w:trPr>
          <w:trHeight w:val="19"/>
          <w:jc w:val="center"/>
        </w:trPr>
        <w:tc>
          <w:tcPr>
            <w:tcW w:w="0" w:type="auto"/>
            <w:gridSpan w:val="6"/>
          </w:tcPr>
          <w:p w14:paraId="723B288F" w14:textId="77777777" w:rsidR="001F0D0D" w:rsidRDefault="001F0D0D" w:rsidP="004B7EC5">
            <w:pPr>
              <w:ind w:left="0"/>
              <w:jc w:val="center"/>
            </w:pPr>
            <w:r>
              <w:rPr>
                <w:noProof/>
              </w:rPr>
              <w:drawing>
                <wp:inline distT="0" distB="0" distL="0" distR="0" wp14:anchorId="041B53C3" wp14:editId="2769017C">
                  <wp:extent cx="5389876" cy="773723"/>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t="8101" b="8707"/>
                          <a:stretch/>
                        </pic:blipFill>
                        <pic:spPr bwMode="auto">
                          <a:xfrm>
                            <a:off x="0" y="0"/>
                            <a:ext cx="5391150" cy="7739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0D0D" w14:paraId="32D80F05" w14:textId="77777777" w:rsidTr="004B7EC5">
        <w:trPr>
          <w:trHeight w:val="19"/>
          <w:jc w:val="center"/>
        </w:trPr>
        <w:tc>
          <w:tcPr>
            <w:tcW w:w="0" w:type="auto"/>
            <w:gridSpan w:val="6"/>
          </w:tcPr>
          <w:p w14:paraId="4661D93F" w14:textId="77777777" w:rsidR="001F0D0D" w:rsidRDefault="001F0D0D" w:rsidP="004B7EC5">
            <w:pPr>
              <w:ind w:left="0"/>
              <w:jc w:val="center"/>
            </w:pPr>
            <w:r>
              <w:rPr>
                <w:noProof/>
              </w:rPr>
              <w:drawing>
                <wp:inline distT="0" distB="0" distL="0" distR="0" wp14:anchorId="026ABAE2" wp14:editId="5390127E">
                  <wp:extent cx="5390228" cy="7837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t="7561" b="8173"/>
                          <a:stretch/>
                        </pic:blipFill>
                        <pic:spPr bwMode="auto">
                          <a:xfrm>
                            <a:off x="0" y="0"/>
                            <a:ext cx="5391150" cy="7839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0D0D" w14:paraId="0F618A4C" w14:textId="77777777" w:rsidTr="004B7EC5">
        <w:trPr>
          <w:trHeight w:val="19"/>
          <w:jc w:val="center"/>
        </w:trPr>
        <w:tc>
          <w:tcPr>
            <w:tcW w:w="0" w:type="auto"/>
            <w:gridSpan w:val="6"/>
          </w:tcPr>
          <w:p w14:paraId="25C4F115" w14:textId="77777777" w:rsidR="001F0D0D" w:rsidRDefault="001F0D0D" w:rsidP="004B7EC5">
            <w:pPr>
              <w:ind w:left="0"/>
              <w:jc w:val="center"/>
            </w:pPr>
            <w:r>
              <w:rPr>
                <w:noProof/>
              </w:rPr>
              <w:drawing>
                <wp:inline distT="0" distB="0" distL="0" distR="0" wp14:anchorId="592253ED" wp14:editId="14FA8803">
                  <wp:extent cx="5390228" cy="778747"/>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t="7561" b="8713"/>
                          <a:stretch/>
                        </pic:blipFill>
                        <pic:spPr bwMode="auto">
                          <a:xfrm>
                            <a:off x="0" y="0"/>
                            <a:ext cx="5391150" cy="7788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0D0D" w14:paraId="15AE7044" w14:textId="77777777" w:rsidTr="004B7EC5">
        <w:trPr>
          <w:trHeight w:val="19"/>
          <w:jc w:val="center"/>
        </w:trPr>
        <w:tc>
          <w:tcPr>
            <w:tcW w:w="0" w:type="auto"/>
            <w:gridSpan w:val="6"/>
          </w:tcPr>
          <w:p w14:paraId="2C034D05" w14:textId="77777777" w:rsidR="001F0D0D" w:rsidRDefault="001F0D0D" w:rsidP="004B7EC5">
            <w:pPr>
              <w:keepNext/>
              <w:ind w:left="0"/>
              <w:jc w:val="center"/>
              <w:rPr>
                <w:noProof/>
              </w:rPr>
            </w:pPr>
            <w:r>
              <w:rPr>
                <w:noProof/>
              </w:rPr>
              <w:drawing>
                <wp:inline distT="0" distB="0" distL="0" distR="0" wp14:anchorId="6A40978E" wp14:editId="4B0312D4">
                  <wp:extent cx="5390235" cy="77874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a:extLst>
                              <a:ext uri="{28A0092B-C50C-407E-A947-70E740481C1C}">
                                <a14:useLocalDpi xmlns:a14="http://schemas.microsoft.com/office/drawing/2010/main" val="0"/>
                              </a:ext>
                            </a:extLst>
                          </a:blip>
                          <a:srcRect t="7561" b="8713"/>
                          <a:stretch/>
                        </pic:blipFill>
                        <pic:spPr bwMode="auto">
                          <a:xfrm>
                            <a:off x="0" y="0"/>
                            <a:ext cx="5391150" cy="778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15A410" w14:textId="3A7EF859" w:rsidR="001F0D0D" w:rsidRDefault="001F0D0D" w:rsidP="004B7EC5">
      <w:pPr>
        <w:pStyle w:val="Caption"/>
        <w:ind w:left="0"/>
      </w:pPr>
      <w:bookmarkStart w:id="34" w:name="_Ref67264001"/>
      <w:r>
        <w:t xml:space="preserve">Figure </w:t>
      </w:r>
      <w:r>
        <w:fldChar w:fldCharType="begin"/>
      </w:r>
      <w:r>
        <w:instrText xml:space="preserve"> SEQ Figure \* ARABIC </w:instrText>
      </w:r>
      <w:r>
        <w:fldChar w:fldCharType="separate"/>
      </w:r>
      <w:r w:rsidR="008B74FD">
        <w:rPr>
          <w:noProof/>
        </w:rPr>
        <w:t>5</w:t>
      </w:r>
      <w:r>
        <w:rPr>
          <w:noProof/>
        </w:rPr>
        <w:fldChar w:fldCharType="end"/>
      </w:r>
      <w:bookmarkEnd w:id="34"/>
      <w:r>
        <w:t>. Denoising results of the networks used in this study on example images from the CCNoise dataset.</w:t>
      </w:r>
    </w:p>
    <w:p w14:paraId="3F4282CE" w14:textId="18155BFE" w:rsidR="00C67F3A" w:rsidRDefault="00C67F3A" w:rsidP="004B7EC5">
      <w:pPr>
        <w:ind w:left="0"/>
        <w:jc w:val="both"/>
      </w:pPr>
    </w:p>
    <w:p w14:paraId="0676EA35" w14:textId="1B0398F2" w:rsidR="001F0D0D" w:rsidRDefault="001F0D0D" w:rsidP="007B75C8">
      <w:pPr>
        <w:ind w:left="0"/>
        <w:jc w:val="both"/>
      </w:pPr>
    </w:p>
    <w:p w14:paraId="740F3D66" w14:textId="1FACBE58" w:rsidR="001F0D0D" w:rsidRDefault="001F0D0D" w:rsidP="007B75C8">
      <w:pPr>
        <w:ind w:left="0"/>
        <w:jc w:val="both"/>
      </w:pPr>
    </w:p>
    <w:p w14:paraId="410EF73B" w14:textId="32C25424" w:rsidR="001F0D0D" w:rsidRDefault="001F0D0D" w:rsidP="007B75C8">
      <w:pPr>
        <w:ind w:left="0"/>
        <w:jc w:val="both"/>
      </w:pPr>
    </w:p>
    <w:p w14:paraId="6422AF49" w14:textId="21AB64EE" w:rsidR="00664FA0" w:rsidRDefault="00664FA0" w:rsidP="007B75C8">
      <w:pPr>
        <w:ind w:left="0"/>
        <w:jc w:val="both"/>
      </w:pPr>
    </w:p>
    <w:p w14:paraId="474BB708" w14:textId="77777777" w:rsidR="00664FA0" w:rsidRDefault="00664FA0" w:rsidP="007B75C8">
      <w:pPr>
        <w:ind w:left="0"/>
        <w:jc w:val="both"/>
      </w:pPr>
    </w:p>
    <w:p w14:paraId="184B6E89" w14:textId="77777777" w:rsidR="001F0D0D" w:rsidRDefault="001F0D0D" w:rsidP="007B75C8">
      <w:pPr>
        <w:ind w:left="0"/>
        <w:jc w:val="both"/>
      </w:pPr>
    </w:p>
    <w:p w14:paraId="46065470" w14:textId="2782FED6" w:rsidR="007B75C8" w:rsidRPr="007B75C8" w:rsidRDefault="008C651A" w:rsidP="007B75C8">
      <w:pPr>
        <w:keepNext/>
        <w:topLinePunct w:val="0"/>
        <w:adjustRightInd/>
        <w:snapToGrid/>
        <w:spacing w:before="120" w:after="120" w:line="240" w:lineRule="auto"/>
        <w:ind w:left="0"/>
        <w:rPr>
          <w:rFonts w:eastAsia="Times New Roman" w:cs="Times New Roman"/>
          <w:b/>
          <w:bCs/>
          <w:i/>
          <w:kern w:val="0"/>
          <w:sz w:val="22"/>
          <w:szCs w:val="24"/>
          <w:lang w:eastAsia="en-US"/>
        </w:rPr>
      </w:pPr>
      <w:bookmarkStart w:id="35" w:name="_Ref60790562"/>
      <w:r>
        <w:rPr>
          <w:rFonts w:eastAsia="Times New Roman" w:cs="Times New Roman"/>
          <w:b/>
          <w:bCs/>
          <w:i/>
          <w:kern w:val="0"/>
          <w:sz w:val="22"/>
          <w:szCs w:val="24"/>
          <w:lang w:eastAsia="en-US"/>
        </w:rPr>
        <w:t xml:space="preserve">    </w:t>
      </w:r>
      <w:bookmarkStart w:id="36" w:name="_Ref67263684"/>
      <w:r w:rsidR="007B75C8" w:rsidRPr="007B75C8">
        <w:rPr>
          <w:rFonts w:eastAsia="Times New Roman" w:cs="Times New Roman"/>
          <w:b/>
          <w:bCs/>
          <w:i/>
          <w:kern w:val="0"/>
          <w:sz w:val="22"/>
          <w:szCs w:val="24"/>
          <w:lang w:eastAsia="en-US"/>
        </w:rPr>
        <w:t xml:space="preserve">Table </w:t>
      </w:r>
      <w:r w:rsidR="007B75C8" w:rsidRPr="007B75C8">
        <w:rPr>
          <w:rFonts w:eastAsia="Times New Roman" w:cs="Times New Roman"/>
          <w:b/>
          <w:bCs/>
          <w:i/>
          <w:kern w:val="0"/>
          <w:sz w:val="22"/>
          <w:szCs w:val="24"/>
          <w:lang w:eastAsia="en-US"/>
        </w:rPr>
        <w:fldChar w:fldCharType="begin"/>
      </w:r>
      <w:r w:rsidR="007B75C8" w:rsidRPr="007B75C8">
        <w:rPr>
          <w:rFonts w:eastAsia="Times New Roman" w:cs="Times New Roman"/>
          <w:b/>
          <w:bCs/>
          <w:i/>
          <w:kern w:val="0"/>
          <w:sz w:val="22"/>
          <w:szCs w:val="24"/>
          <w:lang w:eastAsia="en-US"/>
        </w:rPr>
        <w:instrText xml:space="preserve"> SEQ Table \* ARABIC </w:instrText>
      </w:r>
      <w:r w:rsidR="007B75C8" w:rsidRPr="007B75C8">
        <w:rPr>
          <w:rFonts w:eastAsia="Times New Roman" w:cs="Times New Roman"/>
          <w:b/>
          <w:bCs/>
          <w:i/>
          <w:kern w:val="0"/>
          <w:sz w:val="22"/>
          <w:szCs w:val="24"/>
          <w:lang w:eastAsia="en-US"/>
        </w:rPr>
        <w:fldChar w:fldCharType="separate"/>
      </w:r>
      <w:r w:rsidR="008B74FD">
        <w:rPr>
          <w:rFonts w:eastAsia="Times New Roman" w:cs="Times New Roman"/>
          <w:b/>
          <w:bCs/>
          <w:i/>
          <w:noProof/>
          <w:kern w:val="0"/>
          <w:sz w:val="22"/>
          <w:szCs w:val="24"/>
          <w:lang w:eastAsia="en-US"/>
        </w:rPr>
        <w:t>2</w:t>
      </w:r>
      <w:r w:rsidR="007B75C8" w:rsidRPr="007B75C8">
        <w:rPr>
          <w:rFonts w:eastAsia="Times New Roman" w:cs="Times New Roman"/>
          <w:b/>
          <w:bCs/>
          <w:i/>
          <w:noProof/>
          <w:kern w:val="0"/>
          <w:sz w:val="22"/>
          <w:szCs w:val="24"/>
          <w:lang w:eastAsia="en-US"/>
        </w:rPr>
        <w:fldChar w:fldCharType="end"/>
      </w:r>
      <w:bookmarkEnd w:id="35"/>
      <w:bookmarkEnd w:id="36"/>
      <w:r w:rsidR="007B75C8" w:rsidRPr="007B75C8">
        <w:rPr>
          <w:rFonts w:eastAsia="Times New Roman" w:cs="Times New Roman"/>
          <w:b/>
          <w:bCs/>
          <w:i/>
          <w:kern w:val="0"/>
          <w:sz w:val="22"/>
          <w:szCs w:val="24"/>
          <w:lang w:eastAsia="en-US"/>
        </w:rPr>
        <w:t>. Results on DND public benchmark.</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350"/>
        <w:gridCol w:w="1347"/>
      </w:tblGrid>
      <w:tr w:rsidR="007B75C8" w:rsidRPr="007B75C8" w14:paraId="5A447A22" w14:textId="77777777" w:rsidTr="00253BF8">
        <w:tc>
          <w:tcPr>
            <w:tcW w:w="2160" w:type="dxa"/>
            <w:tcBorders>
              <w:top w:val="single" w:sz="4" w:space="0" w:color="auto"/>
              <w:bottom w:val="single" w:sz="4" w:space="0" w:color="auto"/>
              <w:right w:val="single" w:sz="4" w:space="0" w:color="auto"/>
            </w:tcBorders>
          </w:tcPr>
          <w:p w14:paraId="7BE21703" w14:textId="77777777" w:rsidR="007B75C8" w:rsidRPr="007B75C8" w:rsidRDefault="007B75C8" w:rsidP="007B75C8">
            <w:pPr>
              <w:topLinePunct w:val="0"/>
              <w:adjustRightInd/>
              <w:snapToGrid/>
              <w:spacing w:before="0" w:after="0" w:line="240" w:lineRule="auto"/>
              <w:ind w:left="0"/>
              <w:jc w:val="both"/>
              <w:rPr>
                <w:rFonts w:cs="Times New Roman"/>
                <w:b/>
                <w:bCs/>
                <w:kern w:val="0"/>
                <w:sz w:val="24"/>
                <w:szCs w:val="24"/>
              </w:rPr>
            </w:pPr>
            <w:r w:rsidRPr="007B75C8">
              <w:rPr>
                <w:rFonts w:cs="Times New Roman"/>
                <w:b/>
                <w:bCs/>
                <w:kern w:val="0"/>
                <w:sz w:val="24"/>
                <w:szCs w:val="24"/>
              </w:rPr>
              <w:t>Network</w:t>
            </w:r>
          </w:p>
        </w:tc>
        <w:tc>
          <w:tcPr>
            <w:tcW w:w="1350" w:type="dxa"/>
            <w:tcBorders>
              <w:top w:val="single" w:sz="4" w:space="0" w:color="auto"/>
              <w:left w:val="single" w:sz="4" w:space="0" w:color="auto"/>
              <w:bottom w:val="single" w:sz="4" w:space="0" w:color="auto"/>
              <w:right w:val="single" w:sz="4" w:space="0" w:color="auto"/>
            </w:tcBorders>
          </w:tcPr>
          <w:p w14:paraId="2B99D57D" w14:textId="77777777" w:rsidR="007B75C8" w:rsidRPr="007B75C8" w:rsidRDefault="007B75C8" w:rsidP="007B75C8">
            <w:pPr>
              <w:topLinePunct w:val="0"/>
              <w:adjustRightInd/>
              <w:snapToGrid/>
              <w:spacing w:before="0" w:after="0" w:line="240" w:lineRule="auto"/>
              <w:ind w:left="0"/>
              <w:jc w:val="center"/>
              <w:rPr>
                <w:rFonts w:cs="Times New Roman"/>
                <w:b/>
                <w:bCs/>
                <w:kern w:val="0"/>
                <w:sz w:val="24"/>
                <w:szCs w:val="24"/>
              </w:rPr>
            </w:pPr>
            <w:r w:rsidRPr="007B75C8">
              <w:rPr>
                <w:rFonts w:cs="Times New Roman"/>
                <w:b/>
                <w:bCs/>
                <w:kern w:val="0"/>
                <w:sz w:val="24"/>
                <w:szCs w:val="24"/>
              </w:rPr>
              <w:t>PSNR</w:t>
            </w:r>
          </w:p>
        </w:tc>
        <w:tc>
          <w:tcPr>
            <w:tcW w:w="1347" w:type="dxa"/>
            <w:tcBorders>
              <w:top w:val="single" w:sz="4" w:space="0" w:color="auto"/>
              <w:left w:val="single" w:sz="4" w:space="0" w:color="auto"/>
              <w:bottom w:val="single" w:sz="4" w:space="0" w:color="auto"/>
            </w:tcBorders>
          </w:tcPr>
          <w:p w14:paraId="479FD894" w14:textId="77777777" w:rsidR="007B75C8" w:rsidRPr="007B75C8" w:rsidRDefault="007B75C8" w:rsidP="007B75C8">
            <w:pPr>
              <w:topLinePunct w:val="0"/>
              <w:adjustRightInd/>
              <w:snapToGrid/>
              <w:spacing w:before="0" w:after="0" w:line="240" w:lineRule="auto"/>
              <w:ind w:left="0"/>
              <w:jc w:val="center"/>
              <w:rPr>
                <w:rFonts w:cs="Times New Roman"/>
                <w:b/>
                <w:bCs/>
                <w:kern w:val="0"/>
                <w:sz w:val="24"/>
                <w:szCs w:val="24"/>
              </w:rPr>
            </w:pPr>
            <w:r w:rsidRPr="007B75C8">
              <w:rPr>
                <w:rFonts w:cs="Times New Roman"/>
                <w:b/>
                <w:bCs/>
                <w:kern w:val="0"/>
                <w:sz w:val="24"/>
                <w:szCs w:val="24"/>
              </w:rPr>
              <w:t>SSIM</w:t>
            </w:r>
          </w:p>
        </w:tc>
      </w:tr>
      <w:tr w:rsidR="007B75C8" w:rsidRPr="007B75C8" w14:paraId="469A6F4E" w14:textId="77777777" w:rsidTr="00253BF8">
        <w:tc>
          <w:tcPr>
            <w:tcW w:w="2160" w:type="dxa"/>
            <w:tcBorders>
              <w:top w:val="single" w:sz="4" w:space="0" w:color="auto"/>
              <w:bottom w:val="single" w:sz="4" w:space="0" w:color="auto"/>
              <w:right w:val="single" w:sz="4" w:space="0" w:color="auto"/>
            </w:tcBorders>
          </w:tcPr>
          <w:p w14:paraId="100E586D"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Noisy</w:t>
            </w:r>
          </w:p>
        </w:tc>
        <w:tc>
          <w:tcPr>
            <w:tcW w:w="1350" w:type="dxa"/>
            <w:tcBorders>
              <w:top w:val="single" w:sz="4" w:space="0" w:color="auto"/>
              <w:left w:val="single" w:sz="4" w:space="0" w:color="auto"/>
              <w:bottom w:val="single" w:sz="4" w:space="0" w:color="auto"/>
              <w:right w:val="single" w:sz="4" w:space="0" w:color="auto"/>
            </w:tcBorders>
          </w:tcPr>
          <w:p w14:paraId="1162FA8F"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29.84</w:t>
            </w:r>
          </w:p>
        </w:tc>
        <w:tc>
          <w:tcPr>
            <w:tcW w:w="1347" w:type="dxa"/>
            <w:tcBorders>
              <w:top w:val="single" w:sz="4" w:space="0" w:color="auto"/>
              <w:left w:val="single" w:sz="4" w:space="0" w:color="auto"/>
              <w:bottom w:val="single" w:sz="4" w:space="0" w:color="auto"/>
            </w:tcBorders>
          </w:tcPr>
          <w:p w14:paraId="1D32F2D4"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0.7018</w:t>
            </w:r>
          </w:p>
        </w:tc>
      </w:tr>
      <w:tr w:rsidR="007B75C8" w:rsidRPr="007B75C8" w14:paraId="2E2F45AA" w14:textId="77777777" w:rsidTr="00253BF8">
        <w:tc>
          <w:tcPr>
            <w:tcW w:w="2160" w:type="dxa"/>
            <w:tcBorders>
              <w:top w:val="single" w:sz="4" w:space="0" w:color="auto"/>
              <w:right w:val="single" w:sz="4" w:space="0" w:color="auto"/>
            </w:tcBorders>
          </w:tcPr>
          <w:p w14:paraId="2DACD755" w14:textId="5A50AB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 xml:space="preserve">BM3D </w:t>
            </w:r>
          </w:p>
        </w:tc>
        <w:tc>
          <w:tcPr>
            <w:tcW w:w="1350" w:type="dxa"/>
            <w:tcBorders>
              <w:top w:val="single" w:sz="4" w:space="0" w:color="auto"/>
              <w:left w:val="single" w:sz="4" w:space="0" w:color="auto"/>
              <w:right w:val="single" w:sz="4" w:space="0" w:color="auto"/>
            </w:tcBorders>
          </w:tcPr>
          <w:p w14:paraId="5ACDA31B"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34.51</w:t>
            </w:r>
          </w:p>
        </w:tc>
        <w:tc>
          <w:tcPr>
            <w:tcW w:w="1347" w:type="dxa"/>
            <w:tcBorders>
              <w:top w:val="single" w:sz="4" w:space="0" w:color="auto"/>
              <w:left w:val="single" w:sz="4" w:space="0" w:color="auto"/>
            </w:tcBorders>
          </w:tcPr>
          <w:p w14:paraId="1DF72ABD"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0.8507</w:t>
            </w:r>
          </w:p>
        </w:tc>
      </w:tr>
      <w:tr w:rsidR="007B75C8" w:rsidRPr="007B75C8" w14:paraId="5E188518" w14:textId="77777777" w:rsidTr="00253BF8">
        <w:tc>
          <w:tcPr>
            <w:tcW w:w="2160" w:type="dxa"/>
            <w:tcBorders>
              <w:right w:val="single" w:sz="4" w:space="0" w:color="auto"/>
            </w:tcBorders>
          </w:tcPr>
          <w:p w14:paraId="66905CA7" w14:textId="63CEE8BE"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 xml:space="preserve">MLP </w:t>
            </w:r>
          </w:p>
        </w:tc>
        <w:tc>
          <w:tcPr>
            <w:tcW w:w="1350" w:type="dxa"/>
            <w:tcBorders>
              <w:left w:val="single" w:sz="4" w:space="0" w:color="auto"/>
              <w:right w:val="single" w:sz="4" w:space="0" w:color="auto"/>
            </w:tcBorders>
          </w:tcPr>
          <w:p w14:paraId="4B3F60F6"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34.23</w:t>
            </w:r>
          </w:p>
        </w:tc>
        <w:tc>
          <w:tcPr>
            <w:tcW w:w="1347" w:type="dxa"/>
            <w:tcBorders>
              <w:left w:val="single" w:sz="4" w:space="0" w:color="auto"/>
            </w:tcBorders>
          </w:tcPr>
          <w:p w14:paraId="5977A597"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0.8331</w:t>
            </w:r>
          </w:p>
        </w:tc>
      </w:tr>
      <w:tr w:rsidR="007B75C8" w:rsidRPr="007B75C8" w14:paraId="0BD60B1C" w14:textId="77777777" w:rsidTr="00253BF8">
        <w:tc>
          <w:tcPr>
            <w:tcW w:w="2160" w:type="dxa"/>
            <w:tcBorders>
              <w:right w:val="single" w:sz="4" w:space="0" w:color="auto"/>
            </w:tcBorders>
          </w:tcPr>
          <w:p w14:paraId="6DB6D17E" w14:textId="13C3AC2D"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 xml:space="preserve">TNRD </w:t>
            </w:r>
          </w:p>
        </w:tc>
        <w:tc>
          <w:tcPr>
            <w:tcW w:w="1350" w:type="dxa"/>
            <w:tcBorders>
              <w:left w:val="single" w:sz="4" w:space="0" w:color="auto"/>
              <w:right w:val="single" w:sz="4" w:space="0" w:color="auto"/>
            </w:tcBorders>
          </w:tcPr>
          <w:p w14:paraId="198FBE92"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33.65</w:t>
            </w:r>
          </w:p>
        </w:tc>
        <w:tc>
          <w:tcPr>
            <w:tcW w:w="1347" w:type="dxa"/>
            <w:tcBorders>
              <w:left w:val="single" w:sz="4" w:space="0" w:color="auto"/>
            </w:tcBorders>
          </w:tcPr>
          <w:p w14:paraId="3A8E9AD1"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0.8306</w:t>
            </w:r>
          </w:p>
        </w:tc>
      </w:tr>
      <w:tr w:rsidR="007B75C8" w:rsidRPr="007B75C8" w14:paraId="782AFCE8" w14:textId="77777777" w:rsidTr="00253BF8">
        <w:tc>
          <w:tcPr>
            <w:tcW w:w="2160" w:type="dxa"/>
            <w:tcBorders>
              <w:right w:val="single" w:sz="4" w:space="0" w:color="auto"/>
            </w:tcBorders>
          </w:tcPr>
          <w:p w14:paraId="2D74FA14"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KSVD</w:t>
            </w:r>
          </w:p>
        </w:tc>
        <w:tc>
          <w:tcPr>
            <w:tcW w:w="1350" w:type="dxa"/>
            <w:tcBorders>
              <w:left w:val="single" w:sz="4" w:space="0" w:color="auto"/>
              <w:right w:val="single" w:sz="4" w:space="0" w:color="auto"/>
            </w:tcBorders>
          </w:tcPr>
          <w:p w14:paraId="7BAAA0FC"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36.49</w:t>
            </w:r>
          </w:p>
        </w:tc>
        <w:tc>
          <w:tcPr>
            <w:tcW w:w="1347" w:type="dxa"/>
            <w:tcBorders>
              <w:left w:val="single" w:sz="4" w:space="0" w:color="auto"/>
            </w:tcBorders>
          </w:tcPr>
          <w:p w14:paraId="5BEEEDF0"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0.8978</w:t>
            </w:r>
          </w:p>
        </w:tc>
      </w:tr>
      <w:tr w:rsidR="007B75C8" w:rsidRPr="007B75C8" w14:paraId="4EC7042E" w14:textId="77777777" w:rsidTr="00253BF8">
        <w:tc>
          <w:tcPr>
            <w:tcW w:w="2160" w:type="dxa"/>
            <w:tcBorders>
              <w:right w:val="single" w:sz="4" w:space="0" w:color="auto"/>
            </w:tcBorders>
          </w:tcPr>
          <w:p w14:paraId="24353FA0" w14:textId="54B0E415"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 xml:space="preserve">FFDNet+ </w:t>
            </w:r>
          </w:p>
        </w:tc>
        <w:tc>
          <w:tcPr>
            <w:tcW w:w="1350" w:type="dxa"/>
            <w:tcBorders>
              <w:left w:val="single" w:sz="4" w:space="0" w:color="auto"/>
              <w:right w:val="single" w:sz="4" w:space="0" w:color="auto"/>
            </w:tcBorders>
          </w:tcPr>
          <w:p w14:paraId="29D6B3F8"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37.61</w:t>
            </w:r>
          </w:p>
        </w:tc>
        <w:tc>
          <w:tcPr>
            <w:tcW w:w="1347" w:type="dxa"/>
            <w:tcBorders>
              <w:left w:val="single" w:sz="4" w:space="0" w:color="auto"/>
            </w:tcBorders>
          </w:tcPr>
          <w:p w14:paraId="2CC2F894"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0.9415</w:t>
            </w:r>
          </w:p>
        </w:tc>
      </w:tr>
      <w:tr w:rsidR="007B75C8" w:rsidRPr="007B75C8" w14:paraId="5D889030" w14:textId="77777777" w:rsidTr="00253BF8">
        <w:tc>
          <w:tcPr>
            <w:tcW w:w="2160" w:type="dxa"/>
            <w:tcBorders>
              <w:right w:val="single" w:sz="4" w:space="0" w:color="auto"/>
            </w:tcBorders>
          </w:tcPr>
          <w:p w14:paraId="43F83E50"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DnCNN+</w:t>
            </w:r>
          </w:p>
        </w:tc>
        <w:tc>
          <w:tcPr>
            <w:tcW w:w="1350" w:type="dxa"/>
            <w:tcBorders>
              <w:left w:val="single" w:sz="4" w:space="0" w:color="auto"/>
              <w:right w:val="single" w:sz="4" w:space="0" w:color="auto"/>
            </w:tcBorders>
          </w:tcPr>
          <w:p w14:paraId="257B6898"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37.90</w:t>
            </w:r>
          </w:p>
        </w:tc>
        <w:tc>
          <w:tcPr>
            <w:tcW w:w="1347" w:type="dxa"/>
            <w:tcBorders>
              <w:left w:val="single" w:sz="4" w:space="0" w:color="auto"/>
            </w:tcBorders>
          </w:tcPr>
          <w:p w14:paraId="0A68476B"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0.9430</w:t>
            </w:r>
          </w:p>
        </w:tc>
      </w:tr>
      <w:tr w:rsidR="007B75C8" w:rsidRPr="007B75C8" w14:paraId="6902E2E6" w14:textId="77777777" w:rsidTr="00253BF8">
        <w:tc>
          <w:tcPr>
            <w:tcW w:w="2160" w:type="dxa"/>
            <w:tcBorders>
              <w:right w:val="single" w:sz="4" w:space="0" w:color="auto"/>
            </w:tcBorders>
          </w:tcPr>
          <w:p w14:paraId="5B1063BE" w14:textId="212ADA24"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 xml:space="preserve">TWSC </w:t>
            </w:r>
          </w:p>
        </w:tc>
        <w:tc>
          <w:tcPr>
            <w:tcW w:w="1350" w:type="dxa"/>
            <w:tcBorders>
              <w:left w:val="single" w:sz="4" w:space="0" w:color="auto"/>
              <w:right w:val="single" w:sz="4" w:space="0" w:color="auto"/>
            </w:tcBorders>
          </w:tcPr>
          <w:p w14:paraId="1ECF55DA"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37.94</w:t>
            </w:r>
          </w:p>
        </w:tc>
        <w:tc>
          <w:tcPr>
            <w:tcW w:w="1347" w:type="dxa"/>
            <w:tcBorders>
              <w:left w:val="single" w:sz="4" w:space="0" w:color="auto"/>
            </w:tcBorders>
          </w:tcPr>
          <w:p w14:paraId="131D6045"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0.9416</w:t>
            </w:r>
          </w:p>
        </w:tc>
      </w:tr>
      <w:tr w:rsidR="007B75C8" w:rsidRPr="007B75C8" w14:paraId="02DDE78B" w14:textId="77777777" w:rsidTr="00253BF8">
        <w:tc>
          <w:tcPr>
            <w:tcW w:w="2160" w:type="dxa"/>
            <w:tcBorders>
              <w:bottom w:val="single" w:sz="4" w:space="0" w:color="auto"/>
              <w:right w:val="single" w:sz="4" w:space="0" w:color="auto"/>
            </w:tcBorders>
          </w:tcPr>
          <w:p w14:paraId="2EC7755C" w14:textId="03FF48C2"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 xml:space="preserve">CBDNet </w:t>
            </w:r>
          </w:p>
        </w:tc>
        <w:tc>
          <w:tcPr>
            <w:tcW w:w="1350" w:type="dxa"/>
            <w:tcBorders>
              <w:left w:val="single" w:sz="4" w:space="0" w:color="auto"/>
              <w:bottom w:val="single" w:sz="4" w:space="0" w:color="auto"/>
              <w:right w:val="single" w:sz="4" w:space="0" w:color="auto"/>
            </w:tcBorders>
          </w:tcPr>
          <w:p w14:paraId="34EE222A"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38.06</w:t>
            </w:r>
          </w:p>
        </w:tc>
        <w:tc>
          <w:tcPr>
            <w:tcW w:w="1347" w:type="dxa"/>
            <w:tcBorders>
              <w:left w:val="single" w:sz="4" w:space="0" w:color="auto"/>
              <w:bottom w:val="single" w:sz="4" w:space="0" w:color="auto"/>
            </w:tcBorders>
          </w:tcPr>
          <w:p w14:paraId="2EA173A2"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0.9421</w:t>
            </w:r>
          </w:p>
        </w:tc>
      </w:tr>
      <w:tr w:rsidR="007B75C8" w:rsidRPr="007B75C8" w14:paraId="1C8776C3" w14:textId="77777777" w:rsidTr="00253BF8">
        <w:tc>
          <w:tcPr>
            <w:tcW w:w="2160" w:type="dxa"/>
            <w:tcBorders>
              <w:top w:val="single" w:sz="4" w:space="0" w:color="auto"/>
              <w:right w:val="single" w:sz="4" w:space="0" w:color="auto"/>
            </w:tcBorders>
          </w:tcPr>
          <w:p w14:paraId="1608833C"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DnCNN (Baseline)</w:t>
            </w:r>
          </w:p>
        </w:tc>
        <w:tc>
          <w:tcPr>
            <w:tcW w:w="1350" w:type="dxa"/>
            <w:tcBorders>
              <w:top w:val="single" w:sz="4" w:space="0" w:color="auto"/>
              <w:left w:val="single" w:sz="4" w:space="0" w:color="auto"/>
              <w:right w:val="single" w:sz="4" w:space="0" w:color="auto"/>
            </w:tcBorders>
          </w:tcPr>
          <w:p w14:paraId="5F9F5011"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38.10</w:t>
            </w:r>
          </w:p>
        </w:tc>
        <w:tc>
          <w:tcPr>
            <w:tcW w:w="1347" w:type="dxa"/>
            <w:tcBorders>
              <w:top w:val="single" w:sz="4" w:space="0" w:color="auto"/>
              <w:left w:val="single" w:sz="4" w:space="0" w:color="auto"/>
            </w:tcBorders>
          </w:tcPr>
          <w:p w14:paraId="7DCF80A7"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0.9323</w:t>
            </w:r>
          </w:p>
        </w:tc>
      </w:tr>
      <w:tr w:rsidR="007B75C8" w:rsidRPr="007B75C8" w14:paraId="1488436D" w14:textId="77777777" w:rsidTr="00253BF8">
        <w:tc>
          <w:tcPr>
            <w:tcW w:w="2160" w:type="dxa"/>
            <w:tcBorders>
              <w:right w:val="single" w:sz="4" w:space="0" w:color="auto"/>
            </w:tcBorders>
          </w:tcPr>
          <w:p w14:paraId="13E3E67E"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Dn-SelfONN-17</w:t>
            </w:r>
          </w:p>
        </w:tc>
        <w:tc>
          <w:tcPr>
            <w:tcW w:w="1350" w:type="dxa"/>
            <w:tcBorders>
              <w:left w:val="single" w:sz="4" w:space="0" w:color="auto"/>
              <w:right w:val="single" w:sz="4" w:space="0" w:color="auto"/>
            </w:tcBorders>
          </w:tcPr>
          <w:p w14:paraId="290E2679"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38.48</w:t>
            </w:r>
          </w:p>
        </w:tc>
        <w:tc>
          <w:tcPr>
            <w:tcW w:w="1347" w:type="dxa"/>
            <w:tcBorders>
              <w:left w:val="single" w:sz="4" w:space="0" w:color="auto"/>
            </w:tcBorders>
          </w:tcPr>
          <w:p w14:paraId="1EE6BA5D"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0.9404</w:t>
            </w:r>
          </w:p>
        </w:tc>
      </w:tr>
      <w:tr w:rsidR="007B75C8" w:rsidRPr="007B75C8" w14:paraId="2794C037" w14:textId="77777777" w:rsidTr="00253BF8">
        <w:tc>
          <w:tcPr>
            <w:tcW w:w="2160" w:type="dxa"/>
            <w:tcBorders>
              <w:right w:val="single" w:sz="4" w:space="0" w:color="auto"/>
            </w:tcBorders>
          </w:tcPr>
          <w:p w14:paraId="4A8F6492"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Dn-SelfONN-8</w:t>
            </w:r>
          </w:p>
        </w:tc>
        <w:tc>
          <w:tcPr>
            <w:tcW w:w="1350" w:type="dxa"/>
            <w:tcBorders>
              <w:left w:val="single" w:sz="4" w:space="0" w:color="auto"/>
              <w:right w:val="single" w:sz="4" w:space="0" w:color="auto"/>
            </w:tcBorders>
          </w:tcPr>
          <w:p w14:paraId="7A1202D0"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38.12</w:t>
            </w:r>
          </w:p>
        </w:tc>
        <w:tc>
          <w:tcPr>
            <w:tcW w:w="1347" w:type="dxa"/>
            <w:tcBorders>
              <w:left w:val="single" w:sz="4" w:space="0" w:color="auto"/>
            </w:tcBorders>
          </w:tcPr>
          <w:p w14:paraId="2002D43C"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0.9356</w:t>
            </w:r>
          </w:p>
        </w:tc>
      </w:tr>
      <w:tr w:rsidR="007B75C8" w:rsidRPr="007B75C8" w14:paraId="69264AB8" w14:textId="77777777" w:rsidTr="00253BF8">
        <w:tc>
          <w:tcPr>
            <w:tcW w:w="2160" w:type="dxa"/>
            <w:tcBorders>
              <w:right w:val="single" w:sz="4" w:space="0" w:color="auto"/>
            </w:tcBorders>
          </w:tcPr>
          <w:p w14:paraId="109EBD39"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Dn-SelfONN-4_3</w:t>
            </w:r>
          </w:p>
        </w:tc>
        <w:tc>
          <w:tcPr>
            <w:tcW w:w="1350" w:type="dxa"/>
            <w:tcBorders>
              <w:left w:val="single" w:sz="4" w:space="0" w:color="auto"/>
              <w:right w:val="single" w:sz="4" w:space="0" w:color="auto"/>
            </w:tcBorders>
          </w:tcPr>
          <w:p w14:paraId="34CDF2DF"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37.56</w:t>
            </w:r>
          </w:p>
        </w:tc>
        <w:tc>
          <w:tcPr>
            <w:tcW w:w="1347" w:type="dxa"/>
            <w:tcBorders>
              <w:left w:val="single" w:sz="4" w:space="0" w:color="auto"/>
            </w:tcBorders>
          </w:tcPr>
          <w:p w14:paraId="5BEB3392"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0.9288</w:t>
            </w:r>
          </w:p>
        </w:tc>
      </w:tr>
      <w:tr w:rsidR="007B75C8" w:rsidRPr="007B75C8" w14:paraId="2FD7C3CD" w14:textId="77777777" w:rsidTr="00253BF8">
        <w:tc>
          <w:tcPr>
            <w:tcW w:w="2160" w:type="dxa"/>
            <w:tcBorders>
              <w:bottom w:val="single" w:sz="4" w:space="0" w:color="auto"/>
              <w:right w:val="single" w:sz="4" w:space="0" w:color="auto"/>
            </w:tcBorders>
          </w:tcPr>
          <w:p w14:paraId="7D0D5725" w14:textId="77777777" w:rsidR="007B75C8" w:rsidRPr="007B75C8" w:rsidRDefault="007B75C8" w:rsidP="007B75C8">
            <w:pPr>
              <w:topLinePunct w:val="0"/>
              <w:adjustRightInd/>
              <w:snapToGrid/>
              <w:spacing w:before="0" w:after="0" w:line="240" w:lineRule="auto"/>
              <w:ind w:left="0"/>
              <w:jc w:val="both"/>
              <w:rPr>
                <w:rFonts w:cs="Times New Roman"/>
                <w:kern w:val="0"/>
                <w:sz w:val="24"/>
                <w:szCs w:val="24"/>
              </w:rPr>
            </w:pPr>
            <w:r w:rsidRPr="007B75C8">
              <w:rPr>
                <w:rFonts w:cs="Times New Roman"/>
                <w:kern w:val="0"/>
                <w:sz w:val="24"/>
                <w:szCs w:val="24"/>
              </w:rPr>
              <w:t>Dn-SelfONN-4_5</w:t>
            </w:r>
          </w:p>
        </w:tc>
        <w:tc>
          <w:tcPr>
            <w:tcW w:w="1350" w:type="dxa"/>
            <w:tcBorders>
              <w:left w:val="single" w:sz="4" w:space="0" w:color="auto"/>
              <w:bottom w:val="single" w:sz="4" w:space="0" w:color="auto"/>
              <w:right w:val="single" w:sz="4" w:space="0" w:color="auto"/>
            </w:tcBorders>
          </w:tcPr>
          <w:p w14:paraId="03D532A3"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37.62</w:t>
            </w:r>
          </w:p>
        </w:tc>
        <w:tc>
          <w:tcPr>
            <w:tcW w:w="1347" w:type="dxa"/>
            <w:tcBorders>
              <w:left w:val="single" w:sz="4" w:space="0" w:color="auto"/>
              <w:bottom w:val="single" w:sz="4" w:space="0" w:color="auto"/>
            </w:tcBorders>
          </w:tcPr>
          <w:p w14:paraId="250444FF" w14:textId="77777777" w:rsidR="007B75C8" w:rsidRPr="007B75C8" w:rsidRDefault="007B75C8" w:rsidP="007B75C8">
            <w:pPr>
              <w:topLinePunct w:val="0"/>
              <w:adjustRightInd/>
              <w:snapToGrid/>
              <w:spacing w:before="0" w:after="0" w:line="240" w:lineRule="auto"/>
              <w:ind w:left="0"/>
              <w:jc w:val="center"/>
              <w:rPr>
                <w:rFonts w:cs="Times New Roman"/>
                <w:kern w:val="0"/>
                <w:sz w:val="24"/>
                <w:szCs w:val="24"/>
              </w:rPr>
            </w:pPr>
            <w:r w:rsidRPr="007B75C8">
              <w:rPr>
                <w:rFonts w:cs="Times New Roman"/>
                <w:kern w:val="0"/>
                <w:sz w:val="24"/>
                <w:szCs w:val="24"/>
              </w:rPr>
              <w:t>0.9283</w:t>
            </w:r>
          </w:p>
        </w:tc>
      </w:tr>
    </w:tbl>
    <w:p w14:paraId="25864A91" w14:textId="77777777" w:rsidR="007B75C8" w:rsidRDefault="007B75C8" w:rsidP="007B75C8">
      <w:pPr>
        <w:ind w:left="0"/>
        <w:jc w:val="both"/>
        <w:rPr>
          <w:rFonts w:ascii="Arial" w:eastAsia="Calibri" w:hAnsi="Arial"/>
          <w:sz w:val="24"/>
          <w:szCs w:val="24"/>
          <w:lang w:val="en-GB"/>
        </w:rPr>
      </w:pPr>
    </w:p>
    <w:p w14:paraId="50CB2090" w14:textId="0A667D96" w:rsidR="00404649" w:rsidRPr="008545C3" w:rsidRDefault="009A5D61" w:rsidP="007F0AA8">
      <w:pPr>
        <w:pStyle w:val="Heading3"/>
        <w:keepLines w:val="0"/>
        <w:topLinePunct w:val="0"/>
        <w:autoSpaceDE w:val="0"/>
        <w:autoSpaceDN w:val="0"/>
        <w:adjustRightInd/>
        <w:snapToGrid/>
        <w:spacing w:before="0" w:after="120" w:line="240" w:lineRule="auto"/>
        <w:ind w:left="0"/>
        <w:jc w:val="both"/>
        <w:rPr>
          <w:rFonts w:ascii="Arial" w:eastAsia="Calibri" w:hAnsi="Arial"/>
          <w:sz w:val="24"/>
          <w:szCs w:val="24"/>
          <w:lang w:val="en-GB"/>
        </w:rPr>
      </w:pPr>
      <w:r w:rsidRPr="008545C3">
        <w:rPr>
          <w:rFonts w:ascii="Arial" w:hAnsi="Arial"/>
          <w:sz w:val="24"/>
          <w:szCs w:val="24"/>
        </w:rPr>
        <w:t>Deblurring</w:t>
      </w:r>
    </w:p>
    <w:p w14:paraId="1E64A4C0" w14:textId="313EC086" w:rsidR="00DE59BB" w:rsidRPr="00395F85" w:rsidRDefault="00DE59BB" w:rsidP="00395F85">
      <w:pPr>
        <w:ind w:left="0"/>
        <w:jc w:val="both"/>
        <w:rPr>
          <w:rFonts w:ascii="Arial" w:hAnsi="Arial"/>
          <w:sz w:val="22"/>
          <w:szCs w:val="22"/>
        </w:rPr>
      </w:pPr>
      <w:r w:rsidRPr="00395F85">
        <w:rPr>
          <w:rFonts w:ascii="Arial" w:hAnsi="Arial"/>
          <w:sz w:val="22"/>
          <w:szCs w:val="22"/>
        </w:rPr>
        <w:t xml:space="preserve">Image deblurring </w:t>
      </w:r>
      <w:r w:rsidRPr="00395F85">
        <w:rPr>
          <w:rFonts w:ascii="Arial" w:hAnsi="Arial"/>
          <w:sz w:val="22"/>
          <w:szCs w:val="22"/>
        </w:rPr>
        <w:fldChar w:fldCharType="begin"/>
      </w:r>
      <w:r w:rsidRPr="00395F85">
        <w:rPr>
          <w:rFonts w:ascii="Arial" w:hAnsi="Arial"/>
          <w:sz w:val="22"/>
          <w:szCs w:val="22"/>
        </w:rPr>
        <w:instrText xml:space="preserve"> REF _Ref46929707 \r \h  \* MERGEFORMAT </w:instrText>
      </w:r>
      <w:r w:rsidRPr="00395F85">
        <w:rPr>
          <w:rFonts w:ascii="Arial" w:hAnsi="Arial"/>
          <w:sz w:val="22"/>
          <w:szCs w:val="22"/>
        </w:rPr>
      </w:r>
      <w:r w:rsidRPr="00395F85">
        <w:rPr>
          <w:rFonts w:ascii="Arial" w:hAnsi="Arial"/>
          <w:sz w:val="22"/>
          <w:szCs w:val="22"/>
        </w:rPr>
        <w:fldChar w:fldCharType="separate"/>
      </w:r>
      <w:r w:rsidRPr="00395F85">
        <w:rPr>
          <w:rFonts w:ascii="Arial" w:hAnsi="Arial"/>
          <w:sz w:val="22"/>
          <w:szCs w:val="22"/>
        </w:rPr>
        <w:t>[41]</w:t>
      </w:r>
      <w:r w:rsidRPr="00395F85">
        <w:rPr>
          <w:rFonts w:ascii="Arial" w:hAnsi="Arial"/>
          <w:sz w:val="22"/>
          <w:szCs w:val="22"/>
        </w:rPr>
        <w:fldChar w:fldCharType="end"/>
      </w:r>
      <w:r w:rsidRPr="00395F85">
        <w:rPr>
          <w:rFonts w:ascii="Arial" w:hAnsi="Arial"/>
          <w:sz w:val="22"/>
          <w:szCs w:val="22"/>
        </w:rPr>
        <w:t>-</w:t>
      </w:r>
      <w:r w:rsidRPr="00395F85">
        <w:rPr>
          <w:rFonts w:ascii="Arial" w:hAnsi="Arial"/>
          <w:sz w:val="22"/>
          <w:szCs w:val="22"/>
        </w:rPr>
        <w:fldChar w:fldCharType="begin"/>
      </w:r>
      <w:r w:rsidRPr="00395F85">
        <w:rPr>
          <w:rFonts w:ascii="Arial" w:hAnsi="Arial"/>
          <w:sz w:val="22"/>
          <w:szCs w:val="22"/>
        </w:rPr>
        <w:instrText xml:space="preserve"> REF _Ref46929709 \r \h  \* MERGEFORMAT </w:instrText>
      </w:r>
      <w:r w:rsidRPr="00395F85">
        <w:rPr>
          <w:rFonts w:ascii="Arial" w:hAnsi="Arial"/>
          <w:sz w:val="22"/>
          <w:szCs w:val="22"/>
        </w:rPr>
      </w:r>
      <w:r w:rsidRPr="00395F85">
        <w:rPr>
          <w:rFonts w:ascii="Arial" w:hAnsi="Arial"/>
          <w:sz w:val="22"/>
          <w:szCs w:val="22"/>
        </w:rPr>
        <w:fldChar w:fldCharType="separate"/>
      </w:r>
      <w:r w:rsidRPr="00395F85">
        <w:rPr>
          <w:rFonts w:ascii="Arial" w:hAnsi="Arial"/>
          <w:sz w:val="22"/>
          <w:szCs w:val="22"/>
        </w:rPr>
        <w:t>[53]</w:t>
      </w:r>
      <w:r w:rsidRPr="00395F85">
        <w:rPr>
          <w:rFonts w:ascii="Arial" w:hAnsi="Arial"/>
          <w:sz w:val="22"/>
          <w:szCs w:val="22"/>
        </w:rPr>
        <w:fldChar w:fldCharType="end"/>
      </w:r>
      <w:r w:rsidRPr="00395F85">
        <w:rPr>
          <w:rFonts w:ascii="Arial" w:hAnsi="Arial"/>
          <w:sz w:val="22"/>
          <w:szCs w:val="22"/>
        </w:rPr>
        <w:t xml:space="preserve"> can broadly be categorized as: 1) kernel-based estimation </w:t>
      </w:r>
      <w:r w:rsidRPr="00395F85">
        <w:rPr>
          <w:rFonts w:ascii="Arial" w:hAnsi="Arial"/>
          <w:sz w:val="22"/>
          <w:szCs w:val="22"/>
        </w:rPr>
        <w:fldChar w:fldCharType="begin"/>
      </w:r>
      <w:r w:rsidRPr="00395F85">
        <w:rPr>
          <w:rFonts w:ascii="Arial" w:hAnsi="Arial"/>
          <w:sz w:val="22"/>
          <w:szCs w:val="22"/>
        </w:rPr>
        <w:instrText xml:space="preserve"> REF _Ref46929707 \r \h  \* MERGEFORMAT </w:instrText>
      </w:r>
      <w:r w:rsidRPr="00395F85">
        <w:rPr>
          <w:rFonts w:ascii="Arial" w:hAnsi="Arial"/>
          <w:sz w:val="22"/>
          <w:szCs w:val="22"/>
        </w:rPr>
      </w:r>
      <w:r w:rsidRPr="00395F85">
        <w:rPr>
          <w:rFonts w:ascii="Arial" w:hAnsi="Arial"/>
          <w:sz w:val="22"/>
          <w:szCs w:val="22"/>
        </w:rPr>
        <w:fldChar w:fldCharType="separate"/>
      </w:r>
      <w:r w:rsidRPr="00395F85">
        <w:rPr>
          <w:rFonts w:ascii="Arial" w:hAnsi="Arial"/>
          <w:sz w:val="22"/>
          <w:szCs w:val="22"/>
        </w:rPr>
        <w:t>[41]</w:t>
      </w:r>
      <w:r w:rsidRPr="00395F85">
        <w:rPr>
          <w:rFonts w:ascii="Arial" w:hAnsi="Arial"/>
          <w:sz w:val="22"/>
          <w:szCs w:val="22"/>
        </w:rPr>
        <w:fldChar w:fldCharType="end"/>
      </w:r>
      <w:r w:rsidRPr="00395F85">
        <w:rPr>
          <w:rFonts w:ascii="Arial" w:hAnsi="Arial"/>
          <w:sz w:val="22"/>
          <w:szCs w:val="22"/>
        </w:rPr>
        <w:t xml:space="preserve">- </w:t>
      </w:r>
      <w:r w:rsidRPr="00395F85">
        <w:rPr>
          <w:rFonts w:ascii="Arial" w:hAnsi="Arial"/>
          <w:sz w:val="22"/>
          <w:szCs w:val="22"/>
        </w:rPr>
        <w:fldChar w:fldCharType="begin"/>
      </w:r>
      <w:r w:rsidRPr="00395F85">
        <w:rPr>
          <w:rFonts w:ascii="Arial" w:hAnsi="Arial"/>
          <w:sz w:val="22"/>
          <w:szCs w:val="22"/>
        </w:rPr>
        <w:instrText xml:space="preserve"> REF _Ref46929725 \r \h  \* MERGEFORMAT </w:instrText>
      </w:r>
      <w:r w:rsidRPr="00395F85">
        <w:rPr>
          <w:rFonts w:ascii="Arial" w:hAnsi="Arial"/>
          <w:sz w:val="22"/>
          <w:szCs w:val="22"/>
        </w:rPr>
      </w:r>
      <w:r w:rsidRPr="00395F85">
        <w:rPr>
          <w:rFonts w:ascii="Arial" w:hAnsi="Arial"/>
          <w:sz w:val="22"/>
          <w:szCs w:val="22"/>
        </w:rPr>
        <w:fldChar w:fldCharType="separate"/>
      </w:r>
      <w:r w:rsidRPr="00395F85">
        <w:rPr>
          <w:rFonts w:ascii="Arial" w:hAnsi="Arial"/>
          <w:sz w:val="22"/>
          <w:szCs w:val="22"/>
        </w:rPr>
        <w:t>[47]</w:t>
      </w:r>
      <w:r w:rsidRPr="00395F85">
        <w:rPr>
          <w:rFonts w:ascii="Arial" w:hAnsi="Arial"/>
          <w:sz w:val="22"/>
          <w:szCs w:val="22"/>
        </w:rPr>
        <w:fldChar w:fldCharType="end"/>
      </w:r>
      <w:r w:rsidRPr="00395F85">
        <w:rPr>
          <w:rFonts w:ascii="Arial" w:hAnsi="Arial"/>
          <w:sz w:val="22"/>
          <w:szCs w:val="22"/>
        </w:rPr>
        <w:t xml:space="preserve">, 2) end-to-end </w:t>
      </w:r>
      <w:r w:rsidRPr="00395F85">
        <w:rPr>
          <w:rFonts w:ascii="Arial" w:hAnsi="Arial"/>
          <w:sz w:val="22"/>
          <w:szCs w:val="22"/>
        </w:rPr>
        <w:fldChar w:fldCharType="begin"/>
      </w:r>
      <w:r w:rsidRPr="00395F85">
        <w:rPr>
          <w:rFonts w:ascii="Arial" w:hAnsi="Arial"/>
          <w:sz w:val="22"/>
          <w:szCs w:val="22"/>
        </w:rPr>
        <w:instrText xml:space="preserve"> REF _Ref46929758 \r \h  \* MERGEFORMAT </w:instrText>
      </w:r>
      <w:r w:rsidRPr="00395F85">
        <w:rPr>
          <w:rFonts w:ascii="Arial" w:hAnsi="Arial"/>
          <w:sz w:val="22"/>
          <w:szCs w:val="22"/>
        </w:rPr>
      </w:r>
      <w:r w:rsidRPr="00395F85">
        <w:rPr>
          <w:rFonts w:ascii="Arial" w:hAnsi="Arial"/>
          <w:sz w:val="22"/>
          <w:szCs w:val="22"/>
        </w:rPr>
        <w:fldChar w:fldCharType="separate"/>
      </w:r>
      <w:r w:rsidRPr="00395F85">
        <w:rPr>
          <w:rFonts w:ascii="Arial" w:hAnsi="Arial"/>
          <w:sz w:val="22"/>
          <w:szCs w:val="22"/>
        </w:rPr>
        <w:t>[48]</w:t>
      </w:r>
      <w:r w:rsidRPr="00395F85">
        <w:rPr>
          <w:rFonts w:ascii="Arial" w:hAnsi="Arial"/>
          <w:sz w:val="22"/>
          <w:szCs w:val="22"/>
        </w:rPr>
        <w:fldChar w:fldCharType="end"/>
      </w:r>
      <w:r w:rsidRPr="00395F85">
        <w:rPr>
          <w:rFonts w:ascii="Arial" w:hAnsi="Arial"/>
          <w:sz w:val="22"/>
          <w:szCs w:val="22"/>
        </w:rPr>
        <w:t>-</w:t>
      </w:r>
      <w:r w:rsidRPr="00395F85">
        <w:rPr>
          <w:rFonts w:ascii="Arial" w:hAnsi="Arial"/>
          <w:sz w:val="22"/>
          <w:szCs w:val="22"/>
        </w:rPr>
        <w:fldChar w:fldCharType="begin"/>
      </w:r>
      <w:r w:rsidRPr="00395F85">
        <w:rPr>
          <w:rFonts w:ascii="Arial" w:hAnsi="Arial"/>
          <w:sz w:val="22"/>
          <w:szCs w:val="22"/>
        </w:rPr>
        <w:instrText xml:space="preserve"> REF _Ref46929709 \r \h  \* MERGEFORMAT </w:instrText>
      </w:r>
      <w:r w:rsidRPr="00395F85">
        <w:rPr>
          <w:rFonts w:ascii="Arial" w:hAnsi="Arial"/>
          <w:sz w:val="22"/>
          <w:szCs w:val="22"/>
        </w:rPr>
      </w:r>
      <w:r w:rsidRPr="00395F85">
        <w:rPr>
          <w:rFonts w:ascii="Arial" w:hAnsi="Arial"/>
          <w:sz w:val="22"/>
          <w:szCs w:val="22"/>
        </w:rPr>
        <w:fldChar w:fldCharType="separate"/>
      </w:r>
      <w:r w:rsidRPr="00395F85">
        <w:rPr>
          <w:rFonts w:ascii="Arial" w:hAnsi="Arial"/>
          <w:sz w:val="22"/>
          <w:szCs w:val="22"/>
        </w:rPr>
        <w:t>[53]</w:t>
      </w:r>
      <w:r w:rsidRPr="00395F85">
        <w:rPr>
          <w:rFonts w:ascii="Arial" w:hAnsi="Arial"/>
          <w:sz w:val="22"/>
          <w:szCs w:val="22"/>
        </w:rPr>
        <w:fldChar w:fldCharType="end"/>
      </w:r>
      <w:r w:rsidRPr="00395F85">
        <w:rPr>
          <w:rFonts w:ascii="Arial" w:hAnsi="Arial"/>
          <w:sz w:val="22"/>
          <w:szCs w:val="22"/>
        </w:rPr>
        <w:t xml:space="preserve">. Deep CNNs  have been used for each category but in this study, we shall evaluate the networks in an “end-to-end” configuration, that does not have to estimate the blurring kernel, rather the blurred image is directly transformed into the restored (deblurred) image. We expect that super-neurons with the non-localized kernel operations would have a superior performance because image deblurring usually requires a large receptive field for enhanced global knowledge while the conventional CNNs (and Self-ONNs) can provide local knowledge limited with the size of their filters. We consider two blurring problems: </w:t>
      </w:r>
    </w:p>
    <w:p w14:paraId="1611128C" w14:textId="77777777" w:rsidR="00DE59BB" w:rsidRPr="00395F85" w:rsidRDefault="00DE59BB" w:rsidP="00395F85">
      <w:pPr>
        <w:pStyle w:val="ListParagraph"/>
        <w:widowControl/>
        <w:numPr>
          <w:ilvl w:val="0"/>
          <w:numId w:val="41"/>
        </w:numPr>
        <w:spacing w:after="160" w:line="259" w:lineRule="auto"/>
        <w:ind w:left="450" w:firstLineChars="0"/>
        <w:contextualSpacing/>
        <w:rPr>
          <w:rFonts w:ascii="Arial" w:hAnsi="Arial" w:cs="Arial"/>
          <w:sz w:val="22"/>
        </w:rPr>
      </w:pPr>
      <w:r w:rsidRPr="00395F85">
        <w:rPr>
          <w:rFonts w:ascii="Arial" w:hAnsi="Arial" w:cs="Arial"/>
          <w:i/>
          <w:iCs/>
          <w:sz w:val="22"/>
        </w:rPr>
        <w:t>Disc(</w:t>
      </w:r>
      <m:oMath>
        <m:r>
          <w:rPr>
            <w:rFonts w:ascii="Cambria Math" w:hAnsi="Cambria Math" w:cs="Arial"/>
            <w:sz w:val="22"/>
          </w:rPr>
          <m:t>ρ</m:t>
        </m:r>
      </m:oMath>
      <w:r w:rsidRPr="00395F85">
        <w:rPr>
          <w:rFonts w:ascii="Arial" w:hAnsi="Arial" w:cs="Arial"/>
          <w:i/>
          <w:iCs/>
          <w:sz w:val="22"/>
        </w:rPr>
        <w:t>)</w:t>
      </w:r>
      <w:r w:rsidRPr="00395F85">
        <w:rPr>
          <w:rFonts w:ascii="Arial" w:hAnsi="Arial" w:cs="Arial"/>
          <w:sz w:val="22"/>
        </w:rPr>
        <w:t xml:space="preserve"> blurring: </w:t>
      </w:r>
      <w:r w:rsidRPr="00395F85">
        <w:rPr>
          <w:rFonts w:ascii="Arial" w:hAnsi="Arial" w:cs="Arial"/>
          <w:sz w:val="22"/>
          <w:shd w:val="clear" w:color="auto" w:fill="FFFFFF"/>
        </w:rPr>
        <w:t>a circular averaging filter (pillbox) within the square matrix of size,</w:t>
      </w:r>
      <w:r w:rsidRPr="00395F85">
        <w:rPr>
          <w:rStyle w:val="apple-converted-space"/>
          <w:rFonts w:ascii="Arial" w:hAnsi="Arial" w:cs="Arial"/>
          <w:sz w:val="22"/>
          <w:shd w:val="clear" w:color="auto" w:fill="FFFFFF"/>
        </w:rPr>
        <w:t> </w:t>
      </w:r>
      <m:oMath>
        <m:r>
          <w:rPr>
            <w:rStyle w:val="apple-converted-space"/>
            <w:rFonts w:ascii="Cambria Math" w:hAnsi="Cambria Math" w:cs="Arial"/>
            <w:sz w:val="22"/>
            <w:shd w:val="clear" w:color="auto" w:fill="FFFFFF"/>
          </w:rPr>
          <m:t>2×</m:t>
        </m:r>
        <m:r>
          <w:rPr>
            <w:rFonts w:ascii="Cambria Math" w:hAnsi="Cambria Math" w:cs="Arial"/>
            <w:sz w:val="22"/>
          </w:rPr>
          <m:t>ρ+1</m:t>
        </m:r>
      </m:oMath>
      <w:r w:rsidRPr="00395F85">
        <w:rPr>
          <w:rFonts w:ascii="Arial" w:hAnsi="Arial" w:cs="Arial"/>
          <w:sz w:val="22"/>
          <w:shd w:val="clear" w:color="auto" w:fill="FFFFFF"/>
        </w:rPr>
        <w:t>.</w:t>
      </w:r>
    </w:p>
    <w:p w14:paraId="28015290" w14:textId="77777777" w:rsidR="00DE59BB" w:rsidRPr="00395F85" w:rsidRDefault="00DE59BB" w:rsidP="00395F85">
      <w:pPr>
        <w:pStyle w:val="ListParagraph"/>
        <w:widowControl/>
        <w:numPr>
          <w:ilvl w:val="0"/>
          <w:numId w:val="41"/>
        </w:numPr>
        <w:spacing w:after="160" w:line="259" w:lineRule="auto"/>
        <w:ind w:left="450" w:firstLineChars="0"/>
        <w:contextualSpacing/>
        <w:rPr>
          <w:rFonts w:ascii="Arial" w:hAnsi="Arial" w:cs="Arial"/>
          <w:sz w:val="22"/>
        </w:rPr>
      </w:pPr>
      <w:r w:rsidRPr="00395F85">
        <w:rPr>
          <w:rFonts w:ascii="Arial" w:hAnsi="Arial" w:cs="Arial"/>
          <w:i/>
          <w:iCs/>
          <w:sz w:val="22"/>
          <w:shd w:val="clear" w:color="auto" w:fill="FFFFFF"/>
        </w:rPr>
        <w:t>Motion</w:t>
      </w:r>
      <m:oMath>
        <m:d>
          <m:dPr>
            <m:ctrlPr>
              <w:rPr>
                <w:rFonts w:ascii="Cambria Math" w:hAnsi="Cambria Math" w:cs="Arial"/>
                <w:bCs/>
                <w:i/>
                <w:iCs/>
                <w:sz w:val="22"/>
              </w:rPr>
            </m:ctrlPr>
          </m:dPr>
          <m:e>
            <m:r>
              <w:rPr>
                <w:rFonts w:ascii="Cambria Math" w:hAnsi="Cambria Math" w:cs="Arial"/>
                <w:sz w:val="22"/>
              </w:rPr>
              <m:t>Λ,Θ</m:t>
            </m:r>
          </m:e>
        </m:d>
      </m:oMath>
      <w:r w:rsidRPr="00395F85">
        <w:rPr>
          <w:rFonts w:ascii="Arial" w:hAnsi="Arial" w:cs="Arial"/>
          <w:sz w:val="22"/>
          <w:shd w:val="clear" w:color="auto" w:fill="FFFFFF"/>
        </w:rPr>
        <w:t xml:space="preserve"> blurring: the linear motion of a camera where </w:t>
      </w:r>
      <w:r w:rsidRPr="00395F85">
        <w:rPr>
          <w:rStyle w:val="apple-converted-space"/>
          <w:rFonts w:ascii="Arial" w:hAnsi="Arial" w:cs="Arial"/>
          <w:sz w:val="22"/>
          <w:shd w:val="clear" w:color="auto" w:fill="FFFFFF"/>
        </w:rPr>
        <w:t> </w:t>
      </w:r>
      <m:oMath>
        <m:r>
          <w:rPr>
            <w:rFonts w:ascii="Cambria Math" w:hAnsi="Cambria Math" w:cs="Arial"/>
            <w:sz w:val="22"/>
          </w:rPr>
          <m:t>Λ</m:t>
        </m:r>
      </m:oMath>
      <w:r w:rsidRPr="00395F85">
        <w:rPr>
          <w:rFonts w:ascii="Arial" w:hAnsi="Arial" w:cs="Arial"/>
          <w:sz w:val="22"/>
          <w:shd w:val="clear" w:color="auto" w:fill="FFFFFF"/>
        </w:rPr>
        <w:t xml:space="preserve"> specifies the length of the motion and</w:t>
      </w:r>
      <w:r w:rsidRPr="00395F85">
        <w:rPr>
          <w:rStyle w:val="apple-converted-space"/>
          <w:rFonts w:ascii="Arial" w:hAnsi="Arial" w:cs="Arial"/>
          <w:sz w:val="22"/>
          <w:shd w:val="clear" w:color="auto" w:fill="FFFFFF"/>
        </w:rPr>
        <w:t> </w:t>
      </w:r>
      <m:oMath>
        <m:r>
          <w:rPr>
            <w:rFonts w:ascii="Cambria Math" w:hAnsi="Cambria Math" w:cs="Arial"/>
            <w:sz w:val="22"/>
          </w:rPr>
          <m:t>Θ</m:t>
        </m:r>
      </m:oMath>
      <w:r w:rsidRPr="00395F85">
        <w:rPr>
          <w:rFonts w:ascii="Arial" w:hAnsi="Arial" w:cs="Arial"/>
          <w:sz w:val="22"/>
          <w:shd w:val="clear" w:color="auto" w:fill="FFFFFF"/>
        </w:rPr>
        <w:t xml:space="preserve"> specifies the angle of motion in degrees in a counter-clockwise direction. </w:t>
      </w:r>
    </w:p>
    <w:p w14:paraId="55C91FA6" w14:textId="4920A276" w:rsidR="00DE59BB" w:rsidRPr="00395F85" w:rsidRDefault="00265882" w:rsidP="00395F85">
      <w:pPr>
        <w:ind w:left="0" w:firstLine="202"/>
        <w:jc w:val="both"/>
        <w:rPr>
          <w:rFonts w:ascii="Arial" w:hAnsi="Arial"/>
          <w:sz w:val="22"/>
          <w:szCs w:val="22"/>
        </w:rPr>
      </w:pPr>
      <w:r>
        <w:rPr>
          <w:rFonts w:ascii="Arial" w:hAnsi="Arial"/>
          <w:sz w:val="22"/>
          <w:szCs w:val="22"/>
        </w:rPr>
        <w:t>O</w:t>
      </w:r>
      <w:r w:rsidR="00DE59BB" w:rsidRPr="00395F85">
        <w:rPr>
          <w:rFonts w:ascii="Arial" w:hAnsi="Arial"/>
          <w:sz w:val="22"/>
          <w:szCs w:val="22"/>
        </w:rPr>
        <w:t xml:space="preserve">ur aim is to evaluate the learning capability of the super-neurons over the conventional neuron models under harsh conditions and for this reason, along with the aforementioned restrictions, we apply a severe blurring with the following parameter settings: </w:t>
      </w:r>
      <m:oMath>
        <m:r>
          <w:rPr>
            <w:rFonts w:ascii="Cambria Math" w:hAnsi="Cambria Math"/>
            <w:sz w:val="22"/>
            <w:szCs w:val="22"/>
          </w:rPr>
          <m:t>ρ=5, Λ=11 and Θ=π/4</m:t>
        </m:r>
      </m:oMath>
      <w:r w:rsidR="00DE59BB" w:rsidRPr="00395F85">
        <w:rPr>
          <w:rFonts w:ascii="Arial" w:eastAsiaTheme="minorEastAsia" w:hAnsi="Arial"/>
          <w:bCs/>
          <w:iCs/>
          <w:sz w:val="22"/>
          <w:szCs w:val="22"/>
        </w:rPr>
        <w:t xml:space="preserve">. </w:t>
      </w:r>
      <w:r w:rsidR="00DE59BB" w:rsidRPr="00395F85">
        <w:rPr>
          <w:rFonts w:ascii="Arial" w:hAnsi="Arial"/>
          <w:i/>
          <w:iCs/>
          <w:sz w:val="22"/>
          <w:szCs w:val="22"/>
        </w:rPr>
        <w:t>Disc(</w:t>
      </w:r>
      <m:oMath>
        <m:r>
          <w:rPr>
            <w:rFonts w:ascii="Cambria Math" w:hAnsi="Cambria Math"/>
            <w:sz w:val="22"/>
            <w:szCs w:val="22"/>
          </w:rPr>
          <m:t>ρ</m:t>
        </m:r>
      </m:oMath>
      <w:r w:rsidR="00DE59BB" w:rsidRPr="00395F85">
        <w:rPr>
          <w:rFonts w:ascii="Arial" w:hAnsi="Arial"/>
          <w:i/>
          <w:iCs/>
          <w:sz w:val="22"/>
          <w:szCs w:val="22"/>
        </w:rPr>
        <w:t xml:space="preserve">) </w:t>
      </w:r>
      <w:r w:rsidR="00DE59BB" w:rsidRPr="00395F85">
        <w:rPr>
          <w:rFonts w:ascii="Arial" w:hAnsi="Arial"/>
          <w:sz w:val="22"/>
          <w:szCs w:val="22"/>
        </w:rPr>
        <w:t xml:space="preserve">basically applies an averaging of </w:t>
      </w:r>
      <m:oMath>
        <m:r>
          <w:rPr>
            <w:rFonts w:ascii="Cambria Math" w:hAnsi="Cambria Math"/>
            <w:sz w:val="22"/>
            <w:szCs w:val="22"/>
          </w:rPr>
          <m:t>11</m:t>
        </m:r>
        <m:r>
          <w:rPr>
            <w:rStyle w:val="apple-converted-space"/>
            <w:rFonts w:ascii="Cambria Math" w:hAnsi="Cambria Math"/>
            <w:color w:val="404040"/>
            <w:sz w:val="22"/>
            <w:szCs w:val="22"/>
            <w:shd w:val="clear" w:color="auto" w:fill="FFFFFF"/>
          </w:rPr>
          <m:t>×11</m:t>
        </m:r>
      </m:oMath>
      <w:r w:rsidR="00DE59BB" w:rsidRPr="00395F85">
        <w:rPr>
          <w:rStyle w:val="apple-converted-space"/>
          <w:rFonts w:ascii="Arial" w:eastAsiaTheme="minorEastAsia" w:hAnsi="Arial"/>
          <w:color w:val="404040"/>
          <w:sz w:val="22"/>
          <w:szCs w:val="22"/>
          <w:shd w:val="clear" w:color="auto" w:fill="FFFFFF"/>
        </w:rPr>
        <w:t xml:space="preserve"> pixels and </w:t>
      </w:r>
      <w:r w:rsidR="00DE59BB" w:rsidRPr="00395F85">
        <w:rPr>
          <w:rFonts w:ascii="Arial" w:hAnsi="Arial"/>
          <w:i/>
          <w:iCs/>
          <w:color w:val="404040"/>
          <w:sz w:val="22"/>
          <w:szCs w:val="22"/>
          <w:shd w:val="clear" w:color="auto" w:fill="FFFFFF"/>
        </w:rPr>
        <w:t>Motion</w:t>
      </w:r>
      <m:oMath>
        <m:d>
          <m:dPr>
            <m:ctrlPr>
              <w:rPr>
                <w:rFonts w:ascii="Cambria Math" w:hAnsi="Cambria Math"/>
                <w:bCs/>
                <w:i/>
                <w:iCs/>
                <w:sz w:val="22"/>
                <w:szCs w:val="22"/>
              </w:rPr>
            </m:ctrlPr>
          </m:dPr>
          <m:e>
            <m:r>
              <w:rPr>
                <w:rFonts w:ascii="Cambria Math" w:hAnsi="Cambria Math"/>
                <w:sz w:val="22"/>
                <w:szCs w:val="22"/>
              </w:rPr>
              <m:t>Λ,Θ</m:t>
            </m:r>
          </m:e>
        </m:d>
      </m:oMath>
      <w:r w:rsidR="00DE59BB" w:rsidRPr="00395F85">
        <w:rPr>
          <w:rFonts w:ascii="Arial" w:eastAsiaTheme="minorEastAsia" w:hAnsi="Arial"/>
          <w:bCs/>
          <w:i/>
          <w:iCs/>
          <w:sz w:val="22"/>
          <w:szCs w:val="22"/>
        </w:rPr>
        <w:t xml:space="preserve"> </w:t>
      </w:r>
      <w:r w:rsidR="00DE59BB" w:rsidRPr="00395F85">
        <w:rPr>
          <w:rFonts w:ascii="Arial" w:eastAsiaTheme="minorEastAsia" w:hAnsi="Arial"/>
          <w:bCs/>
          <w:sz w:val="22"/>
          <w:szCs w:val="22"/>
        </w:rPr>
        <w:t xml:space="preserve">approximates a linear motion of 11 pixels diagonally. Both blurring artifacts can sometimes cause such a severe image degradation that makes it difficult or even infeasible to comprehend the content of the image. </w:t>
      </w:r>
      <w:r w:rsidR="00DE59BB" w:rsidRPr="00395F85">
        <w:rPr>
          <w:rFonts w:ascii="Arial" w:hAnsi="Arial"/>
          <w:sz w:val="22"/>
          <w:szCs w:val="22"/>
        </w:rPr>
        <w:t xml:space="preserve">Finally, for the random bias ranges for super-neurons where </w:t>
      </w:r>
      <m:oMath>
        <m:d>
          <m:dPr>
            <m:ctrlPr>
              <w:rPr>
                <w:rFonts w:ascii="Cambria Math" w:hAnsi="Cambria Math"/>
                <w:i/>
                <w:sz w:val="22"/>
                <w:szCs w:val="22"/>
              </w:rPr>
            </m:ctrlPr>
          </m:dPr>
          <m:e>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α</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hAnsi="Cambria Math"/>
                <w:sz w:val="22"/>
                <w:szCs w:val="22"/>
              </w:rPr>
              <m:t xml:space="preserve">, </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β</m:t>
                </m:r>
              </m:e>
              <m:sub>
                <m:r>
                  <w:rPr>
                    <w:rFonts w:ascii="Cambria Math" w:eastAsiaTheme="minorEastAsia" w:hAnsi="Cambria Math"/>
                    <w:sz w:val="22"/>
                    <w:szCs w:val="22"/>
                  </w:rPr>
                  <m:t>k</m:t>
                </m:r>
              </m:sub>
              <m:sup>
                <m:r>
                  <w:rPr>
                    <w:rFonts w:ascii="Cambria Math" w:eastAsiaTheme="minorEastAsia" w:hAnsi="Cambria Math"/>
                    <w:sz w:val="22"/>
                    <w:szCs w:val="22"/>
                  </w:rPr>
                  <m:t>i</m:t>
                </m:r>
              </m:sup>
            </m:sSubSup>
          </m:e>
        </m:d>
        <m:r>
          <m:rPr>
            <m:scr m:val="double-struck"/>
            <m:sty m:val="bi"/>
          </m:rPr>
          <w:rPr>
            <w:rFonts w:ascii="Cambria Math" w:hAnsi="Cambria Math"/>
            <w:sz w:val="22"/>
            <w:szCs w:val="22"/>
          </w:rPr>
          <m:t>∈Z</m:t>
        </m:r>
        <m:d>
          <m:dPr>
            <m:begChr m:val="["/>
            <m:endChr m:val="]"/>
            <m:ctrlPr>
              <w:rPr>
                <w:rFonts w:ascii="Cambria Math" w:hAnsi="Cambria Math"/>
                <w:b/>
                <w:bCs/>
                <w:i/>
                <w:iCs/>
                <w:sz w:val="22"/>
                <w:szCs w:val="22"/>
              </w:rPr>
            </m:ctrlPr>
          </m:dPr>
          <m:e>
            <m:r>
              <m:rPr>
                <m:sty m:val="bi"/>
              </m:rPr>
              <w:rPr>
                <w:rFonts w:ascii="Cambria Math" w:hAnsi="Cambria Math"/>
                <w:sz w:val="22"/>
                <w:szCs w:val="22"/>
              </w:rPr>
              <m:t>±</m:t>
            </m:r>
            <m:r>
              <m:rPr>
                <m:sty m:val="b"/>
              </m:rPr>
              <w:rPr>
                <w:rFonts w:ascii="Cambria Math" w:hAnsi="Cambria Math"/>
                <w:sz w:val="22"/>
                <w:szCs w:val="22"/>
              </w:rPr>
              <m:t>Γ</m:t>
            </m:r>
          </m:e>
        </m:d>
      </m:oMath>
      <w:r w:rsidR="00DE59BB" w:rsidRPr="00395F85">
        <w:rPr>
          <w:rFonts w:ascii="Arial" w:hAnsi="Arial"/>
          <w:sz w:val="22"/>
          <w:szCs w:val="22"/>
        </w:rPr>
        <w:t xml:space="preserve">,  are set as  </w:t>
      </w:r>
      <m:oMath>
        <m:r>
          <m:rPr>
            <m:sty m:val="p"/>
          </m:rPr>
          <w:rPr>
            <w:rFonts w:ascii="Cambria Math" w:hAnsi="Cambria Math"/>
            <w:sz w:val="22"/>
            <w:szCs w:val="22"/>
          </w:rPr>
          <m:t>Γ={4,4,2}</m:t>
        </m:r>
        <m:r>
          <m:rPr>
            <m:sty m:val="b"/>
          </m:rPr>
          <w:rPr>
            <w:rFonts w:ascii="Cambria Math" w:hAnsi="Cambria Math"/>
            <w:sz w:val="22"/>
            <w:szCs w:val="22"/>
          </w:rPr>
          <m:t xml:space="preserve"> </m:t>
        </m:r>
      </m:oMath>
      <w:r w:rsidR="00DE59BB" w:rsidRPr="00395F85">
        <w:rPr>
          <w:rFonts w:ascii="Arial" w:eastAsiaTheme="minorEastAsia" w:hAnsi="Arial"/>
          <w:bCs/>
          <w:sz w:val="22"/>
          <w:szCs w:val="22"/>
        </w:rPr>
        <w:t>for the</w:t>
      </w:r>
      <w:r w:rsidR="00DE59BB" w:rsidRPr="00395F85">
        <w:rPr>
          <w:rFonts w:ascii="Arial" w:eastAsiaTheme="minorEastAsia" w:hAnsi="Arial"/>
          <w:b/>
          <w:sz w:val="22"/>
          <w:szCs w:val="22"/>
        </w:rPr>
        <w:t xml:space="preserve"> </w:t>
      </w:r>
      <w:r w:rsidR="00DE59BB" w:rsidRPr="00395F85">
        <w:rPr>
          <w:rFonts w:ascii="Arial" w:eastAsiaTheme="minorEastAsia" w:hAnsi="Arial"/>
          <w:bCs/>
          <w:sz w:val="22"/>
          <w:szCs w:val="22"/>
        </w:rPr>
        <w:t>1</w:t>
      </w:r>
      <w:r w:rsidR="00DE59BB" w:rsidRPr="00395F85">
        <w:rPr>
          <w:rFonts w:ascii="Arial" w:eastAsiaTheme="minorEastAsia" w:hAnsi="Arial"/>
          <w:bCs/>
          <w:sz w:val="22"/>
          <w:szCs w:val="22"/>
          <w:vertAlign w:val="superscript"/>
        </w:rPr>
        <w:t>st</w:t>
      </w:r>
      <w:r w:rsidR="00DE59BB" w:rsidRPr="00395F85">
        <w:rPr>
          <w:rFonts w:ascii="Arial" w:eastAsiaTheme="minorEastAsia" w:hAnsi="Arial"/>
          <w:bCs/>
          <w:sz w:val="22"/>
          <w:szCs w:val="22"/>
        </w:rPr>
        <w:t>, 2</w:t>
      </w:r>
      <w:r w:rsidR="00DE59BB" w:rsidRPr="00395F85">
        <w:rPr>
          <w:rFonts w:ascii="Arial" w:eastAsiaTheme="minorEastAsia" w:hAnsi="Arial"/>
          <w:bCs/>
          <w:sz w:val="22"/>
          <w:szCs w:val="22"/>
          <w:vertAlign w:val="superscript"/>
        </w:rPr>
        <w:t>nd</w:t>
      </w:r>
      <w:r w:rsidR="00DE59BB" w:rsidRPr="00395F85">
        <w:rPr>
          <w:rFonts w:ascii="Arial" w:eastAsiaTheme="minorEastAsia" w:hAnsi="Arial"/>
          <w:bCs/>
          <w:sz w:val="22"/>
          <w:szCs w:val="22"/>
        </w:rPr>
        <w:t xml:space="preserve"> and output layers, respectively. Thus, with this setting, for instance, the 1</w:t>
      </w:r>
      <w:r w:rsidR="00DE59BB" w:rsidRPr="00395F85">
        <w:rPr>
          <w:rFonts w:ascii="Arial" w:eastAsiaTheme="minorEastAsia" w:hAnsi="Arial"/>
          <w:bCs/>
          <w:sz w:val="22"/>
          <w:szCs w:val="22"/>
          <w:vertAlign w:val="superscript"/>
        </w:rPr>
        <w:t>st</w:t>
      </w:r>
      <w:r w:rsidR="00DE59BB" w:rsidRPr="00395F85">
        <w:rPr>
          <w:rFonts w:ascii="Arial" w:eastAsiaTheme="minorEastAsia" w:hAnsi="Arial"/>
          <w:bCs/>
          <w:sz w:val="22"/>
          <w:szCs w:val="22"/>
        </w:rPr>
        <w:t xml:space="preserve"> layer super-neurons will have the improved size of the receptive fields as 11x11 pixels, which is significantly larger than the original kernel size of 3x3 pixels. </w:t>
      </w:r>
    </w:p>
    <w:p w14:paraId="021025C4" w14:textId="4494E010" w:rsidR="00404649" w:rsidRPr="006E24A1" w:rsidRDefault="00404649" w:rsidP="00404649">
      <w:pPr>
        <w:spacing w:before="0"/>
        <w:ind w:left="0" w:firstLine="202"/>
        <w:jc w:val="both"/>
        <w:rPr>
          <w:rFonts w:ascii="Arial" w:hAnsi="Arial"/>
          <w:sz w:val="22"/>
          <w:szCs w:val="22"/>
        </w:rPr>
      </w:pPr>
      <w:r w:rsidRPr="006E24A1">
        <w:rPr>
          <w:rFonts w:ascii="Arial" w:eastAsiaTheme="minorEastAsia" w:hAnsi="Arial"/>
          <w:bCs/>
          <w:sz w:val="22"/>
          <w:szCs w:val="22"/>
        </w:rPr>
        <w:t xml:space="preserve">. </w:t>
      </w:r>
    </w:p>
    <w:p w14:paraId="408574FE" w14:textId="77777777" w:rsidR="00404649" w:rsidRPr="006E24A1" w:rsidRDefault="00404649" w:rsidP="00404649">
      <w:pPr>
        <w:keepNext/>
        <w:ind w:left="0"/>
        <w:rPr>
          <w:rFonts w:ascii="Arial" w:hAnsi="Arial"/>
          <w:sz w:val="22"/>
          <w:szCs w:val="22"/>
        </w:rPr>
      </w:pPr>
      <w:r w:rsidRPr="006E24A1">
        <w:rPr>
          <w:rFonts w:ascii="Arial" w:hAnsi="Arial"/>
          <w:noProof/>
          <w:sz w:val="22"/>
          <w:szCs w:val="22"/>
        </w:rPr>
        <w:drawing>
          <wp:inline distT="0" distB="0" distL="0" distR="0" wp14:anchorId="54CBE602" wp14:editId="2D43B923">
            <wp:extent cx="2944051" cy="1996672"/>
            <wp:effectExtent l="0" t="0" r="8890" b="381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c-5 Results - SNR per fold - train.png"/>
                    <pic:cNvPicPr/>
                  </pic:nvPicPr>
                  <pic:blipFill>
                    <a:blip r:embed="rId29">
                      <a:extLst>
                        <a:ext uri="{28A0092B-C50C-407E-A947-70E740481C1C}">
                          <a14:useLocalDpi xmlns:a14="http://schemas.microsoft.com/office/drawing/2010/main" val="0"/>
                        </a:ext>
                      </a:extLst>
                    </a:blip>
                    <a:stretch>
                      <a:fillRect/>
                    </a:stretch>
                  </pic:blipFill>
                  <pic:spPr>
                    <a:xfrm>
                      <a:off x="0" y="0"/>
                      <a:ext cx="2967370" cy="2012487"/>
                    </a:xfrm>
                    <a:prstGeom prst="rect">
                      <a:avLst/>
                    </a:prstGeom>
                  </pic:spPr>
                </pic:pic>
              </a:graphicData>
            </a:graphic>
          </wp:inline>
        </w:drawing>
      </w:r>
      <w:r w:rsidRPr="003051E6">
        <w:rPr>
          <w:rFonts w:ascii="Arial" w:hAnsi="Arial"/>
          <w:noProof/>
          <w:sz w:val="22"/>
          <w:szCs w:val="22"/>
        </w:rPr>
        <w:t xml:space="preserve"> </w:t>
      </w:r>
      <w:r w:rsidRPr="006E24A1">
        <w:rPr>
          <w:rFonts w:ascii="Arial" w:hAnsi="Arial"/>
          <w:noProof/>
          <w:sz w:val="22"/>
          <w:szCs w:val="22"/>
        </w:rPr>
        <w:drawing>
          <wp:inline distT="0" distB="0" distL="0" distR="0" wp14:anchorId="1A224876" wp14:editId="30429B0E">
            <wp:extent cx="2944050" cy="1963957"/>
            <wp:effectExtent l="0" t="0" r="889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c-5 Results - SNR per fold - test.png"/>
                    <pic:cNvPicPr/>
                  </pic:nvPicPr>
                  <pic:blipFill>
                    <a:blip r:embed="rId30">
                      <a:extLst>
                        <a:ext uri="{28A0092B-C50C-407E-A947-70E740481C1C}">
                          <a14:useLocalDpi xmlns:a14="http://schemas.microsoft.com/office/drawing/2010/main" val="0"/>
                        </a:ext>
                      </a:extLst>
                    </a:blip>
                    <a:stretch>
                      <a:fillRect/>
                    </a:stretch>
                  </pic:blipFill>
                  <pic:spPr>
                    <a:xfrm>
                      <a:off x="0" y="0"/>
                      <a:ext cx="2985822" cy="1991823"/>
                    </a:xfrm>
                    <a:prstGeom prst="rect">
                      <a:avLst/>
                    </a:prstGeom>
                  </pic:spPr>
                </pic:pic>
              </a:graphicData>
            </a:graphic>
          </wp:inline>
        </w:drawing>
      </w:r>
    </w:p>
    <w:p w14:paraId="5AE6153B" w14:textId="77777777" w:rsidR="00404649" w:rsidRPr="006E24A1" w:rsidRDefault="00404649" w:rsidP="00404649">
      <w:pPr>
        <w:pStyle w:val="Caption"/>
        <w:keepNext/>
        <w:ind w:left="0"/>
        <w:rPr>
          <w:sz w:val="22"/>
          <w:szCs w:val="22"/>
        </w:rPr>
      </w:pPr>
      <w:r w:rsidRPr="006E24A1">
        <w:rPr>
          <w:noProof/>
          <w:sz w:val="22"/>
          <w:szCs w:val="22"/>
        </w:rPr>
        <w:drawing>
          <wp:inline distT="0" distB="0" distL="0" distR="0" wp14:anchorId="064326CE" wp14:editId="59346196">
            <wp:extent cx="2951221" cy="1978025"/>
            <wp:effectExtent l="0" t="0" r="1905" b="317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tion Results - SNR per fold - train.png"/>
                    <pic:cNvPicPr/>
                  </pic:nvPicPr>
                  <pic:blipFill>
                    <a:blip r:embed="rId31">
                      <a:extLst>
                        <a:ext uri="{28A0092B-C50C-407E-A947-70E740481C1C}">
                          <a14:useLocalDpi xmlns:a14="http://schemas.microsoft.com/office/drawing/2010/main" val="0"/>
                        </a:ext>
                      </a:extLst>
                    </a:blip>
                    <a:stretch>
                      <a:fillRect/>
                    </a:stretch>
                  </pic:blipFill>
                  <pic:spPr>
                    <a:xfrm>
                      <a:off x="0" y="0"/>
                      <a:ext cx="3000929" cy="2011341"/>
                    </a:xfrm>
                    <a:prstGeom prst="rect">
                      <a:avLst/>
                    </a:prstGeom>
                  </pic:spPr>
                </pic:pic>
              </a:graphicData>
            </a:graphic>
          </wp:inline>
        </w:drawing>
      </w:r>
      <w:r w:rsidRPr="003051E6">
        <w:rPr>
          <w:noProof/>
          <w:sz w:val="22"/>
          <w:szCs w:val="22"/>
        </w:rPr>
        <w:t xml:space="preserve"> </w:t>
      </w:r>
      <w:r w:rsidRPr="006E24A1">
        <w:rPr>
          <w:noProof/>
          <w:sz w:val="22"/>
          <w:szCs w:val="22"/>
        </w:rPr>
        <w:drawing>
          <wp:inline distT="0" distB="0" distL="0" distR="0" wp14:anchorId="49908C89" wp14:editId="496C43D4">
            <wp:extent cx="2950905" cy="1974850"/>
            <wp:effectExtent l="0" t="0" r="1905" b="635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ion Results - SNR per fold - test.png"/>
                    <pic:cNvPicPr/>
                  </pic:nvPicPr>
                  <pic:blipFill>
                    <a:blip r:embed="rId32">
                      <a:extLst>
                        <a:ext uri="{28A0092B-C50C-407E-A947-70E740481C1C}">
                          <a14:useLocalDpi xmlns:a14="http://schemas.microsoft.com/office/drawing/2010/main" val="0"/>
                        </a:ext>
                      </a:extLst>
                    </a:blip>
                    <a:stretch>
                      <a:fillRect/>
                    </a:stretch>
                  </pic:blipFill>
                  <pic:spPr>
                    <a:xfrm>
                      <a:off x="0" y="0"/>
                      <a:ext cx="2999326" cy="2007255"/>
                    </a:xfrm>
                    <a:prstGeom prst="rect">
                      <a:avLst/>
                    </a:prstGeom>
                  </pic:spPr>
                </pic:pic>
              </a:graphicData>
            </a:graphic>
          </wp:inline>
        </w:drawing>
      </w:r>
      <w:r>
        <w:rPr>
          <w:sz w:val="22"/>
          <w:szCs w:val="22"/>
        </w:rPr>
        <w:t xml:space="preserve"> </w:t>
      </w:r>
    </w:p>
    <w:p w14:paraId="47C96AED" w14:textId="0DB6CEBB" w:rsidR="00404649" w:rsidRPr="006E24A1" w:rsidRDefault="00404649" w:rsidP="00404649">
      <w:pPr>
        <w:pStyle w:val="Caption"/>
        <w:spacing w:before="0" w:after="240"/>
        <w:ind w:left="0"/>
        <w:jc w:val="both"/>
        <w:rPr>
          <w:sz w:val="22"/>
          <w:szCs w:val="22"/>
        </w:rPr>
      </w:pPr>
      <w:bookmarkStart w:id="37" w:name="_Ref536224974"/>
      <w:r w:rsidRPr="006E24A1">
        <w:rPr>
          <w:sz w:val="22"/>
          <w:szCs w:val="22"/>
        </w:rPr>
        <w:t xml:space="preserve">Figure </w:t>
      </w:r>
      <w:r w:rsidRPr="006E24A1">
        <w:rPr>
          <w:sz w:val="22"/>
          <w:szCs w:val="22"/>
        </w:rPr>
        <w:fldChar w:fldCharType="begin"/>
      </w:r>
      <w:r w:rsidRPr="006E24A1">
        <w:rPr>
          <w:sz w:val="22"/>
          <w:szCs w:val="22"/>
        </w:rPr>
        <w:instrText xml:space="preserve"> SEQ Figure \* ARABIC </w:instrText>
      </w:r>
      <w:r w:rsidRPr="006E24A1">
        <w:rPr>
          <w:sz w:val="22"/>
          <w:szCs w:val="22"/>
        </w:rPr>
        <w:fldChar w:fldCharType="separate"/>
      </w:r>
      <w:r w:rsidR="008B74FD">
        <w:rPr>
          <w:noProof/>
          <w:sz w:val="22"/>
          <w:szCs w:val="22"/>
        </w:rPr>
        <w:t>6</w:t>
      </w:r>
      <w:r w:rsidRPr="006E24A1">
        <w:rPr>
          <w:noProof/>
          <w:sz w:val="22"/>
          <w:szCs w:val="22"/>
        </w:rPr>
        <w:fldChar w:fldCharType="end"/>
      </w:r>
      <w:bookmarkEnd w:id="37"/>
      <w:r w:rsidRPr="006E24A1">
        <w:rPr>
          <w:sz w:val="22"/>
          <w:szCs w:val="22"/>
        </w:rPr>
        <w:t xml:space="preserve">: Best SNR levels for each </w:t>
      </w:r>
      <w:r w:rsidRPr="006E24A1">
        <w:rPr>
          <w:i/>
          <w:iCs/>
          <w:sz w:val="22"/>
          <w:szCs w:val="22"/>
        </w:rPr>
        <w:t>Disc-5</w:t>
      </w:r>
      <w:r w:rsidRPr="006E24A1">
        <w:rPr>
          <w:sz w:val="22"/>
          <w:szCs w:val="22"/>
        </w:rPr>
        <w:t xml:space="preserve"> (top) and </w:t>
      </w:r>
      <w:r w:rsidRPr="006E24A1">
        <w:rPr>
          <w:i/>
          <w:iCs/>
          <w:sz w:val="22"/>
          <w:szCs w:val="22"/>
        </w:rPr>
        <w:t>Motion</w:t>
      </w:r>
      <w:r w:rsidRPr="006E24A1">
        <w:rPr>
          <w:sz w:val="22"/>
          <w:szCs w:val="22"/>
        </w:rPr>
        <w:t xml:space="preserve"> (bottom) deblurring fold achieved by the corresponding Self-ONN (with no, random and BP-optimized spatial biases) and the CNNx4. The 11</w:t>
      </w:r>
      <w:r w:rsidRPr="006E24A1">
        <w:rPr>
          <w:sz w:val="22"/>
          <w:szCs w:val="22"/>
          <w:vertAlign w:val="superscript"/>
        </w:rPr>
        <w:t>th</w:t>
      </w:r>
      <w:r w:rsidRPr="006E24A1">
        <w:rPr>
          <w:sz w:val="22"/>
          <w:szCs w:val="22"/>
        </w:rPr>
        <w:t xml:space="preserve"> fold result is the average of the 10-folds.</w:t>
      </w:r>
    </w:p>
    <w:p w14:paraId="1517CE8E" w14:textId="77777777" w:rsidR="00404649" w:rsidRPr="00334098" w:rsidRDefault="00404649" w:rsidP="00404649">
      <w:pPr>
        <w:spacing w:before="0" w:after="0"/>
        <w:ind w:left="0" w:firstLine="202"/>
        <w:jc w:val="both"/>
        <w:rPr>
          <w:rFonts w:ascii="Arial" w:hAnsi="Arial"/>
          <w:sz w:val="22"/>
          <w:szCs w:val="22"/>
        </w:rPr>
      </w:pPr>
      <w:r w:rsidRPr="00334098">
        <w:rPr>
          <w:rFonts w:ascii="Arial" w:hAnsi="Arial"/>
          <w:sz w:val="22"/>
          <w:szCs w:val="22"/>
        </w:rPr>
        <w:t xml:space="preserve">Finally, for the random bias ranges for super-neurons where </w:t>
      </w:r>
      <m:oMath>
        <m:d>
          <m:dPr>
            <m:ctrlPr>
              <w:rPr>
                <w:rFonts w:ascii="Cambria Math" w:hAnsi="Cambria Math"/>
                <w:i/>
                <w:sz w:val="22"/>
                <w:szCs w:val="22"/>
              </w:rPr>
            </m:ctrlPr>
          </m:dPr>
          <m:e>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α</m:t>
                </m:r>
              </m:e>
              <m:sub>
                <m:r>
                  <w:rPr>
                    <w:rFonts w:ascii="Cambria Math" w:eastAsiaTheme="minorEastAsia" w:hAnsi="Cambria Math"/>
                    <w:sz w:val="22"/>
                    <w:szCs w:val="22"/>
                  </w:rPr>
                  <m:t>k</m:t>
                </m:r>
              </m:sub>
              <m:sup>
                <m:r>
                  <w:rPr>
                    <w:rFonts w:ascii="Cambria Math" w:eastAsiaTheme="minorEastAsia" w:hAnsi="Cambria Math"/>
                    <w:sz w:val="22"/>
                    <w:szCs w:val="22"/>
                  </w:rPr>
                  <m:t>i</m:t>
                </m:r>
              </m:sup>
            </m:sSubSup>
            <m:r>
              <w:rPr>
                <w:rFonts w:ascii="Cambria Math" w:hAnsi="Cambria Math"/>
                <w:sz w:val="22"/>
                <w:szCs w:val="22"/>
              </w:rPr>
              <m:t xml:space="preserve">, </m:t>
            </m:r>
            <m:sSubSup>
              <m:sSubSupPr>
                <m:ctrlPr>
                  <w:rPr>
                    <w:rFonts w:ascii="Cambria Math" w:eastAsiaTheme="minorEastAsia" w:hAnsi="Cambria Math"/>
                    <w:i/>
                    <w:iCs/>
                    <w:sz w:val="22"/>
                    <w:szCs w:val="22"/>
                  </w:rPr>
                </m:ctrlPr>
              </m:sSubSupPr>
              <m:e>
                <m:r>
                  <m:rPr>
                    <m:sty m:val="p"/>
                  </m:rPr>
                  <w:rPr>
                    <w:rFonts w:ascii="Cambria Math" w:eastAsiaTheme="minorEastAsia" w:hAnsi="Cambria Math"/>
                    <w:sz w:val="22"/>
                    <w:szCs w:val="22"/>
                  </w:rPr>
                  <m:t>β</m:t>
                </m:r>
              </m:e>
              <m:sub>
                <m:r>
                  <w:rPr>
                    <w:rFonts w:ascii="Cambria Math" w:eastAsiaTheme="minorEastAsia" w:hAnsi="Cambria Math"/>
                    <w:sz w:val="22"/>
                    <w:szCs w:val="22"/>
                  </w:rPr>
                  <m:t>k</m:t>
                </m:r>
              </m:sub>
              <m:sup>
                <m:r>
                  <w:rPr>
                    <w:rFonts w:ascii="Cambria Math" w:eastAsiaTheme="minorEastAsia" w:hAnsi="Cambria Math"/>
                    <w:sz w:val="22"/>
                    <w:szCs w:val="22"/>
                  </w:rPr>
                  <m:t>i</m:t>
                </m:r>
              </m:sup>
            </m:sSubSup>
          </m:e>
        </m:d>
        <m:r>
          <m:rPr>
            <m:scr m:val="double-struck"/>
            <m:sty m:val="bi"/>
          </m:rPr>
          <w:rPr>
            <w:rFonts w:ascii="Cambria Math" w:hAnsi="Cambria Math"/>
            <w:sz w:val="22"/>
            <w:szCs w:val="22"/>
          </w:rPr>
          <m:t>∈Z</m:t>
        </m:r>
        <m:d>
          <m:dPr>
            <m:begChr m:val="["/>
            <m:endChr m:val="]"/>
            <m:ctrlPr>
              <w:rPr>
                <w:rFonts w:ascii="Cambria Math" w:hAnsi="Cambria Math"/>
                <w:b/>
                <w:bCs/>
                <w:i/>
                <w:iCs/>
                <w:sz w:val="22"/>
                <w:szCs w:val="22"/>
              </w:rPr>
            </m:ctrlPr>
          </m:dPr>
          <m:e>
            <m:r>
              <m:rPr>
                <m:sty m:val="bi"/>
              </m:rPr>
              <w:rPr>
                <w:rFonts w:ascii="Cambria Math" w:hAnsi="Cambria Math"/>
                <w:sz w:val="22"/>
                <w:szCs w:val="22"/>
              </w:rPr>
              <m:t>±</m:t>
            </m:r>
            <m:r>
              <m:rPr>
                <m:sty m:val="b"/>
              </m:rPr>
              <w:rPr>
                <w:rFonts w:ascii="Cambria Math" w:hAnsi="Cambria Math"/>
                <w:sz w:val="22"/>
                <w:szCs w:val="22"/>
              </w:rPr>
              <m:t>Γ</m:t>
            </m:r>
          </m:e>
        </m:d>
      </m:oMath>
      <w:r w:rsidRPr="00334098">
        <w:rPr>
          <w:rFonts w:ascii="Arial" w:hAnsi="Arial"/>
          <w:sz w:val="22"/>
          <w:szCs w:val="22"/>
        </w:rPr>
        <w:t xml:space="preserve">,  are set as  </w:t>
      </w:r>
      <m:oMath>
        <m:r>
          <m:rPr>
            <m:sty m:val="b"/>
          </m:rPr>
          <w:rPr>
            <w:rFonts w:ascii="Cambria Math" w:hAnsi="Cambria Math"/>
            <w:sz w:val="22"/>
            <w:szCs w:val="22"/>
          </w:rPr>
          <m:t>Γ</m:t>
        </m:r>
        <m:r>
          <m:rPr>
            <m:sty m:val="p"/>
          </m:rPr>
          <w:rPr>
            <w:rFonts w:ascii="Cambria Math" w:hAnsi="Cambria Math"/>
            <w:sz w:val="22"/>
            <w:szCs w:val="22"/>
          </w:rPr>
          <m:t>={4,4,2}</m:t>
        </m:r>
        <m:r>
          <m:rPr>
            <m:sty m:val="b"/>
          </m:rPr>
          <w:rPr>
            <w:rFonts w:ascii="Cambria Math" w:hAnsi="Cambria Math"/>
            <w:sz w:val="22"/>
            <w:szCs w:val="22"/>
          </w:rPr>
          <m:t xml:space="preserve"> </m:t>
        </m:r>
      </m:oMath>
      <w:r w:rsidRPr="00334098">
        <w:rPr>
          <w:rFonts w:ascii="Arial" w:eastAsiaTheme="minorEastAsia" w:hAnsi="Arial"/>
          <w:bCs/>
          <w:sz w:val="22"/>
          <w:szCs w:val="22"/>
        </w:rPr>
        <w:t>for the</w:t>
      </w:r>
      <w:r w:rsidRPr="00334098">
        <w:rPr>
          <w:rFonts w:ascii="Arial" w:eastAsiaTheme="minorEastAsia" w:hAnsi="Arial"/>
          <w:b/>
          <w:sz w:val="22"/>
          <w:szCs w:val="22"/>
        </w:rPr>
        <w:t xml:space="preserve"> </w:t>
      </w:r>
      <w:r w:rsidRPr="00334098">
        <w:rPr>
          <w:rFonts w:ascii="Arial" w:eastAsiaTheme="minorEastAsia" w:hAnsi="Arial"/>
          <w:bCs/>
          <w:sz w:val="22"/>
          <w:szCs w:val="22"/>
        </w:rPr>
        <w:t>1</w:t>
      </w:r>
      <w:r w:rsidRPr="00334098">
        <w:rPr>
          <w:rFonts w:ascii="Arial" w:eastAsiaTheme="minorEastAsia" w:hAnsi="Arial"/>
          <w:bCs/>
          <w:sz w:val="22"/>
          <w:szCs w:val="22"/>
          <w:vertAlign w:val="superscript"/>
        </w:rPr>
        <w:t>st</w:t>
      </w:r>
      <w:r w:rsidRPr="00334098">
        <w:rPr>
          <w:rFonts w:ascii="Arial" w:eastAsiaTheme="minorEastAsia" w:hAnsi="Arial"/>
          <w:bCs/>
          <w:sz w:val="22"/>
          <w:szCs w:val="22"/>
        </w:rPr>
        <w:t>, 2</w:t>
      </w:r>
      <w:r w:rsidRPr="00334098">
        <w:rPr>
          <w:rFonts w:ascii="Arial" w:eastAsiaTheme="minorEastAsia" w:hAnsi="Arial"/>
          <w:bCs/>
          <w:sz w:val="22"/>
          <w:szCs w:val="22"/>
          <w:vertAlign w:val="superscript"/>
        </w:rPr>
        <w:t>nd</w:t>
      </w:r>
      <w:r w:rsidRPr="00334098">
        <w:rPr>
          <w:rFonts w:ascii="Arial" w:eastAsiaTheme="minorEastAsia" w:hAnsi="Arial"/>
          <w:bCs/>
          <w:sz w:val="22"/>
          <w:szCs w:val="22"/>
        </w:rPr>
        <w:t xml:space="preserve"> and output layers, respectively. Thus, with this setting, for instance, the 1</w:t>
      </w:r>
      <w:r w:rsidRPr="00334098">
        <w:rPr>
          <w:rFonts w:ascii="Arial" w:eastAsiaTheme="minorEastAsia" w:hAnsi="Arial"/>
          <w:bCs/>
          <w:sz w:val="22"/>
          <w:szCs w:val="22"/>
          <w:vertAlign w:val="superscript"/>
        </w:rPr>
        <w:t>st</w:t>
      </w:r>
      <w:r w:rsidRPr="00334098">
        <w:rPr>
          <w:rFonts w:ascii="Arial" w:eastAsiaTheme="minorEastAsia" w:hAnsi="Arial"/>
          <w:bCs/>
          <w:sz w:val="22"/>
          <w:szCs w:val="22"/>
        </w:rPr>
        <w:t xml:space="preserve"> layer super-neurons will have the improved size of the receptive fields as 11x11 pixels, which is significantly larger than the original kernel size of 3x3 pixels. </w:t>
      </w:r>
    </w:p>
    <w:p w14:paraId="4D5BE9DD" w14:textId="6541A248" w:rsidR="00404649" w:rsidRPr="00334098" w:rsidRDefault="00404649" w:rsidP="00404649">
      <w:pPr>
        <w:spacing w:before="0"/>
        <w:ind w:left="0" w:firstLine="360"/>
        <w:jc w:val="both"/>
        <w:rPr>
          <w:rFonts w:ascii="Arial" w:eastAsia="Calibri" w:hAnsi="Arial"/>
          <w:sz w:val="22"/>
          <w:szCs w:val="22"/>
          <w:lang w:val="en-GB"/>
        </w:rPr>
      </w:pPr>
      <w:r w:rsidRPr="00334098">
        <w:rPr>
          <w:rFonts w:ascii="Arial" w:eastAsia="Calibri" w:hAnsi="Arial"/>
          <w:sz w:val="22"/>
          <w:szCs w:val="22"/>
          <w:lang w:val="en-GB"/>
        </w:rPr>
        <w:fldChar w:fldCharType="begin" w:fldLock="1"/>
      </w:r>
      <w:r w:rsidRPr="00334098">
        <w:rPr>
          <w:rFonts w:ascii="Arial" w:eastAsia="Calibri" w:hAnsi="Arial"/>
          <w:sz w:val="22"/>
          <w:szCs w:val="22"/>
          <w:lang w:val="en-GB"/>
        </w:rPr>
        <w:instrText xml:space="preserve"> REF _Ref536224974 \h </w:instrText>
      </w:r>
      <w:r w:rsidRPr="00334098">
        <w:rPr>
          <w:rFonts w:ascii="Arial" w:eastAsia="Calibri" w:hAnsi="Arial"/>
          <w:sz w:val="22"/>
          <w:szCs w:val="22"/>
          <w:lang w:val="en-GB"/>
        </w:rPr>
      </w:r>
      <w:r w:rsidRPr="00334098">
        <w:rPr>
          <w:rFonts w:ascii="Arial" w:eastAsia="Calibri" w:hAnsi="Arial"/>
          <w:sz w:val="22"/>
          <w:szCs w:val="22"/>
          <w:lang w:val="en-GB"/>
        </w:rPr>
        <w:instrText xml:space="preserve"> \* MERGEFORMAT </w:instrText>
      </w:r>
      <w:r w:rsidRPr="00334098">
        <w:rPr>
          <w:rFonts w:ascii="Arial" w:eastAsia="Calibri" w:hAnsi="Arial"/>
          <w:sz w:val="22"/>
          <w:szCs w:val="22"/>
          <w:lang w:val="en-GB"/>
        </w:rPr>
        <w:fldChar w:fldCharType="separate"/>
      </w:r>
      <w:r w:rsidRPr="00334098">
        <w:rPr>
          <w:rFonts w:ascii="Arial" w:hAnsi="Arial"/>
          <w:sz w:val="22"/>
          <w:szCs w:val="22"/>
        </w:rPr>
        <w:t xml:space="preserve">Figure </w:t>
      </w:r>
      <w:r w:rsidRPr="00334098">
        <w:rPr>
          <w:rFonts w:ascii="Arial" w:hAnsi="Arial"/>
          <w:noProof/>
          <w:sz w:val="22"/>
          <w:szCs w:val="22"/>
        </w:rPr>
        <w:t>5</w:t>
      </w:r>
      <w:r w:rsidRPr="00334098">
        <w:rPr>
          <w:rFonts w:ascii="Arial" w:eastAsia="Calibri" w:hAnsi="Arial"/>
          <w:sz w:val="22"/>
          <w:szCs w:val="22"/>
          <w:lang w:val="en-GB"/>
        </w:rPr>
        <w:fldChar w:fldCharType="end"/>
      </w:r>
      <w:r w:rsidRPr="00334098">
        <w:rPr>
          <w:rFonts w:ascii="Arial" w:eastAsia="Calibri" w:hAnsi="Arial"/>
          <w:sz w:val="22"/>
          <w:szCs w:val="22"/>
          <w:lang w:val="en-GB"/>
        </w:rPr>
        <w:t xml:space="preserve"> (top part) shows SNR plots of the best (in training) </w:t>
      </w:r>
      <w:r w:rsidRPr="00334098">
        <w:rPr>
          <w:rFonts w:ascii="Arial" w:eastAsia="Calibri" w:hAnsi="Arial"/>
          <w:i/>
          <w:iCs/>
          <w:sz w:val="22"/>
          <w:szCs w:val="22"/>
          <w:lang w:val="en-GB"/>
        </w:rPr>
        <w:t>Disc-5</w:t>
      </w:r>
      <w:r w:rsidRPr="00334098">
        <w:rPr>
          <w:rFonts w:ascii="Arial" w:eastAsia="Calibri" w:hAnsi="Arial"/>
          <w:sz w:val="22"/>
          <w:szCs w:val="22"/>
          <w:lang w:val="en-GB"/>
        </w:rPr>
        <w:t xml:space="preserve"> Deblurring results per fold over both train (left) and test (right) partitions. </w:t>
      </w:r>
      <w:r w:rsidRPr="00334098">
        <w:rPr>
          <w:rFonts w:ascii="Arial" w:hAnsi="Arial"/>
          <w:sz w:val="22"/>
          <w:szCs w:val="22"/>
        </w:rPr>
        <w:t xml:space="preserve">The average test SNR levels achieved by the three Self-ONNs are 5.79dB (no bias = ‘0-0-0’), 6.63dB (random bias = ‘4-4-2’), 6.71dB (BP-optimized bias = ‘Opt’), respectively whilst the CNNx4 has the SNR of 5.17dB. </w:t>
      </w:r>
      <w:r w:rsidRPr="00334098">
        <w:rPr>
          <w:rFonts w:ascii="Arial" w:eastAsia="Calibri" w:hAnsi="Arial"/>
          <w:sz w:val="22"/>
          <w:szCs w:val="22"/>
          <w:lang w:val="en-GB"/>
        </w:rPr>
        <w:t>In both train and test partitions and all folds Self-ONNs achieve significantly higher performance as compared to CNNs despite the fact that they have four times less neurons. In particular, the average performance gap between CNNs and Self-ONNs with super-neurons is widened around 1.5dB and 1.2dB in train and test partitions, respectively. Finally, the Self-ONNs with super-neurons can achieve higher than 0.8dB (train) and 0.6dB (test) on average compared to Self-ONNs with generative neurons.</w:t>
      </w:r>
    </w:p>
    <w:p w14:paraId="21FB9E97" w14:textId="2C21247F" w:rsidR="00900074" w:rsidRPr="00334098" w:rsidRDefault="00900074" w:rsidP="00404649">
      <w:pPr>
        <w:spacing w:before="0"/>
        <w:ind w:left="0" w:firstLine="360"/>
        <w:jc w:val="both"/>
        <w:rPr>
          <w:rFonts w:ascii="Arial" w:hAnsi="Arial"/>
          <w:sz w:val="22"/>
          <w:szCs w:val="22"/>
          <w:lang w:val="en-GB"/>
        </w:rPr>
      </w:pPr>
      <w:r w:rsidRPr="00334098">
        <w:rPr>
          <w:rFonts w:ascii="Arial" w:hAnsi="Arial"/>
          <w:sz w:val="22"/>
          <w:szCs w:val="22"/>
        </w:rPr>
        <w:t xml:space="preserve">For a visual evaluation, </w:t>
      </w:r>
      <w:r w:rsidRPr="00334098">
        <w:rPr>
          <w:rFonts w:ascii="Arial" w:hAnsi="Arial"/>
          <w:sz w:val="22"/>
          <w:szCs w:val="22"/>
        </w:rPr>
        <w:fldChar w:fldCharType="begin" w:fldLock="1"/>
      </w:r>
      <w:r w:rsidRPr="00334098">
        <w:rPr>
          <w:rFonts w:ascii="Arial" w:hAnsi="Arial"/>
          <w:sz w:val="22"/>
          <w:szCs w:val="22"/>
        </w:rPr>
        <w:instrText xml:space="preserve"> REF _Ref35895580 \h </w:instrText>
      </w:r>
      <w:r w:rsidRPr="00334098">
        <w:rPr>
          <w:rFonts w:ascii="Arial" w:hAnsi="Arial"/>
          <w:sz w:val="22"/>
          <w:szCs w:val="22"/>
        </w:rPr>
      </w:r>
      <w:r w:rsidRPr="00334098">
        <w:rPr>
          <w:rFonts w:ascii="Arial" w:hAnsi="Arial"/>
          <w:sz w:val="22"/>
          <w:szCs w:val="22"/>
        </w:rPr>
        <w:instrText xml:space="preserve"> \* MERGEFORMAT </w:instrText>
      </w:r>
      <w:r w:rsidRPr="00334098">
        <w:rPr>
          <w:rFonts w:ascii="Arial" w:hAnsi="Arial"/>
          <w:sz w:val="22"/>
          <w:szCs w:val="22"/>
        </w:rPr>
        <w:fldChar w:fldCharType="separate"/>
      </w:r>
      <w:r w:rsidRPr="00334098">
        <w:rPr>
          <w:rFonts w:ascii="Arial" w:hAnsi="Arial"/>
          <w:sz w:val="22"/>
          <w:szCs w:val="22"/>
        </w:rPr>
        <w:t xml:space="preserve">Figure </w:t>
      </w:r>
      <w:r w:rsidRPr="00334098">
        <w:rPr>
          <w:rFonts w:ascii="Arial" w:hAnsi="Arial"/>
          <w:noProof/>
          <w:sz w:val="22"/>
          <w:szCs w:val="22"/>
        </w:rPr>
        <w:t>6</w:t>
      </w:r>
      <w:r w:rsidRPr="00334098">
        <w:rPr>
          <w:rFonts w:ascii="Arial" w:hAnsi="Arial"/>
          <w:sz w:val="22"/>
          <w:szCs w:val="22"/>
        </w:rPr>
        <w:fldChar w:fldCharType="end"/>
      </w:r>
      <w:r w:rsidRPr="00334098">
        <w:rPr>
          <w:rFonts w:ascii="Arial" w:hAnsi="Arial"/>
          <w:sz w:val="22"/>
          <w:szCs w:val="22"/>
        </w:rPr>
        <w:t xml:space="preserve"> shows a set of original (target), </w:t>
      </w:r>
      <w:r w:rsidRPr="00334098">
        <w:rPr>
          <w:rFonts w:ascii="Arial" w:hAnsi="Arial"/>
          <w:i/>
          <w:iCs/>
          <w:sz w:val="22"/>
          <w:szCs w:val="22"/>
        </w:rPr>
        <w:t>Disc-5</w:t>
      </w:r>
      <w:r w:rsidRPr="00334098">
        <w:rPr>
          <w:rFonts w:ascii="Arial" w:hAnsi="Arial"/>
          <w:sz w:val="22"/>
          <w:szCs w:val="22"/>
        </w:rPr>
        <w:t xml:space="preserve"> and </w:t>
      </w:r>
      <w:r w:rsidRPr="00334098">
        <w:rPr>
          <w:rFonts w:ascii="Arial" w:hAnsi="Arial"/>
          <w:i/>
          <w:iCs/>
          <w:sz w:val="22"/>
          <w:szCs w:val="22"/>
        </w:rPr>
        <w:t>Motion</w:t>
      </w:r>
      <w:r w:rsidRPr="00334098">
        <w:rPr>
          <w:rFonts w:ascii="Arial" w:hAnsi="Arial"/>
          <w:sz w:val="22"/>
          <w:szCs w:val="22"/>
        </w:rPr>
        <w:t xml:space="preserve"> blurred (input) images along with the corresponding outputs of CNNx4, Self-ONNs (with no, random and BP-optimized spatial biases) from the test partition. The superior deblurring performance of Self-ONNs with super-neurons is visible in all outputs.</w:t>
      </w:r>
    </w:p>
    <w:p w14:paraId="5A2799AD" w14:textId="77777777" w:rsidR="00404649" w:rsidRPr="006E24A1" w:rsidRDefault="00404649" w:rsidP="00404649">
      <w:pPr>
        <w:keepNext/>
        <w:ind w:left="0" w:right="-531" w:hanging="90"/>
        <w:jc w:val="both"/>
        <w:rPr>
          <w:rFonts w:ascii="Arial" w:hAnsi="Arial"/>
          <w:sz w:val="22"/>
          <w:szCs w:val="22"/>
        </w:rPr>
      </w:pPr>
      <w:r w:rsidRPr="006E24A1">
        <w:rPr>
          <w:rFonts w:ascii="Arial" w:hAnsi="Arial"/>
          <w:sz w:val="22"/>
          <w:szCs w:val="22"/>
        </w:rPr>
        <w:object w:dxaOrig="6541" w:dyaOrig="11266" w14:anchorId="30012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250pt;height:405.5pt" o:ole="">
            <v:imagedata r:id="rId33" o:title=""/>
          </v:shape>
          <o:OLEObject Type="Embed" ProgID="Visio.Drawing.15" ShapeID="_x0000_i1218" DrawAspect="Content" ObjectID="_1677879268" r:id="rId34"/>
        </w:object>
      </w:r>
      <w:r w:rsidRPr="006E24A1">
        <w:rPr>
          <w:rFonts w:ascii="Arial" w:hAnsi="Arial"/>
          <w:sz w:val="22"/>
          <w:szCs w:val="22"/>
        </w:rPr>
        <w:object w:dxaOrig="6541" w:dyaOrig="11070" w14:anchorId="36A9A480">
          <v:shape id="_x0000_i1219" type="#_x0000_t75" style="width:239.5pt;height:407.5pt" o:ole="">
            <v:imagedata r:id="rId35" o:title=""/>
          </v:shape>
          <o:OLEObject Type="Embed" ProgID="Visio.Drawing.15" ShapeID="_x0000_i1219" DrawAspect="Content" ObjectID="_1677879269" r:id="rId36"/>
        </w:object>
      </w:r>
    </w:p>
    <w:p w14:paraId="3C3F6C3F" w14:textId="4D470FB7" w:rsidR="00404649" w:rsidRPr="006E24A1" w:rsidRDefault="00404649" w:rsidP="00404649">
      <w:pPr>
        <w:pStyle w:val="Caption"/>
        <w:ind w:left="0"/>
        <w:jc w:val="both"/>
        <w:rPr>
          <w:sz w:val="22"/>
          <w:szCs w:val="22"/>
        </w:rPr>
      </w:pPr>
      <w:bookmarkStart w:id="38" w:name="_Ref35895580"/>
      <w:r w:rsidRPr="006E24A1">
        <w:rPr>
          <w:sz w:val="22"/>
          <w:szCs w:val="22"/>
        </w:rPr>
        <w:t xml:space="preserve">Figure </w:t>
      </w:r>
      <w:r w:rsidRPr="006E24A1">
        <w:rPr>
          <w:sz w:val="22"/>
          <w:szCs w:val="22"/>
        </w:rPr>
        <w:fldChar w:fldCharType="begin"/>
      </w:r>
      <w:r w:rsidRPr="006E24A1">
        <w:rPr>
          <w:sz w:val="22"/>
          <w:szCs w:val="22"/>
        </w:rPr>
        <w:instrText>SEQ Figure \* ARABIC</w:instrText>
      </w:r>
      <w:r w:rsidRPr="006E24A1">
        <w:rPr>
          <w:sz w:val="22"/>
          <w:szCs w:val="22"/>
        </w:rPr>
        <w:fldChar w:fldCharType="separate"/>
      </w:r>
      <w:r w:rsidR="008B74FD">
        <w:rPr>
          <w:noProof/>
          <w:sz w:val="22"/>
          <w:szCs w:val="22"/>
        </w:rPr>
        <w:t>7</w:t>
      </w:r>
      <w:r w:rsidRPr="006E24A1">
        <w:rPr>
          <w:sz w:val="22"/>
          <w:szCs w:val="22"/>
        </w:rPr>
        <w:fldChar w:fldCharType="end"/>
      </w:r>
      <w:bookmarkEnd w:id="38"/>
      <w:r w:rsidRPr="006E24A1">
        <w:rPr>
          <w:sz w:val="22"/>
          <w:szCs w:val="22"/>
        </w:rPr>
        <w:t xml:space="preserve">: Some typical original (target) and </w:t>
      </w:r>
      <w:r w:rsidRPr="006E24A1">
        <w:rPr>
          <w:i/>
          <w:iCs/>
          <w:sz w:val="22"/>
          <w:szCs w:val="22"/>
        </w:rPr>
        <w:t>Disc-5</w:t>
      </w:r>
      <w:r w:rsidRPr="006E24A1">
        <w:rPr>
          <w:sz w:val="22"/>
          <w:szCs w:val="22"/>
        </w:rPr>
        <w:t xml:space="preserve"> blurred</w:t>
      </w:r>
      <w:r>
        <w:rPr>
          <w:sz w:val="22"/>
          <w:szCs w:val="22"/>
        </w:rPr>
        <w:t xml:space="preserve"> (left) and </w:t>
      </w:r>
      <w:r w:rsidRPr="006E24A1">
        <w:rPr>
          <w:i/>
          <w:iCs/>
          <w:sz w:val="22"/>
          <w:szCs w:val="22"/>
        </w:rPr>
        <w:t>Motion</w:t>
      </w:r>
      <w:r w:rsidRPr="006E24A1">
        <w:rPr>
          <w:sz w:val="22"/>
          <w:szCs w:val="22"/>
        </w:rPr>
        <w:t xml:space="preserve"> blurred</w:t>
      </w:r>
      <w:r>
        <w:rPr>
          <w:sz w:val="22"/>
          <w:szCs w:val="22"/>
        </w:rPr>
        <w:t xml:space="preserve"> (right)</w:t>
      </w:r>
      <w:r w:rsidRPr="006E24A1">
        <w:rPr>
          <w:sz w:val="22"/>
          <w:szCs w:val="22"/>
        </w:rPr>
        <w:t xml:space="preserve"> input</w:t>
      </w:r>
      <w:r>
        <w:rPr>
          <w:sz w:val="22"/>
          <w:szCs w:val="22"/>
        </w:rPr>
        <w:t xml:space="preserve"> </w:t>
      </w:r>
      <w:r w:rsidRPr="006E24A1">
        <w:rPr>
          <w:sz w:val="22"/>
          <w:szCs w:val="22"/>
        </w:rPr>
        <w:t xml:space="preserve">images and the corresponding outputs of the CNNx4 and the three Self-ONNs (with no, random and BP-optimized spatial bias) from the </w:t>
      </w:r>
      <w:r w:rsidRPr="0001173F">
        <w:rPr>
          <w:i/>
          <w:iCs/>
          <w:sz w:val="22"/>
          <w:szCs w:val="22"/>
        </w:rPr>
        <w:t>test</w:t>
      </w:r>
      <w:r w:rsidRPr="006E24A1">
        <w:rPr>
          <w:sz w:val="22"/>
          <w:szCs w:val="22"/>
        </w:rPr>
        <w:t xml:space="preserve"> partition.</w:t>
      </w:r>
    </w:p>
    <w:p w14:paraId="5994795F" w14:textId="294FCF7B" w:rsidR="00404649" w:rsidRPr="00A60CC1" w:rsidRDefault="00404649" w:rsidP="0054734D">
      <w:pPr>
        <w:ind w:left="0" w:firstLine="202"/>
        <w:jc w:val="both"/>
        <w:rPr>
          <w:rFonts w:ascii="Arial" w:eastAsia="Calibri" w:hAnsi="Arial"/>
          <w:sz w:val="24"/>
          <w:szCs w:val="24"/>
          <w:lang w:val="en-GB"/>
        </w:rPr>
      </w:pPr>
    </w:p>
    <w:p w14:paraId="6EF286EB" w14:textId="77777777" w:rsidR="001A2658" w:rsidRPr="00A60CC1" w:rsidRDefault="001A2658" w:rsidP="001A2658">
      <w:pPr>
        <w:pStyle w:val="Heading3"/>
        <w:keepLines w:val="0"/>
        <w:topLinePunct w:val="0"/>
        <w:autoSpaceDE w:val="0"/>
        <w:autoSpaceDN w:val="0"/>
        <w:adjustRightInd/>
        <w:snapToGrid/>
        <w:spacing w:before="0" w:after="120" w:line="240" w:lineRule="auto"/>
        <w:ind w:left="0"/>
        <w:rPr>
          <w:rFonts w:ascii="Arial" w:hAnsi="Arial" w:cs="Arial"/>
          <w:sz w:val="24"/>
          <w:szCs w:val="24"/>
        </w:rPr>
      </w:pPr>
      <w:r w:rsidRPr="00A60CC1">
        <w:rPr>
          <w:rFonts w:ascii="Arial" w:eastAsia="Calibri" w:hAnsi="Arial" w:cs="Arial"/>
          <w:sz w:val="24"/>
          <w:szCs w:val="24"/>
          <w:lang w:val="en-GB"/>
        </w:rPr>
        <w:t xml:space="preserve">Image Transformation </w:t>
      </w:r>
    </w:p>
    <w:p w14:paraId="692EE93E" w14:textId="7F04016C" w:rsidR="001A2658" w:rsidRDefault="001A2658" w:rsidP="00344081">
      <w:pPr>
        <w:spacing w:after="120"/>
        <w:ind w:left="0"/>
        <w:jc w:val="both"/>
        <w:rPr>
          <w:rFonts w:ascii="Arial" w:hAnsi="Arial"/>
          <w:sz w:val="22"/>
          <w:szCs w:val="22"/>
        </w:rPr>
      </w:pPr>
      <w:r w:rsidRPr="0055310F">
        <w:rPr>
          <w:rFonts w:ascii="Arial" w:hAnsi="Arial"/>
          <w:sz w:val="22"/>
          <w:szCs w:val="22"/>
        </w:rPr>
        <w:t xml:space="preserve">In this </w:t>
      </w:r>
      <w:r w:rsidR="000E2FBC" w:rsidRPr="0055310F">
        <w:rPr>
          <w:rFonts w:ascii="Arial" w:hAnsi="Arial"/>
          <w:sz w:val="22"/>
          <w:szCs w:val="22"/>
        </w:rPr>
        <w:t>example</w:t>
      </w:r>
      <w:r w:rsidRPr="0055310F">
        <w:rPr>
          <w:rFonts w:ascii="Arial" w:hAnsi="Arial"/>
          <w:sz w:val="22"/>
          <w:szCs w:val="22"/>
        </w:rPr>
        <w:t xml:space="preserve"> we tackled a more challenging image transformation, which is transforming an image to entirely different image. This is also much harder than the image syntheses problem because this time the problem is the creation of a (set of) image(s) from another with a distinct pattern and texture. To make the problem even more challenging, we have trained a single network to (learn to) transform 4 (target) images from 4 input images, as illustrated in </w:t>
      </w:r>
      <w:r w:rsidR="004B4627" w:rsidRPr="00C1054C">
        <w:rPr>
          <w:rFonts w:ascii="Arial" w:hAnsi="Arial"/>
          <w:sz w:val="22"/>
          <w:szCs w:val="22"/>
        </w:rPr>
        <w:fldChar w:fldCharType="begin"/>
      </w:r>
      <w:r w:rsidR="004B4627" w:rsidRPr="00C1054C">
        <w:rPr>
          <w:rFonts w:ascii="Arial" w:hAnsi="Arial"/>
          <w:sz w:val="22"/>
          <w:szCs w:val="22"/>
        </w:rPr>
        <w:instrText xml:space="preserve"> REF _Ref67264585 \h </w:instrText>
      </w:r>
      <w:r w:rsidR="004B4627" w:rsidRPr="00C1054C">
        <w:rPr>
          <w:rFonts w:ascii="Arial" w:hAnsi="Arial"/>
          <w:sz w:val="22"/>
          <w:szCs w:val="22"/>
        </w:rPr>
      </w:r>
      <w:r w:rsidR="00C1054C">
        <w:rPr>
          <w:rFonts w:ascii="Arial" w:hAnsi="Arial"/>
          <w:sz w:val="22"/>
          <w:szCs w:val="22"/>
        </w:rPr>
        <w:instrText xml:space="preserve"> \* MERGEFORMAT </w:instrText>
      </w:r>
      <w:r w:rsidR="004B4627" w:rsidRPr="00C1054C">
        <w:rPr>
          <w:rFonts w:ascii="Arial" w:hAnsi="Arial"/>
          <w:sz w:val="22"/>
          <w:szCs w:val="22"/>
        </w:rPr>
        <w:fldChar w:fldCharType="separate"/>
      </w:r>
      <w:r w:rsidR="004B4627" w:rsidRPr="00C1054C">
        <w:rPr>
          <w:rFonts w:ascii="Arial" w:hAnsi="Arial"/>
          <w:sz w:val="22"/>
          <w:szCs w:val="22"/>
        </w:rPr>
        <w:t xml:space="preserve">Figure </w:t>
      </w:r>
      <w:r w:rsidR="004B4627" w:rsidRPr="00C1054C">
        <w:rPr>
          <w:rFonts w:ascii="Arial" w:hAnsi="Arial"/>
          <w:noProof/>
          <w:sz w:val="22"/>
          <w:szCs w:val="22"/>
        </w:rPr>
        <w:t>8</w:t>
      </w:r>
      <w:r w:rsidR="004B4627" w:rsidRPr="00C1054C">
        <w:rPr>
          <w:rFonts w:ascii="Arial" w:hAnsi="Arial"/>
          <w:sz w:val="22"/>
          <w:szCs w:val="22"/>
        </w:rPr>
        <w:fldChar w:fldCharType="end"/>
      </w:r>
      <w:r w:rsidRPr="00C1054C">
        <w:rPr>
          <w:rFonts w:ascii="Arial" w:hAnsi="Arial"/>
          <w:sz w:val="22"/>
          <w:szCs w:val="22"/>
        </w:rPr>
        <w:t>.</w:t>
      </w:r>
      <w:r w:rsidRPr="0055310F">
        <w:rPr>
          <w:rFonts w:ascii="Arial" w:hAnsi="Arial"/>
          <w:sz w:val="22"/>
          <w:szCs w:val="22"/>
        </w:rPr>
        <w:t xml:space="preserve"> In the first fold, we have further tested whether the networks are capable of learning the “inverse” problems, which means, the same network can transform a pair of input images to another pair of output images and also do the opposite (output images become the input images). </w:t>
      </w:r>
      <w:bookmarkStart w:id="39" w:name="_Ref536287400"/>
    </w:p>
    <w:p w14:paraId="57B7913B" w14:textId="77777777" w:rsidR="00905494" w:rsidRPr="0055310F" w:rsidRDefault="00905494" w:rsidP="00344081">
      <w:pPr>
        <w:spacing w:after="120"/>
        <w:ind w:left="0"/>
        <w:jc w:val="both"/>
        <w:rPr>
          <w:sz w:val="22"/>
          <w:szCs w:val="22"/>
        </w:rPr>
      </w:pPr>
    </w:p>
    <w:p w14:paraId="041EF63A" w14:textId="2670AE06" w:rsidR="00813557" w:rsidRPr="00905494" w:rsidRDefault="00813557" w:rsidP="00813557">
      <w:pPr>
        <w:pStyle w:val="Caption"/>
        <w:keepNext/>
        <w:rPr>
          <w:sz w:val="22"/>
          <w:szCs w:val="22"/>
        </w:rPr>
      </w:pPr>
      <w:r w:rsidRPr="00905494">
        <w:rPr>
          <w:sz w:val="22"/>
          <w:szCs w:val="22"/>
        </w:rPr>
        <w:t xml:space="preserve">Table </w:t>
      </w:r>
      <w:r w:rsidRPr="00905494">
        <w:rPr>
          <w:sz w:val="22"/>
          <w:szCs w:val="22"/>
        </w:rPr>
        <w:fldChar w:fldCharType="begin"/>
      </w:r>
      <w:r w:rsidRPr="00905494">
        <w:rPr>
          <w:sz w:val="22"/>
          <w:szCs w:val="22"/>
        </w:rPr>
        <w:instrText xml:space="preserve"> SEQ Table \* ARABIC </w:instrText>
      </w:r>
      <w:r w:rsidRPr="00905494">
        <w:rPr>
          <w:sz w:val="22"/>
          <w:szCs w:val="22"/>
        </w:rPr>
        <w:fldChar w:fldCharType="separate"/>
      </w:r>
      <w:r w:rsidR="008B74FD" w:rsidRPr="00905494">
        <w:rPr>
          <w:noProof/>
          <w:sz w:val="22"/>
          <w:szCs w:val="22"/>
        </w:rPr>
        <w:t>3</w:t>
      </w:r>
      <w:r w:rsidRPr="00905494">
        <w:rPr>
          <w:sz w:val="22"/>
          <w:szCs w:val="22"/>
        </w:rPr>
        <w:fldChar w:fldCharType="end"/>
      </w:r>
      <w:r w:rsidRPr="00905494">
        <w:rPr>
          <w:sz w:val="22"/>
          <w:szCs w:val="22"/>
        </w:rPr>
        <w:t>:</w:t>
      </w:r>
      <w:r w:rsidR="00441E8A" w:rsidRPr="00905494">
        <w:rPr>
          <w:rFonts w:ascii="Times New Roman" w:eastAsia="SimSun" w:hAnsi="Times New Roman"/>
          <w:sz w:val="22"/>
          <w:szCs w:val="22"/>
        </w:rPr>
        <w:t xml:space="preserve"> </w:t>
      </w:r>
      <w:r w:rsidR="00441E8A" w:rsidRPr="00905494">
        <w:rPr>
          <w:sz w:val="22"/>
          <w:szCs w:val="22"/>
        </w:rPr>
        <w:t>Image Transformation</w:t>
      </w:r>
      <w:r w:rsidR="00441E8A" w:rsidRPr="00905494">
        <w:rPr>
          <w:sz w:val="22"/>
          <w:szCs w:val="22"/>
        </w:rPr>
        <w:t xml:space="preserve"> results</w:t>
      </w:r>
      <w:r w:rsidR="00441E8A" w:rsidRPr="00905494">
        <w:rPr>
          <w:sz w:val="22"/>
          <w:szCs w:val="22"/>
        </w:rPr>
        <w:t xml:space="preserve"> with compact networks</w:t>
      </w:r>
      <w:r w:rsidR="00905494">
        <w:rPr>
          <w:sz w:val="22"/>
          <w:szCs w:val="22"/>
        </w:rPr>
        <w:t>.</w:t>
      </w:r>
    </w:p>
    <w:tbl>
      <w:tblPr>
        <w:tblW w:w="9336" w:type="dxa"/>
        <w:tblCellMar>
          <w:left w:w="0" w:type="dxa"/>
          <w:right w:w="0" w:type="dxa"/>
        </w:tblCellMar>
        <w:tblLook w:val="0420" w:firstRow="1" w:lastRow="0" w:firstColumn="0" w:lastColumn="0" w:noHBand="0" w:noVBand="1"/>
      </w:tblPr>
      <w:tblGrid>
        <w:gridCol w:w="3211"/>
        <w:gridCol w:w="1458"/>
        <w:gridCol w:w="2335"/>
        <w:gridCol w:w="2332"/>
      </w:tblGrid>
      <w:tr w:rsidR="00813557" w:rsidRPr="00813557" w14:paraId="44C8048E" w14:textId="77777777" w:rsidTr="00813557">
        <w:trPr>
          <w:trHeight w:val="111"/>
        </w:trPr>
        <w:tc>
          <w:tcPr>
            <w:tcW w:w="321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bookmarkEnd w:id="39"/>
          <w:p w14:paraId="05506F4C"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2"/>
                <w:szCs w:val="22"/>
                <w:lang w:eastAsia="en-US"/>
              </w:rPr>
            </w:pPr>
            <w:r w:rsidRPr="00813557">
              <w:rPr>
                <w:rFonts w:ascii="Calibri" w:eastAsia="Times New Roman" w:hAnsi="Calibri" w:cs="Calibri"/>
                <w:b/>
                <w:bCs/>
                <w:color w:val="FFFFFF" w:themeColor="light1"/>
                <w:kern w:val="24"/>
                <w:sz w:val="22"/>
                <w:szCs w:val="22"/>
                <w:lang w:eastAsia="en-US"/>
              </w:rPr>
              <w:t>Network</w:t>
            </w:r>
          </w:p>
        </w:tc>
        <w:tc>
          <w:tcPr>
            <w:tcW w:w="145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9CA7851"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2"/>
                <w:szCs w:val="22"/>
                <w:lang w:eastAsia="en-US"/>
              </w:rPr>
            </w:pPr>
            <w:r w:rsidRPr="00813557">
              <w:rPr>
                <w:rFonts w:ascii="Calibri" w:eastAsia="Times New Roman" w:hAnsi="Calibri" w:cs="Calibri"/>
                <w:b/>
                <w:bCs/>
                <w:color w:val="FFFFFF" w:themeColor="light1"/>
                <w:kern w:val="24"/>
                <w:sz w:val="22"/>
                <w:szCs w:val="22"/>
                <w:lang w:eastAsia="en-US"/>
              </w:rPr>
              <w:t>Neurons</w:t>
            </w:r>
          </w:p>
        </w:tc>
        <w:tc>
          <w:tcPr>
            <w:tcW w:w="233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776C717"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2"/>
                <w:szCs w:val="22"/>
                <w:lang w:eastAsia="en-US"/>
              </w:rPr>
            </w:pPr>
            <w:r w:rsidRPr="00813557">
              <w:rPr>
                <w:rFonts w:ascii="Calibri" w:eastAsia="Times New Roman" w:hAnsi="Calibri" w:cs="Calibri"/>
                <w:b/>
                <w:bCs/>
                <w:color w:val="FFFFFF" w:themeColor="light1"/>
                <w:kern w:val="24"/>
                <w:sz w:val="22"/>
                <w:szCs w:val="22"/>
                <w:lang w:eastAsia="en-US"/>
              </w:rPr>
              <w:t># of Parameters (k)</w:t>
            </w:r>
          </w:p>
        </w:tc>
        <w:tc>
          <w:tcPr>
            <w:tcW w:w="233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C0AD5F"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2"/>
                <w:szCs w:val="22"/>
                <w:lang w:eastAsia="en-US"/>
              </w:rPr>
            </w:pPr>
            <w:r w:rsidRPr="00813557">
              <w:rPr>
                <w:rFonts w:ascii="Calibri" w:eastAsia="Times New Roman" w:hAnsi="Calibri" w:cs="Calibri"/>
                <w:b/>
                <w:bCs/>
                <w:color w:val="FFFFFF" w:themeColor="light1"/>
                <w:kern w:val="24"/>
                <w:sz w:val="22"/>
                <w:szCs w:val="22"/>
                <w:lang w:eastAsia="en-US"/>
              </w:rPr>
              <w:t>PSNR (dB)</w:t>
            </w:r>
          </w:p>
        </w:tc>
      </w:tr>
      <w:tr w:rsidR="00813557" w:rsidRPr="00813557" w14:paraId="707299D8" w14:textId="77777777" w:rsidTr="00813557">
        <w:trPr>
          <w:trHeight w:val="111"/>
        </w:trPr>
        <w:tc>
          <w:tcPr>
            <w:tcW w:w="321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639CC5" w14:textId="77777777" w:rsidR="00813557" w:rsidRPr="00813557" w:rsidRDefault="00813557" w:rsidP="00813557">
            <w:pPr>
              <w:topLinePunct w:val="0"/>
              <w:adjustRightInd/>
              <w:snapToGrid/>
              <w:spacing w:before="0" w:after="0" w:line="240" w:lineRule="auto"/>
              <w:ind w:left="0"/>
              <w:rPr>
                <w:rFonts w:ascii="Arial" w:eastAsia="Times New Roman" w:hAnsi="Arial"/>
                <w:kern w:val="0"/>
                <w:sz w:val="22"/>
                <w:szCs w:val="22"/>
                <w:lang w:eastAsia="en-US"/>
              </w:rPr>
            </w:pPr>
            <w:r w:rsidRPr="00813557">
              <w:rPr>
                <w:rFonts w:ascii="Calibri" w:eastAsia="Times New Roman" w:hAnsi="Calibri" w:cs="Calibri"/>
                <w:color w:val="000000" w:themeColor="dark1"/>
                <w:kern w:val="24"/>
                <w:sz w:val="22"/>
                <w:szCs w:val="22"/>
                <w:lang w:eastAsia="en-US"/>
              </w:rPr>
              <w:t>CNN</w:t>
            </w:r>
          </w:p>
        </w:tc>
        <w:tc>
          <w:tcPr>
            <w:tcW w:w="145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81FB99"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96</w:t>
            </w:r>
          </w:p>
        </w:tc>
        <w:tc>
          <w:tcPr>
            <w:tcW w:w="233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59DE1BF"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54401</w:t>
            </w:r>
          </w:p>
        </w:tc>
        <w:tc>
          <w:tcPr>
            <w:tcW w:w="233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4EA029A"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19.22</w:t>
            </w:r>
          </w:p>
        </w:tc>
      </w:tr>
      <w:tr w:rsidR="00813557" w:rsidRPr="00813557" w14:paraId="1250B388" w14:textId="77777777" w:rsidTr="00813557">
        <w:trPr>
          <w:trHeight w:val="111"/>
        </w:trPr>
        <w:tc>
          <w:tcPr>
            <w:tcW w:w="321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84F3BE" w14:textId="0E63A1C1" w:rsidR="00813557" w:rsidRPr="00813557" w:rsidRDefault="00813557" w:rsidP="00813557">
            <w:pPr>
              <w:topLinePunct w:val="0"/>
              <w:adjustRightInd/>
              <w:snapToGrid/>
              <w:spacing w:before="0" w:after="0" w:line="240" w:lineRule="auto"/>
              <w:ind w:left="0"/>
              <w:rPr>
                <w:rFonts w:ascii="Arial" w:eastAsia="Times New Roman" w:hAnsi="Arial"/>
                <w:kern w:val="0"/>
                <w:sz w:val="22"/>
                <w:szCs w:val="22"/>
                <w:lang w:eastAsia="en-US"/>
              </w:rPr>
            </w:pPr>
            <w:r w:rsidRPr="00813557">
              <w:rPr>
                <w:rFonts w:ascii="Calibri" w:eastAsia="Times New Roman" w:hAnsi="Calibri" w:cs="Calibri"/>
                <w:color w:val="000000" w:themeColor="dark1"/>
                <w:kern w:val="24"/>
                <w:sz w:val="22"/>
                <w:szCs w:val="22"/>
                <w:lang w:eastAsia="en-US"/>
              </w:rPr>
              <w:t>Self</w:t>
            </w:r>
            <w:r w:rsidR="00A83EFB">
              <w:rPr>
                <w:rFonts w:ascii="Calibri" w:eastAsia="Times New Roman" w:hAnsi="Calibri" w:cs="Calibri"/>
                <w:color w:val="000000" w:themeColor="dark1"/>
                <w:kern w:val="24"/>
                <w:sz w:val="22"/>
                <w:szCs w:val="22"/>
                <w:lang w:eastAsia="en-US"/>
              </w:rPr>
              <w:t>-</w:t>
            </w:r>
            <w:r w:rsidRPr="00813557">
              <w:rPr>
                <w:rFonts w:ascii="Calibri" w:eastAsia="Times New Roman" w:hAnsi="Calibri" w:cs="Calibri"/>
                <w:color w:val="000000" w:themeColor="dark1"/>
                <w:kern w:val="24"/>
                <w:sz w:val="22"/>
                <w:szCs w:val="22"/>
                <w:lang w:eastAsia="en-US"/>
              </w:rPr>
              <w:t>ONN</w:t>
            </w:r>
            <w:r w:rsidR="00A83EFB">
              <w:rPr>
                <w:rFonts w:ascii="Calibri" w:eastAsia="Times New Roman" w:hAnsi="Calibri" w:cs="Calibri"/>
                <w:color w:val="000000" w:themeColor="dark1"/>
                <w:kern w:val="24"/>
                <w:sz w:val="22"/>
                <w:szCs w:val="22"/>
                <w:lang w:eastAsia="en-US"/>
              </w:rPr>
              <w:t xml:space="preserve"> with generative neurons</w:t>
            </w:r>
          </w:p>
        </w:tc>
        <w:tc>
          <w:tcPr>
            <w:tcW w:w="145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87BF07"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48</w:t>
            </w:r>
          </w:p>
        </w:tc>
        <w:tc>
          <w:tcPr>
            <w:tcW w:w="233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B844E2"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43905</w:t>
            </w:r>
          </w:p>
        </w:tc>
        <w:tc>
          <w:tcPr>
            <w:tcW w:w="233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4378E08"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24.22</w:t>
            </w:r>
          </w:p>
        </w:tc>
      </w:tr>
      <w:tr w:rsidR="00813557" w:rsidRPr="00813557" w14:paraId="0674463F" w14:textId="77777777" w:rsidTr="00813557">
        <w:trPr>
          <w:trHeight w:val="111"/>
        </w:trPr>
        <w:tc>
          <w:tcPr>
            <w:tcW w:w="321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D042E2A" w14:textId="57BBC29B" w:rsidR="00813557" w:rsidRPr="00813557" w:rsidRDefault="00A83EFB" w:rsidP="00813557">
            <w:pPr>
              <w:topLinePunct w:val="0"/>
              <w:adjustRightInd/>
              <w:snapToGrid/>
              <w:spacing w:before="0" w:after="0" w:line="240" w:lineRule="auto"/>
              <w:ind w:left="0"/>
              <w:rPr>
                <w:rFonts w:ascii="Arial" w:eastAsia="Times New Roman" w:hAnsi="Arial"/>
                <w:kern w:val="0"/>
                <w:sz w:val="22"/>
                <w:szCs w:val="22"/>
                <w:lang w:eastAsia="en-US"/>
              </w:rPr>
            </w:pPr>
            <w:r w:rsidRPr="00813557">
              <w:rPr>
                <w:rFonts w:ascii="Calibri" w:eastAsia="Times New Roman" w:hAnsi="Calibri" w:cs="Calibri"/>
                <w:color w:val="000000" w:themeColor="dark1"/>
                <w:kern w:val="24"/>
                <w:sz w:val="22"/>
                <w:szCs w:val="22"/>
                <w:lang w:eastAsia="en-US"/>
              </w:rPr>
              <w:t>Self</w:t>
            </w:r>
            <w:r>
              <w:rPr>
                <w:rFonts w:ascii="Calibri" w:eastAsia="Times New Roman" w:hAnsi="Calibri" w:cs="Calibri"/>
                <w:color w:val="000000" w:themeColor="dark1"/>
                <w:kern w:val="24"/>
                <w:sz w:val="22"/>
                <w:szCs w:val="22"/>
                <w:lang w:eastAsia="en-US"/>
              </w:rPr>
              <w:t>-</w:t>
            </w:r>
            <w:r w:rsidRPr="00813557">
              <w:rPr>
                <w:rFonts w:ascii="Calibri" w:eastAsia="Times New Roman" w:hAnsi="Calibri" w:cs="Calibri"/>
                <w:color w:val="000000" w:themeColor="dark1"/>
                <w:kern w:val="24"/>
                <w:sz w:val="22"/>
                <w:szCs w:val="22"/>
                <w:lang w:eastAsia="en-US"/>
              </w:rPr>
              <w:t>ONN</w:t>
            </w:r>
            <w:r>
              <w:rPr>
                <w:rFonts w:ascii="Calibri" w:eastAsia="Times New Roman" w:hAnsi="Calibri" w:cs="Calibri"/>
                <w:color w:val="000000" w:themeColor="dark1"/>
                <w:kern w:val="24"/>
                <w:sz w:val="22"/>
                <w:szCs w:val="22"/>
                <w:lang w:eastAsia="en-US"/>
              </w:rPr>
              <w:t xml:space="preserve"> </w:t>
            </w:r>
            <w:r>
              <w:rPr>
                <w:rFonts w:ascii="Calibri" w:eastAsia="Times New Roman" w:hAnsi="Calibri" w:cs="Calibri"/>
                <w:color w:val="000000" w:themeColor="dark1"/>
                <w:kern w:val="24"/>
                <w:sz w:val="22"/>
                <w:szCs w:val="22"/>
                <w:lang w:eastAsia="en-US"/>
              </w:rPr>
              <w:t>with s</w:t>
            </w:r>
            <w:r w:rsidR="00813557" w:rsidRPr="00813557">
              <w:rPr>
                <w:rFonts w:ascii="Calibri" w:eastAsia="Times New Roman" w:hAnsi="Calibri" w:cs="Calibri"/>
                <w:color w:val="000000" w:themeColor="dark1"/>
                <w:kern w:val="24"/>
                <w:sz w:val="22"/>
                <w:szCs w:val="22"/>
                <w:lang w:eastAsia="en-US"/>
              </w:rPr>
              <w:t xml:space="preserve">uper </w:t>
            </w:r>
            <w:r>
              <w:rPr>
                <w:rFonts w:ascii="Calibri" w:eastAsia="Times New Roman" w:hAnsi="Calibri" w:cs="Calibri"/>
                <w:color w:val="000000" w:themeColor="dark1"/>
                <w:kern w:val="24"/>
                <w:sz w:val="22"/>
                <w:szCs w:val="22"/>
                <w:lang w:eastAsia="en-US"/>
              </w:rPr>
              <w:t>n</w:t>
            </w:r>
            <w:r w:rsidR="00813557" w:rsidRPr="00813557">
              <w:rPr>
                <w:rFonts w:ascii="Calibri" w:eastAsia="Times New Roman" w:hAnsi="Calibri" w:cs="Calibri"/>
                <w:color w:val="000000" w:themeColor="dark1"/>
                <w:kern w:val="24"/>
                <w:sz w:val="22"/>
                <w:szCs w:val="22"/>
                <w:lang w:eastAsia="en-US"/>
              </w:rPr>
              <w:t xml:space="preserve">eurons (Random </w:t>
            </w:r>
            <w:r w:rsidR="00C0089E">
              <w:rPr>
                <w:rFonts w:ascii="Calibri" w:eastAsia="Times New Roman" w:hAnsi="Calibri" w:cs="Calibri"/>
                <w:color w:val="000000" w:themeColor="dark1"/>
                <w:kern w:val="24"/>
                <w:sz w:val="22"/>
                <w:szCs w:val="22"/>
                <w:lang w:eastAsia="en-US"/>
              </w:rPr>
              <w:t>bias</w:t>
            </w:r>
            <w:r w:rsidR="00813557" w:rsidRPr="00813557">
              <w:rPr>
                <w:rFonts w:ascii="Calibri" w:eastAsia="Times New Roman" w:hAnsi="Calibri" w:cs="Calibri"/>
                <w:color w:val="000000" w:themeColor="dark1"/>
                <w:kern w:val="24"/>
                <w:sz w:val="22"/>
                <w:szCs w:val="22"/>
                <w:lang w:eastAsia="en-US"/>
              </w:rPr>
              <w:t>)</w:t>
            </w:r>
          </w:p>
        </w:tc>
        <w:tc>
          <w:tcPr>
            <w:tcW w:w="145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46BDF37"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48</w:t>
            </w:r>
          </w:p>
        </w:tc>
        <w:tc>
          <w:tcPr>
            <w:tcW w:w="233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5F38A5"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43905</w:t>
            </w:r>
          </w:p>
        </w:tc>
        <w:tc>
          <w:tcPr>
            <w:tcW w:w="233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0CC87C"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28.46</w:t>
            </w:r>
          </w:p>
        </w:tc>
      </w:tr>
      <w:tr w:rsidR="00813557" w:rsidRPr="00813557" w14:paraId="0C03DD66" w14:textId="77777777" w:rsidTr="00813557">
        <w:trPr>
          <w:trHeight w:val="111"/>
        </w:trPr>
        <w:tc>
          <w:tcPr>
            <w:tcW w:w="321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B7827B" w14:textId="16587659" w:rsidR="00813557" w:rsidRPr="00813557" w:rsidRDefault="00C0089E" w:rsidP="00813557">
            <w:pPr>
              <w:topLinePunct w:val="0"/>
              <w:adjustRightInd/>
              <w:snapToGrid/>
              <w:spacing w:before="0" w:after="0" w:line="240" w:lineRule="auto"/>
              <w:ind w:left="0"/>
              <w:rPr>
                <w:rFonts w:ascii="Arial" w:eastAsia="Times New Roman" w:hAnsi="Arial"/>
                <w:kern w:val="0"/>
                <w:sz w:val="22"/>
                <w:szCs w:val="22"/>
                <w:lang w:eastAsia="en-US"/>
              </w:rPr>
            </w:pPr>
            <w:r w:rsidRPr="00813557">
              <w:rPr>
                <w:rFonts w:ascii="Calibri" w:eastAsia="Times New Roman" w:hAnsi="Calibri" w:cs="Calibri"/>
                <w:color w:val="000000" w:themeColor="dark1"/>
                <w:kern w:val="24"/>
                <w:sz w:val="22"/>
                <w:szCs w:val="22"/>
                <w:lang w:eastAsia="en-US"/>
              </w:rPr>
              <w:t>Self</w:t>
            </w:r>
            <w:r>
              <w:rPr>
                <w:rFonts w:ascii="Calibri" w:eastAsia="Times New Roman" w:hAnsi="Calibri" w:cs="Calibri"/>
                <w:color w:val="000000" w:themeColor="dark1"/>
                <w:kern w:val="24"/>
                <w:sz w:val="22"/>
                <w:szCs w:val="22"/>
                <w:lang w:eastAsia="en-US"/>
              </w:rPr>
              <w:t>-</w:t>
            </w:r>
            <w:r w:rsidRPr="00813557">
              <w:rPr>
                <w:rFonts w:ascii="Calibri" w:eastAsia="Times New Roman" w:hAnsi="Calibri" w:cs="Calibri"/>
                <w:color w:val="000000" w:themeColor="dark1"/>
                <w:kern w:val="24"/>
                <w:sz w:val="22"/>
                <w:szCs w:val="22"/>
                <w:lang w:eastAsia="en-US"/>
              </w:rPr>
              <w:t>ONN</w:t>
            </w:r>
            <w:r>
              <w:rPr>
                <w:rFonts w:ascii="Calibri" w:eastAsia="Times New Roman" w:hAnsi="Calibri" w:cs="Calibri"/>
                <w:color w:val="000000" w:themeColor="dark1"/>
                <w:kern w:val="24"/>
                <w:sz w:val="22"/>
                <w:szCs w:val="22"/>
                <w:lang w:eastAsia="en-US"/>
              </w:rPr>
              <w:t xml:space="preserve"> with s</w:t>
            </w:r>
            <w:r w:rsidRPr="00813557">
              <w:rPr>
                <w:rFonts w:ascii="Calibri" w:eastAsia="Times New Roman" w:hAnsi="Calibri" w:cs="Calibri"/>
                <w:color w:val="000000" w:themeColor="dark1"/>
                <w:kern w:val="24"/>
                <w:sz w:val="22"/>
                <w:szCs w:val="22"/>
                <w:lang w:eastAsia="en-US"/>
              </w:rPr>
              <w:t xml:space="preserve">uper </w:t>
            </w:r>
            <w:r>
              <w:rPr>
                <w:rFonts w:ascii="Calibri" w:eastAsia="Times New Roman" w:hAnsi="Calibri" w:cs="Calibri"/>
                <w:color w:val="000000" w:themeColor="dark1"/>
                <w:kern w:val="24"/>
                <w:sz w:val="22"/>
                <w:szCs w:val="22"/>
                <w:lang w:eastAsia="en-US"/>
              </w:rPr>
              <w:t>n</w:t>
            </w:r>
            <w:r w:rsidRPr="00813557">
              <w:rPr>
                <w:rFonts w:ascii="Calibri" w:eastAsia="Times New Roman" w:hAnsi="Calibri" w:cs="Calibri"/>
                <w:color w:val="000000" w:themeColor="dark1"/>
                <w:kern w:val="24"/>
                <w:sz w:val="22"/>
                <w:szCs w:val="22"/>
                <w:lang w:eastAsia="en-US"/>
              </w:rPr>
              <w:t xml:space="preserve">eurons </w:t>
            </w:r>
            <w:r w:rsidR="00813557" w:rsidRPr="00813557">
              <w:rPr>
                <w:rFonts w:ascii="Calibri" w:eastAsia="Times New Roman" w:hAnsi="Calibri" w:cs="Calibri"/>
                <w:color w:val="000000" w:themeColor="dark1"/>
                <w:kern w:val="24"/>
                <w:sz w:val="22"/>
                <w:szCs w:val="22"/>
                <w:lang w:eastAsia="en-US"/>
              </w:rPr>
              <w:t>(</w:t>
            </w:r>
            <w:r>
              <w:rPr>
                <w:rFonts w:ascii="Calibri" w:eastAsia="Times New Roman" w:hAnsi="Calibri" w:cs="Calibri"/>
                <w:color w:val="000000" w:themeColor="dark1"/>
                <w:kern w:val="24"/>
                <w:sz w:val="22"/>
                <w:szCs w:val="22"/>
                <w:lang w:eastAsia="en-US"/>
              </w:rPr>
              <w:t>Optimized</w:t>
            </w:r>
            <w:r w:rsidR="00813557" w:rsidRPr="00813557">
              <w:rPr>
                <w:rFonts w:ascii="Calibri" w:eastAsia="Times New Roman" w:hAnsi="Calibri" w:cs="Calibri"/>
                <w:color w:val="000000" w:themeColor="dark1"/>
                <w:kern w:val="24"/>
                <w:sz w:val="22"/>
                <w:szCs w:val="22"/>
                <w:lang w:eastAsia="en-US"/>
              </w:rPr>
              <w:t xml:space="preserve"> </w:t>
            </w:r>
            <w:r>
              <w:rPr>
                <w:rFonts w:ascii="Calibri" w:eastAsia="Times New Roman" w:hAnsi="Calibri" w:cs="Calibri"/>
                <w:color w:val="000000" w:themeColor="dark1"/>
                <w:kern w:val="24"/>
                <w:sz w:val="22"/>
                <w:szCs w:val="22"/>
                <w:lang w:eastAsia="en-US"/>
              </w:rPr>
              <w:t>bias</w:t>
            </w:r>
            <w:r w:rsidR="00813557" w:rsidRPr="00813557">
              <w:rPr>
                <w:rFonts w:ascii="Calibri" w:eastAsia="Times New Roman" w:hAnsi="Calibri" w:cs="Calibri"/>
                <w:color w:val="000000" w:themeColor="dark1"/>
                <w:kern w:val="24"/>
                <w:sz w:val="22"/>
                <w:szCs w:val="22"/>
                <w:lang w:eastAsia="en-US"/>
              </w:rPr>
              <w:t>)</w:t>
            </w:r>
          </w:p>
        </w:tc>
        <w:tc>
          <w:tcPr>
            <w:tcW w:w="145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C1566DF"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48</w:t>
            </w:r>
          </w:p>
        </w:tc>
        <w:tc>
          <w:tcPr>
            <w:tcW w:w="233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C187013"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kern w:val="0"/>
                <w:sz w:val="24"/>
                <w:szCs w:val="24"/>
                <w:lang w:eastAsia="en-US"/>
              </w:rPr>
            </w:pPr>
            <w:r w:rsidRPr="00813557">
              <w:rPr>
                <w:rFonts w:ascii="Calibri" w:eastAsia="Times New Roman" w:hAnsi="Calibri" w:cs="Calibri"/>
                <w:color w:val="000000" w:themeColor="dark1"/>
                <w:kern w:val="24"/>
                <w:sz w:val="24"/>
                <w:szCs w:val="24"/>
                <w:lang w:eastAsia="en-US"/>
              </w:rPr>
              <w:t>43969</w:t>
            </w:r>
          </w:p>
        </w:tc>
        <w:tc>
          <w:tcPr>
            <w:tcW w:w="233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90546F" w14:textId="77777777" w:rsidR="00813557" w:rsidRPr="00813557" w:rsidRDefault="00813557" w:rsidP="00813557">
            <w:pPr>
              <w:topLinePunct w:val="0"/>
              <w:adjustRightInd/>
              <w:snapToGrid/>
              <w:spacing w:before="0" w:after="0" w:line="240" w:lineRule="auto"/>
              <w:ind w:left="0"/>
              <w:jc w:val="center"/>
              <w:rPr>
                <w:rFonts w:ascii="Arial" w:eastAsia="Times New Roman" w:hAnsi="Arial"/>
                <w:b/>
                <w:bCs/>
                <w:kern w:val="0"/>
                <w:sz w:val="24"/>
                <w:szCs w:val="24"/>
                <w:lang w:eastAsia="en-US"/>
              </w:rPr>
            </w:pPr>
            <w:r w:rsidRPr="00813557">
              <w:rPr>
                <w:rFonts w:ascii="Calibri" w:eastAsia="Times New Roman" w:hAnsi="Calibri" w:cs="Calibri"/>
                <w:b/>
                <w:bCs/>
                <w:color w:val="000000" w:themeColor="dark1"/>
                <w:kern w:val="24"/>
                <w:sz w:val="24"/>
                <w:szCs w:val="24"/>
                <w:lang w:eastAsia="en-US"/>
              </w:rPr>
              <w:t>28.54</w:t>
            </w:r>
          </w:p>
        </w:tc>
      </w:tr>
    </w:tbl>
    <w:p w14:paraId="262178B3" w14:textId="2D5C7B83" w:rsidR="001A2658" w:rsidRDefault="001A2658" w:rsidP="00A23C60">
      <w:pPr>
        <w:spacing w:after="120"/>
        <w:ind w:left="0"/>
        <w:jc w:val="both"/>
        <w:rPr>
          <w:noProof/>
          <w:sz w:val="18"/>
          <w:szCs w:val="18"/>
        </w:rPr>
      </w:pPr>
    </w:p>
    <w:p w14:paraId="3322E0F3" w14:textId="77777777" w:rsidR="00F23EA1" w:rsidRDefault="00F23EA1" w:rsidP="00F23EA1">
      <w:pPr>
        <w:keepNext/>
        <w:spacing w:after="120"/>
        <w:ind w:left="0"/>
        <w:jc w:val="both"/>
      </w:pPr>
      <w:r>
        <w:rPr>
          <w:noProof/>
          <w:sz w:val="18"/>
          <w:szCs w:val="18"/>
        </w:rPr>
        <w:drawing>
          <wp:inline distT="0" distB="0" distL="0" distR="0" wp14:anchorId="36BE9131" wp14:editId="0D5E03A7">
            <wp:extent cx="6115685" cy="2950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685" cy="2950845"/>
                    </a:xfrm>
                    <a:prstGeom prst="rect">
                      <a:avLst/>
                    </a:prstGeom>
                    <a:noFill/>
                    <a:ln>
                      <a:noFill/>
                    </a:ln>
                  </pic:spPr>
                </pic:pic>
              </a:graphicData>
            </a:graphic>
          </wp:inline>
        </w:drawing>
      </w:r>
    </w:p>
    <w:p w14:paraId="4FFB1C6B" w14:textId="6BC9539D" w:rsidR="0055310F" w:rsidRPr="00946B9E" w:rsidRDefault="00F23EA1" w:rsidP="00ED3E8E">
      <w:pPr>
        <w:pStyle w:val="Caption"/>
        <w:ind w:left="0"/>
        <w:jc w:val="both"/>
        <w:rPr>
          <w:noProof/>
        </w:rPr>
      </w:pPr>
      <w:bookmarkStart w:id="40" w:name="_Ref67264585"/>
      <w:r w:rsidRPr="00946B9E">
        <w:rPr>
          <w:sz w:val="22"/>
          <w:szCs w:val="22"/>
        </w:rPr>
        <w:t xml:space="preserve">Figure </w:t>
      </w:r>
      <w:r w:rsidRPr="00946B9E">
        <w:rPr>
          <w:sz w:val="22"/>
          <w:szCs w:val="22"/>
        </w:rPr>
        <w:fldChar w:fldCharType="begin"/>
      </w:r>
      <w:r w:rsidRPr="00946B9E">
        <w:rPr>
          <w:sz w:val="22"/>
          <w:szCs w:val="22"/>
        </w:rPr>
        <w:instrText xml:space="preserve"> SEQ Figure \* ARABIC </w:instrText>
      </w:r>
      <w:r w:rsidRPr="00946B9E">
        <w:rPr>
          <w:sz w:val="22"/>
          <w:szCs w:val="22"/>
        </w:rPr>
        <w:fldChar w:fldCharType="separate"/>
      </w:r>
      <w:r w:rsidR="008B74FD">
        <w:rPr>
          <w:noProof/>
          <w:sz w:val="22"/>
          <w:szCs w:val="22"/>
        </w:rPr>
        <w:t>8</w:t>
      </w:r>
      <w:r w:rsidRPr="00946B9E">
        <w:rPr>
          <w:sz w:val="22"/>
          <w:szCs w:val="22"/>
        </w:rPr>
        <w:fldChar w:fldCharType="end"/>
      </w:r>
      <w:bookmarkEnd w:id="40"/>
      <w:r w:rsidRPr="00946B9E">
        <w:rPr>
          <w:sz w:val="22"/>
          <w:szCs w:val="22"/>
        </w:rPr>
        <w:t xml:space="preserve">: </w:t>
      </w:r>
      <w:r w:rsidR="0000759E" w:rsidRPr="00946B9E">
        <w:rPr>
          <w:sz w:val="22"/>
          <w:szCs w:val="22"/>
        </w:rPr>
        <w:t>Image transformation results of the three Self-ONNs</w:t>
      </w:r>
      <w:r w:rsidR="0000759E" w:rsidRPr="00946B9E">
        <w:rPr>
          <w:sz w:val="22"/>
          <w:szCs w:val="22"/>
        </w:rPr>
        <w:t xml:space="preserve"> (</w:t>
      </w:r>
      <w:r w:rsidR="00174EB8" w:rsidRPr="00946B9E">
        <w:rPr>
          <w:sz w:val="22"/>
          <w:szCs w:val="22"/>
        </w:rPr>
        <w:t xml:space="preserve">one </w:t>
      </w:r>
      <w:r w:rsidR="0000759E" w:rsidRPr="00946B9E">
        <w:rPr>
          <w:sz w:val="22"/>
          <w:szCs w:val="22"/>
        </w:rPr>
        <w:t>with generative</w:t>
      </w:r>
      <w:r w:rsidR="00174EB8" w:rsidRPr="00946B9E">
        <w:rPr>
          <w:sz w:val="22"/>
          <w:szCs w:val="22"/>
        </w:rPr>
        <w:t xml:space="preserve"> and two with super-neurons)</w:t>
      </w:r>
      <w:r w:rsidR="0000759E" w:rsidRPr="00946B9E">
        <w:rPr>
          <w:sz w:val="22"/>
          <w:szCs w:val="22"/>
        </w:rPr>
        <w:t xml:space="preserve"> and the CNN with </w:t>
      </w:r>
      <w:r w:rsidR="00174EB8" w:rsidRPr="00946B9E">
        <w:rPr>
          <w:sz w:val="22"/>
          <w:szCs w:val="22"/>
        </w:rPr>
        <w:t>twice</w:t>
      </w:r>
      <w:r w:rsidR="0000759E" w:rsidRPr="00946B9E">
        <w:rPr>
          <w:sz w:val="22"/>
          <w:szCs w:val="22"/>
        </w:rPr>
        <w:t xml:space="preserve"> more neurons.</w:t>
      </w:r>
    </w:p>
    <w:p w14:paraId="50FEB9B0" w14:textId="572669FB" w:rsidR="0055310F" w:rsidRDefault="0055310F" w:rsidP="001A2658">
      <w:pPr>
        <w:spacing w:after="120"/>
        <w:jc w:val="both"/>
        <w:rPr>
          <w:noProof/>
          <w:sz w:val="18"/>
          <w:szCs w:val="18"/>
        </w:rPr>
      </w:pPr>
    </w:p>
    <w:p w14:paraId="77BCA23D" w14:textId="77777777" w:rsidR="0055310F" w:rsidRPr="00A60CC1" w:rsidRDefault="0055310F" w:rsidP="001A2658">
      <w:pPr>
        <w:spacing w:after="120"/>
        <w:jc w:val="both"/>
        <w:rPr>
          <w:rFonts w:ascii="Arial" w:hAnsi="Arial"/>
          <w:sz w:val="24"/>
          <w:szCs w:val="24"/>
        </w:rPr>
      </w:pPr>
    </w:p>
    <w:p w14:paraId="438CC0C3" w14:textId="6D7374FF" w:rsidR="009955D1" w:rsidRPr="00BA1924" w:rsidRDefault="009955D1" w:rsidP="00BA1924">
      <w:pPr>
        <w:pStyle w:val="Heading1"/>
        <w:rPr>
          <w:rFonts w:ascii="Arial" w:hAnsi="Arial" w:cs="Arial"/>
        </w:rPr>
      </w:pPr>
      <w:r w:rsidRPr="00BA1924">
        <w:rPr>
          <w:rFonts w:ascii="Arial" w:hAnsi="Arial" w:cs="Arial"/>
        </w:rPr>
        <w:t>Work plan</w:t>
      </w:r>
    </w:p>
    <w:p w14:paraId="68B671AD" w14:textId="3EBBD105" w:rsidR="00A328F5" w:rsidRPr="004D0BC8" w:rsidRDefault="004D0BC8" w:rsidP="00A328F5">
      <w:pPr>
        <w:pStyle w:val="Heading3"/>
        <w:numPr>
          <w:ilvl w:val="0"/>
          <w:numId w:val="0"/>
        </w:numPr>
        <w:jc w:val="both"/>
        <w:rPr>
          <w:rFonts w:ascii="Arial" w:hAnsi="Arial" w:cs="Arial"/>
          <w:b w:val="0"/>
          <w:color w:val="FF0000"/>
          <w:sz w:val="24"/>
          <w:szCs w:val="24"/>
          <w:lang w:eastAsia="en-US"/>
        </w:rPr>
      </w:pPr>
      <w:r w:rsidRPr="004D0BC8">
        <w:rPr>
          <w:rFonts w:ascii="Arial" w:hAnsi="Arial" w:cs="Arial"/>
          <w:b w:val="0"/>
          <w:color w:val="FF0000"/>
          <w:sz w:val="24"/>
          <w:szCs w:val="24"/>
          <w:lang w:eastAsia="en-US"/>
        </w:rPr>
        <w:t xml:space="preserve">Left it as a </w:t>
      </w:r>
      <w:r w:rsidR="00A328F5" w:rsidRPr="004D0BC8">
        <w:rPr>
          <w:rFonts w:ascii="Arial" w:hAnsi="Arial" w:cs="Arial"/>
          <w:b w:val="0"/>
          <w:color w:val="FF0000"/>
          <w:sz w:val="24"/>
          <w:szCs w:val="24"/>
          <w:lang w:eastAsia="en-US"/>
        </w:rPr>
        <w:t>TO DO for Esin/Mehmet:</w:t>
      </w:r>
    </w:p>
    <w:p w14:paraId="2E1D3887" w14:textId="2BF9736D" w:rsidR="00A328F5" w:rsidRPr="004D0BC8" w:rsidRDefault="00612354" w:rsidP="00612354">
      <w:pPr>
        <w:ind w:left="0"/>
        <w:rPr>
          <w:color w:val="FF0000"/>
          <w:lang w:eastAsia="en-US"/>
        </w:rPr>
      </w:pPr>
      <w:r w:rsidRPr="004D0BC8">
        <w:rPr>
          <w:color w:val="FF0000"/>
          <w:lang w:eastAsia="en-US"/>
        </w:rPr>
        <w:t>This can be a 2-year project where the 1</w:t>
      </w:r>
      <w:r w:rsidRPr="004D0BC8">
        <w:rPr>
          <w:color w:val="FF0000"/>
          <w:vertAlign w:val="superscript"/>
          <w:lang w:eastAsia="en-US"/>
        </w:rPr>
        <w:t>st</w:t>
      </w:r>
      <w:r w:rsidRPr="004D0BC8">
        <w:rPr>
          <w:color w:val="FF0000"/>
          <w:lang w:eastAsia="en-US"/>
        </w:rPr>
        <w:t xml:space="preserve"> year is for the theory, R</w:t>
      </w:r>
      <w:r w:rsidR="00EF00C6" w:rsidRPr="004D0BC8">
        <w:rPr>
          <w:color w:val="FF0000"/>
          <w:lang w:eastAsia="en-US"/>
        </w:rPr>
        <w:t>&amp;D on super neurons and finalizing the new-generation Self-ONN</w:t>
      </w:r>
      <w:r w:rsidR="00DA6380" w:rsidRPr="004D0BC8">
        <w:rPr>
          <w:color w:val="FF0000"/>
          <w:lang w:eastAsia="en-US"/>
        </w:rPr>
        <w:t xml:space="preserve"> while the 2</w:t>
      </w:r>
      <w:r w:rsidR="00DA6380" w:rsidRPr="004D0BC8">
        <w:rPr>
          <w:color w:val="FF0000"/>
          <w:vertAlign w:val="superscript"/>
          <w:lang w:eastAsia="en-US"/>
        </w:rPr>
        <w:t>nd</w:t>
      </w:r>
      <w:r w:rsidR="00DA6380" w:rsidRPr="004D0BC8">
        <w:rPr>
          <w:color w:val="FF0000"/>
          <w:lang w:eastAsia="en-US"/>
        </w:rPr>
        <w:t xml:space="preserve"> year can focus on the applications:</w:t>
      </w:r>
    </w:p>
    <w:p w14:paraId="1BCDE787" w14:textId="4317ADDB" w:rsidR="00DA6380" w:rsidRPr="004D0BC8" w:rsidRDefault="00DA6380" w:rsidP="00DA6380">
      <w:pPr>
        <w:pStyle w:val="ListParagraph"/>
        <w:numPr>
          <w:ilvl w:val="0"/>
          <w:numId w:val="41"/>
        </w:numPr>
        <w:ind w:firstLineChars="0"/>
        <w:rPr>
          <w:color w:val="FF0000"/>
          <w:lang w:eastAsia="en-US"/>
        </w:rPr>
      </w:pPr>
      <w:r w:rsidRPr="004D0BC8">
        <w:rPr>
          <w:color w:val="FF0000"/>
          <w:lang w:eastAsia="en-US"/>
        </w:rPr>
        <w:t>Denoising</w:t>
      </w:r>
    </w:p>
    <w:p w14:paraId="7E757615" w14:textId="53033857" w:rsidR="00DA6380" w:rsidRPr="004D0BC8" w:rsidRDefault="00DA6380" w:rsidP="00DA6380">
      <w:pPr>
        <w:pStyle w:val="ListParagraph"/>
        <w:numPr>
          <w:ilvl w:val="0"/>
          <w:numId w:val="41"/>
        </w:numPr>
        <w:ind w:firstLineChars="0"/>
        <w:rPr>
          <w:color w:val="FF0000"/>
          <w:lang w:eastAsia="en-US"/>
        </w:rPr>
      </w:pPr>
      <w:r w:rsidRPr="004D0BC8">
        <w:rPr>
          <w:color w:val="FF0000"/>
          <w:lang w:eastAsia="en-US"/>
        </w:rPr>
        <w:t>Super Resolution</w:t>
      </w:r>
    </w:p>
    <w:p w14:paraId="3D95433D" w14:textId="222696F1" w:rsidR="00DA6380" w:rsidRPr="004D0BC8" w:rsidRDefault="000415A8" w:rsidP="00DA6380">
      <w:pPr>
        <w:pStyle w:val="ListParagraph"/>
        <w:numPr>
          <w:ilvl w:val="0"/>
          <w:numId w:val="41"/>
        </w:numPr>
        <w:ind w:firstLineChars="0"/>
        <w:rPr>
          <w:color w:val="FF0000"/>
          <w:lang w:eastAsia="en-US"/>
        </w:rPr>
      </w:pPr>
      <w:r w:rsidRPr="004D0BC8">
        <w:rPr>
          <w:color w:val="FF0000"/>
          <w:lang w:eastAsia="en-US"/>
        </w:rPr>
        <w:t>Deblurring</w:t>
      </w:r>
    </w:p>
    <w:p w14:paraId="364A1165" w14:textId="4A3E0DAA" w:rsidR="003658B3" w:rsidRPr="004D0BC8" w:rsidRDefault="000415A8" w:rsidP="00DA6380">
      <w:pPr>
        <w:pStyle w:val="ListParagraph"/>
        <w:numPr>
          <w:ilvl w:val="0"/>
          <w:numId w:val="41"/>
        </w:numPr>
        <w:ind w:firstLineChars="0"/>
        <w:rPr>
          <w:color w:val="FF0000"/>
          <w:lang w:eastAsia="en-US"/>
        </w:rPr>
      </w:pPr>
      <w:r w:rsidRPr="004D0BC8">
        <w:rPr>
          <w:color w:val="FF0000"/>
          <w:lang w:eastAsia="en-US"/>
        </w:rPr>
        <w:t xml:space="preserve">Object detection/localization (Creating a </w:t>
      </w:r>
      <w:r w:rsidR="003658B3" w:rsidRPr="004D0BC8">
        <w:rPr>
          <w:color w:val="FF0000"/>
          <w:lang w:eastAsia="en-US"/>
        </w:rPr>
        <w:t>ONN</w:t>
      </w:r>
      <w:r w:rsidR="005D4F27">
        <w:rPr>
          <w:color w:val="FF0000"/>
          <w:lang w:eastAsia="en-US"/>
        </w:rPr>
        <w:t>-</w:t>
      </w:r>
      <w:r w:rsidR="003658B3" w:rsidRPr="004D0BC8">
        <w:rPr>
          <w:color w:val="FF0000"/>
          <w:lang w:eastAsia="en-US"/>
        </w:rPr>
        <w:t>YOLO with minimal depth/complexity)</w:t>
      </w:r>
    </w:p>
    <w:p w14:paraId="3D7952B3" w14:textId="64E121F6" w:rsidR="000415A8" w:rsidRPr="004D0BC8" w:rsidRDefault="003658B3" w:rsidP="00DA6380">
      <w:pPr>
        <w:pStyle w:val="ListParagraph"/>
        <w:numPr>
          <w:ilvl w:val="0"/>
          <w:numId w:val="41"/>
        </w:numPr>
        <w:ind w:firstLineChars="0"/>
        <w:rPr>
          <w:color w:val="FF0000"/>
          <w:lang w:eastAsia="en-US"/>
        </w:rPr>
      </w:pPr>
      <w:r w:rsidRPr="004D0BC8">
        <w:rPr>
          <w:color w:val="FF0000"/>
          <w:lang w:eastAsia="en-US"/>
        </w:rPr>
        <w:t>Face segmentation/recognition.</w:t>
      </w:r>
      <w:r w:rsidR="000415A8" w:rsidRPr="004D0BC8">
        <w:rPr>
          <w:color w:val="FF0000"/>
          <w:lang w:eastAsia="en-US"/>
        </w:rPr>
        <w:t xml:space="preserve"> </w:t>
      </w:r>
    </w:p>
    <w:p w14:paraId="6875015A" w14:textId="6BC1C1FE" w:rsidR="00A328F5" w:rsidRDefault="00A328F5" w:rsidP="00A328F5">
      <w:pPr>
        <w:rPr>
          <w:lang w:eastAsia="en-US"/>
        </w:rPr>
      </w:pPr>
    </w:p>
    <w:p w14:paraId="033C277C" w14:textId="77777777" w:rsidR="00A328F5" w:rsidRPr="00A328F5" w:rsidRDefault="00A328F5" w:rsidP="00A328F5">
      <w:pPr>
        <w:rPr>
          <w:lang w:eastAsia="en-US"/>
        </w:rPr>
      </w:pPr>
    </w:p>
    <w:p w14:paraId="485CFFFE" w14:textId="79C72A80" w:rsidR="00574DCD" w:rsidRPr="00574DCD" w:rsidRDefault="00574DCD" w:rsidP="00D63C2A">
      <w:pPr>
        <w:pStyle w:val="Heading3"/>
        <w:ind w:left="0"/>
        <w:jc w:val="both"/>
        <w:rPr>
          <w:rFonts w:ascii="Arial" w:hAnsi="Arial" w:cs="Arial"/>
          <w:b w:val="0"/>
          <w:sz w:val="24"/>
          <w:szCs w:val="24"/>
          <w:lang w:eastAsia="en-US"/>
        </w:rPr>
      </w:pPr>
      <w:r w:rsidRPr="00574DCD">
        <w:rPr>
          <w:rFonts w:ascii="Arial" w:hAnsi="Arial" w:cs="Arial"/>
          <w:sz w:val="24"/>
          <w:szCs w:val="24"/>
          <w:lang w:eastAsia="en-US"/>
        </w:rPr>
        <w:t>Work Package 1</w:t>
      </w:r>
      <w:r w:rsidRPr="00574DCD">
        <w:rPr>
          <w:rFonts w:ascii="Arial" w:hAnsi="Arial" w:cs="Arial"/>
          <w:b w:val="0"/>
          <w:sz w:val="24"/>
          <w:szCs w:val="24"/>
          <w:lang w:eastAsia="en-US"/>
        </w:rPr>
        <w:t xml:space="preserve">: </w:t>
      </w:r>
      <w:bookmarkStart w:id="41" w:name="OLE_LINK5"/>
      <w:r w:rsidRPr="00574DCD">
        <w:rPr>
          <w:rFonts w:ascii="Arial" w:hAnsi="Arial" w:cs="Arial"/>
          <w:b w:val="0"/>
          <w:sz w:val="24"/>
          <w:szCs w:val="24"/>
          <w:lang w:eastAsia="en-US"/>
        </w:rPr>
        <w:t xml:space="preserve">Theoretical R&amp;D of the </w:t>
      </w:r>
      <w:r>
        <w:rPr>
          <w:rFonts w:ascii="Arial" w:hAnsi="Arial" w:cs="Arial"/>
          <w:b w:val="0"/>
          <w:sz w:val="24"/>
          <w:szCs w:val="24"/>
          <w:lang w:eastAsia="en-US"/>
        </w:rPr>
        <w:t xml:space="preserve">ONNs </w:t>
      </w:r>
      <w:r w:rsidRPr="00574DCD">
        <w:rPr>
          <w:rFonts w:ascii="Arial" w:hAnsi="Arial" w:cs="Arial"/>
          <w:b w:val="0"/>
          <w:sz w:val="24"/>
          <w:szCs w:val="24"/>
          <w:lang w:eastAsia="en-US"/>
        </w:rPr>
        <w:t xml:space="preserve">such as finding the optimal operator sets for each hidden neuron, optimizing the ONN configuration improving BP convergence, developing new learning techniques such as modified Adam </w:t>
      </w:r>
      <w:bookmarkStart w:id="42" w:name="OLE_LINK6"/>
      <w:r w:rsidRPr="00574DCD">
        <w:rPr>
          <w:rFonts w:ascii="Arial" w:hAnsi="Arial" w:cs="Arial"/>
          <w:b w:val="0"/>
          <w:sz w:val="24"/>
          <w:szCs w:val="24"/>
          <w:lang w:eastAsia="en-US"/>
        </w:rPr>
        <w:t>or Nesterov for ONNs</w:t>
      </w:r>
      <w:bookmarkEnd w:id="42"/>
      <w:r w:rsidRPr="00574DCD">
        <w:rPr>
          <w:rFonts w:ascii="Arial" w:hAnsi="Arial" w:cs="Arial"/>
          <w:b w:val="0"/>
          <w:sz w:val="24"/>
          <w:szCs w:val="24"/>
          <w:lang w:eastAsia="en-US"/>
        </w:rPr>
        <w:t xml:space="preserve">, etc. </w:t>
      </w:r>
      <w:bookmarkEnd w:id="41"/>
    </w:p>
    <w:p w14:paraId="2837B712" w14:textId="433E3066" w:rsidR="00574DCD" w:rsidRDefault="00574DCD" w:rsidP="00D63C2A">
      <w:pPr>
        <w:pStyle w:val="Heading3"/>
        <w:ind w:left="0"/>
        <w:jc w:val="both"/>
        <w:rPr>
          <w:rFonts w:ascii="Arial" w:hAnsi="Arial" w:cs="Arial"/>
          <w:b w:val="0"/>
          <w:sz w:val="24"/>
          <w:szCs w:val="24"/>
          <w:lang w:eastAsia="en-US"/>
        </w:rPr>
      </w:pPr>
      <w:r w:rsidRPr="00574DCD">
        <w:rPr>
          <w:rFonts w:ascii="Arial" w:hAnsi="Arial" w:cs="Arial"/>
          <w:sz w:val="24"/>
          <w:szCs w:val="24"/>
          <w:lang w:eastAsia="en-US"/>
        </w:rPr>
        <w:t>Work Package 2</w:t>
      </w:r>
      <w:r>
        <w:rPr>
          <w:rFonts w:ascii="Arial" w:hAnsi="Arial" w:cs="Arial"/>
          <w:b w:val="0"/>
          <w:sz w:val="24"/>
          <w:szCs w:val="24"/>
          <w:lang w:eastAsia="en-US"/>
        </w:rPr>
        <w:t xml:space="preserve">: </w:t>
      </w:r>
      <w:bookmarkStart w:id="43" w:name="OLE_LINK7"/>
      <w:bookmarkStart w:id="44" w:name="OLE_LINK8"/>
      <w:r>
        <w:rPr>
          <w:rFonts w:ascii="Arial" w:hAnsi="Arial" w:cs="Arial"/>
          <w:b w:val="0"/>
          <w:sz w:val="24"/>
          <w:szCs w:val="24"/>
          <w:lang w:eastAsia="en-US"/>
        </w:rPr>
        <w:t>SW development</w:t>
      </w:r>
      <w:r w:rsidRPr="00574DCD">
        <w:rPr>
          <w:rFonts w:ascii="Arial" w:hAnsi="Arial" w:cs="Arial"/>
          <w:b w:val="0"/>
          <w:sz w:val="24"/>
          <w:szCs w:val="24"/>
          <w:lang w:eastAsia="en-US"/>
        </w:rPr>
        <w:t xml:space="preserve"> </w:t>
      </w:r>
      <w:bookmarkEnd w:id="43"/>
      <w:r w:rsidR="00E275A9">
        <w:rPr>
          <w:rFonts w:ascii="Arial" w:hAnsi="Arial" w:cs="Arial"/>
          <w:b w:val="0"/>
          <w:sz w:val="24"/>
          <w:szCs w:val="24"/>
          <w:lang w:eastAsia="en-US"/>
        </w:rPr>
        <w:t xml:space="preserve">of </w:t>
      </w:r>
      <w:r>
        <w:rPr>
          <w:rFonts w:ascii="Arial" w:hAnsi="Arial" w:cs="Arial"/>
          <w:b w:val="0"/>
          <w:sz w:val="24"/>
          <w:szCs w:val="24"/>
          <w:lang w:eastAsia="en-US"/>
        </w:rPr>
        <w:t>the Python-Cuda code for ONNs</w:t>
      </w:r>
      <w:r w:rsidR="00E275A9">
        <w:rPr>
          <w:rFonts w:ascii="Arial" w:hAnsi="Arial" w:cs="Arial"/>
          <w:b w:val="0"/>
          <w:sz w:val="24"/>
          <w:szCs w:val="24"/>
          <w:lang w:eastAsia="en-US"/>
        </w:rPr>
        <w:t xml:space="preserve"> along with the speed optimization</w:t>
      </w:r>
      <w:r w:rsidR="003A107F">
        <w:rPr>
          <w:rFonts w:ascii="Arial" w:hAnsi="Arial" w:cs="Arial"/>
          <w:b w:val="0"/>
          <w:sz w:val="24"/>
          <w:szCs w:val="24"/>
          <w:lang w:eastAsia="en-US"/>
        </w:rPr>
        <w:t>,</w:t>
      </w:r>
      <w:r>
        <w:rPr>
          <w:rFonts w:ascii="Arial" w:hAnsi="Arial" w:cs="Arial"/>
          <w:b w:val="0"/>
          <w:sz w:val="24"/>
          <w:szCs w:val="24"/>
          <w:lang w:eastAsia="en-US"/>
        </w:rPr>
        <w:t xml:space="preserve"> and </w:t>
      </w:r>
      <w:r w:rsidR="003A107F">
        <w:rPr>
          <w:rFonts w:ascii="Arial" w:hAnsi="Arial" w:cs="Arial"/>
          <w:b w:val="0"/>
          <w:sz w:val="24"/>
          <w:szCs w:val="24"/>
          <w:lang w:eastAsia="en-US"/>
        </w:rPr>
        <w:t xml:space="preserve">ultimately to </w:t>
      </w:r>
      <w:r w:rsidRPr="00574DCD">
        <w:rPr>
          <w:rFonts w:ascii="Arial" w:hAnsi="Arial" w:cs="Arial"/>
          <w:b w:val="0"/>
          <w:sz w:val="24"/>
          <w:szCs w:val="24"/>
          <w:lang w:eastAsia="en-US"/>
        </w:rPr>
        <w:t xml:space="preserve">test the ONN on benchmark datasets such as </w:t>
      </w:r>
      <w:r w:rsidR="00B10E39">
        <w:rPr>
          <w:rFonts w:ascii="Arial" w:hAnsi="Arial" w:cs="Arial"/>
          <w:b w:val="0"/>
          <w:sz w:val="24"/>
          <w:szCs w:val="24"/>
          <w:lang w:eastAsia="en-US"/>
        </w:rPr>
        <w:t xml:space="preserve">benchmark (or Huawei </w:t>
      </w:r>
      <w:r w:rsidR="00EA09EF">
        <w:rPr>
          <w:rFonts w:ascii="Arial" w:hAnsi="Arial" w:cs="Arial"/>
          <w:b w:val="0"/>
          <w:sz w:val="24"/>
          <w:szCs w:val="24"/>
          <w:lang w:eastAsia="en-US"/>
        </w:rPr>
        <w:t xml:space="preserve">specific) </w:t>
      </w:r>
      <w:r w:rsidR="00A542A3">
        <w:rPr>
          <w:rFonts w:ascii="Arial" w:hAnsi="Arial" w:cs="Arial"/>
          <w:b w:val="0"/>
          <w:sz w:val="24"/>
          <w:szCs w:val="24"/>
          <w:lang w:eastAsia="en-US"/>
        </w:rPr>
        <w:t>d</w:t>
      </w:r>
      <w:r w:rsidR="00EA09EF">
        <w:rPr>
          <w:rFonts w:ascii="Arial" w:hAnsi="Arial" w:cs="Arial"/>
          <w:b w:val="0"/>
          <w:sz w:val="24"/>
          <w:szCs w:val="24"/>
          <w:lang w:eastAsia="en-US"/>
        </w:rPr>
        <w:t>enoising</w:t>
      </w:r>
      <w:r w:rsidR="00C36433">
        <w:rPr>
          <w:rFonts w:ascii="Arial" w:hAnsi="Arial" w:cs="Arial"/>
          <w:b w:val="0"/>
          <w:sz w:val="24"/>
          <w:szCs w:val="24"/>
          <w:lang w:eastAsia="en-US"/>
        </w:rPr>
        <w:t>-deblurring</w:t>
      </w:r>
      <w:r w:rsidR="00EA09EF">
        <w:rPr>
          <w:rFonts w:ascii="Arial" w:hAnsi="Arial" w:cs="Arial"/>
          <w:b w:val="0"/>
          <w:sz w:val="24"/>
          <w:szCs w:val="24"/>
          <w:lang w:eastAsia="en-US"/>
        </w:rPr>
        <w:t xml:space="preserve"> datasets</w:t>
      </w:r>
      <w:r w:rsidR="00A542A3">
        <w:rPr>
          <w:rFonts w:ascii="Arial" w:hAnsi="Arial" w:cs="Arial"/>
          <w:b w:val="0"/>
          <w:sz w:val="24"/>
          <w:szCs w:val="24"/>
          <w:lang w:eastAsia="en-US"/>
        </w:rPr>
        <w:t xml:space="preserve"> and </w:t>
      </w:r>
      <w:r w:rsidR="00EA09EF">
        <w:rPr>
          <w:rFonts w:ascii="Arial" w:hAnsi="Arial" w:cs="Arial"/>
          <w:b w:val="0"/>
          <w:sz w:val="24"/>
          <w:szCs w:val="24"/>
          <w:lang w:eastAsia="en-US"/>
        </w:rPr>
        <w:t xml:space="preserve">object classification datasets (e.g., </w:t>
      </w:r>
      <w:r w:rsidRPr="00574DCD">
        <w:rPr>
          <w:rFonts w:ascii="Arial" w:hAnsi="Arial" w:cs="Arial"/>
          <w:b w:val="0"/>
          <w:sz w:val="24"/>
          <w:szCs w:val="24"/>
          <w:lang w:eastAsia="en-US"/>
        </w:rPr>
        <w:t xml:space="preserve">CIFAR-100, </w:t>
      </w:r>
      <w:r w:rsidR="003A107F">
        <w:rPr>
          <w:rFonts w:ascii="Arial" w:hAnsi="Arial" w:cs="Arial"/>
          <w:b w:val="0"/>
          <w:sz w:val="24"/>
          <w:szCs w:val="24"/>
          <w:lang w:eastAsia="en-US"/>
        </w:rPr>
        <w:t>Caltech</w:t>
      </w:r>
      <w:r w:rsidR="009028D6">
        <w:rPr>
          <w:rFonts w:ascii="Arial" w:hAnsi="Arial" w:cs="Arial"/>
          <w:b w:val="0"/>
          <w:sz w:val="24"/>
          <w:szCs w:val="24"/>
          <w:lang w:eastAsia="en-US"/>
        </w:rPr>
        <w:t>-</w:t>
      </w:r>
      <w:r w:rsidR="003A107F">
        <w:rPr>
          <w:rFonts w:ascii="Arial" w:hAnsi="Arial" w:cs="Arial"/>
          <w:b w:val="0"/>
          <w:sz w:val="24"/>
          <w:szCs w:val="24"/>
          <w:lang w:eastAsia="en-US"/>
        </w:rPr>
        <w:t xml:space="preserve">101, </w:t>
      </w:r>
      <w:r w:rsidRPr="00574DCD">
        <w:rPr>
          <w:rFonts w:ascii="Arial" w:hAnsi="Arial" w:cs="Arial"/>
          <w:b w:val="0"/>
          <w:sz w:val="24"/>
          <w:szCs w:val="24"/>
          <w:lang w:eastAsia="en-US"/>
        </w:rPr>
        <w:t>MNIST</w:t>
      </w:r>
      <w:r w:rsidR="00CC511F">
        <w:rPr>
          <w:rFonts w:ascii="Arial" w:hAnsi="Arial" w:cs="Arial"/>
          <w:b w:val="0"/>
          <w:sz w:val="24"/>
          <w:szCs w:val="24"/>
          <w:lang w:eastAsia="en-US"/>
        </w:rPr>
        <w:t>, MNIST Fashion,</w:t>
      </w:r>
      <w:r w:rsidRPr="00574DCD">
        <w:rPr>
          <w:rFonts w:ascii="Arial" w:hAnsi="Arial" w:cs="Arial"/>
          <w:b w:val="0"/>
          <w:sz w:val="24"/>
          <w:szCs w:val="24"/>
          <w:lang w:eastAsia="en-US"/>
        </w:rPr>
        <w:t xml:space="preserve"> and ImageNe</w:t>
      </w:r>
      <w:r w:rsidR="00EA09EF">
        <w:rPr>
          <w:rFonts w:ascii="Arial" w:hAnsi="Arial" w:cs="Arial"/>
          <w:b w:val="0"/>
          <w:sz w:val="24"/>
          <w:szCs w:val="24"/>
          <w:lang w:eastAsia="en-US"/>
        </w:rPr>
        <w:t>t)</w:t>
      </w:r>
      <w:r w:rsidRPr="00574DCD">
        <w:rPr>
          <w:rFonts w:ascii="Arial" w:hAnsi="Arial" w:cs="Arial"/>
          <w:b w:val="0"/>
          <w:sz w:val="24"/>
          <w:szCs w:val="24"/>
          <w:lang w:eastAsia="en-US"/>
        </w:rPr>
        <w:t xml:space="preserve">. </w:t>
      </w:r>
      <w:bookmarkEnd w:id="44"/>
    </w:p>
    <w:p w14:paraId="082CE2D2" w14:textId="77777777" w:rsidR="00A409D1" w:rsidRPr="00A60CC1" w:rsidRDefault="00A409D1" w:rsidP="0040580C">
      <w:pPr>
        <w:ind w:left="0"/>
        <w:rPr>
          <w:rFonts w:ascii="Arial" w:hAnsi="Arial"/>
          <w:sz w:val="24"/>
          <w:szCs w:val="24"/>
        </w:rPr>
      </w:pPr>
      <w:bookmarkStart w:id="45" w:name="_uawqsu6ww40d" w:colFirst="0" w:colLast="0"/>
      <w:bookmarkEnd w:id="45"/>
    </w:p>
    <w:p w14:paraId="4FC6DF07" w14:textId="77777777" w:rsidR="000230E8" w:rsidRPr="00A60CC1" w:rsidRDefault="002F23C3" w:rsidP="000230E8">
      <w:pPr>
        <w:pStyle w:val="Caption"/>
        <w:keepNext/>
        <w:rPr>
          <w:b/>
          <w:sz w:val="24"/>
          <w:szCs w:val="24"/>
        </w:rPr>
      </w:pPr>
      <w:r w:rsidRPr="00A60CC1">
        <w:rPr>
          <w:b/>
          <w:sz w:val="24"/>
          <w:szCs w:val="24"/>
        </w:rPr>
        <w:t>Table 2-1</w:t>
      </w:r>
      <w:r w:rsidR="000230E8" w:rsidRPr="00A60CC1">
        <w:rPr>
          <w:b/>
          <w:sz w:val="24"/>
          <w:szCs w:val="24"/>
        </w:rPr>
        <w:t>: Key requirements</w:t>
      </w:r>
    </w:p>
    <w:tbl>
      <w:tblPr>
        <w:tblW w:w="10916"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26"/>
        <w:gridCol w:w="3383"/>
        <w:gridCol w:w="6907"/>
      </w:tblGrid>
      <w:tr w:rsidR="00C84745" w:rsidRPr="00A60CC1" w14:paraId="00425D47" w14:textId="77777777" w:rsidTr="00970BE9">
        <w:trPr>
          <w:cantSplit/>
          <w:tblHeader/>
        </w:trPr>
        <w:tc>
          <w:tcPr>
            <w:tcW w:w="626" w:type="dxa"/>
            <w:tcBorders>
              <w:top w:val="single" w:sz="6" w:space="0" w:color="auto"/>
              <w:left w:val="single" w:sz="6" w:space="0" w:color="auto"/>
              <w:bottom w:val="single" w:sz="6" w:space="0" w:color="auto"/>
              <w:right w:val="single" w:sz="6" w:space="0" w:color="auto"/>
              <w:tl2br w:val="nil"/>
              <w:tr2bl w:val="nil"/>
            </w:tcBorders>
            <w:shd w:val="clear" w:color="auto" w:fill="D9D9D9" w:themeFill="background1" w:themeFillShade="D9"/>
          </w:tcPr>
          <w:p w14:paraId="32AFB29E" w14:textId="77777777" w:rsidR="00C84745" w:rsidRPr="00A60CC1" w:rsidRDefault="00C84745" w:rsidP="00C84745">
            <w:pPr>
              <w:pStyle w:val="TableHeading"/>
              <w:jc w:val="both"/>
              <w:rPr>
                <w:rFonts w:ascii="Arial" w:hAnsi="Arial" w:cs="Arial"/>
                <w:color w:val="000000" w:themeColor="text1"/>
                <w:sz w:val="24"/>
                <w:szCs w:val="24"/>
              </w:rPr>
            </w:pPr>
            <w:bookmarkStart w:id="46" w:name="OLE_LINK1"/>
            <w:bookmarkStart w:id="47" w:name="OLE_LINK2"/>
            <w:r w:rsidRPr="00A60CC1">
              <w:rPr>
                <w:rFonts w:ascii="Arial" w:hAnsi="Arial" w:cs="Arial"/>
                <w:color w:val="000000" w:themeColor="text1"/>
                <w:sz w:val="24"/>
                <w:szCs w:val="24"/>
              </w:rPr>
              <w:t>No.</w:t>
            </w:r>
          </w:p>
        </w:tc>
        <w:tc>
          <w:tcPr>
            <w:tcW w:w="3383" w:type="dxa"/>
            <w:tcBorders>
              <w:top w:val="single" w:sz="6" w:space="0" w:color="auto"/>
              <w:left w:val="single" w:sz="6" w:space="0" w:color="auto"/>
              <w:bottom w:val="single" w:sz="6" w:space="0" w:color="auto"/>
              <w:right w:val="single" w:sz="6" w:space="0" w:color="auto"/>
              <w:tl2br w:val="nil"/>
              <w:tr2bl w:val="nil"/>
            </w:tcBorders>
            <w:shd w:val="clear" w:color="auto" w:fill="D9D9D9" w:themeFill="background1" w:themeFillShade="D9"/>
            <w:vAlign w:val="center"/>
          </w:tcPr>
          <w:p w14:paraId="023E4581" w14:textId="77777777" w:rsidR="00C84745" w:rsidRPr="00A60CC1" w:rsidRDefault="00C84745" w:rsidP="00C84745">
            <w:pPr>
              <w:pStyle w:val="TableHeading"/>
              <w:jc w:val="both"/>
              <w:rPr>
                <w:rFonts w:ascii="Arial" w:hAnsi="Arial" w:cs="Arial"/>
                <w:color w:val="000000" w:themeColor="text1"/>
                <w:sz w:val="24"/>
                <w:szCs w:val="24"/>
              </w:rPr>
            </w:pPr>
            <w:r w:rsidRPr="00A60CC1">
              <w:rPr>
                <w:rFonts w:ascii="Arial" w:hAnsi="Arial" w:cs="Arial"/>
                <w:color w:val="000000" w:themeColor="text1"/>
                <w:sz w:val="24"/>
                <w:szCs w:val="24"/>
              </w:rPr>
              <w:t>Key requirements</w:t>
            </w:r>
          </w:p>
        </w:tc>
        <w:tc>
          <w:tcPr>
            <w:tcW w:w="6907" w:type="dxa"/>
            <w:tcBorders>
              <w:top w:val="single" w:sz="6" w:space="0" w:color="auto"/>
              <w:left w:val="single" w:sz="6" w:space="0" w:color="auto"/>
              <w:bottom w:val="single" w:sz="6" w:space="0" w:color="auto"/>
              <w:right w:val="single" w:sz="6" w:space="0" w:color="auto"/>
              <w:tl2br w:val="nil"/>
              <w:tr2bl w:val="nil"/>
            </w:tcBorders>
            <w:shd w:val="clear" w:color="auto" w:fill="D9D9D9" w:themeFill="background1" w:themeFillShade="D9"/>
            <w:vAlign w:val="center"/>
          </w:tcPr>
          <w:p w14:paraId="459A4DBD" w14:textId="77777777" w:rsidR="00C84745" w:rsidRPr="00A60CC1" w:rsidRDefault="00C84745" w:rsidP="00C84745">
            <w:pPr>
              <w:pStyle w:val="TableHeading"/>
              <w:jc w:val="both"/>
              <w:rPr>
                <w:rFonts w:ascii="Arial" w:hAnsi="Arial" w:cs="Arial"/>
                <w:color w:val="000000" w:themeColor="text1"/>
                <w:sz w:val="24"/>
                <w:szCs w:val="24"/>
              </w:rPr>
            </w:pPr>
            <w:r w:rsidRPr="00A60CC1">
              <w:rPr>
                <w:rFonts w:ascii="Arial" w:hAnsi="Arial" w:cs="Arial"/>
                <w:color w:val="000000" w:themeColor="text1"/>
                <w:sz w:val="24"/>
                <w:szCs w:val="24"/>
              </w:rPr>
              <w:t>Requirement descriptions (Please list the cooperation content and technical metrics, and specify Technological requirements for unquantifiable items.)</w:t>
            </w:r>
          </w:p>
        </w:tc>
      </w:tr>
      <w:tr w:rsidR="007020F3" w:rsidRPr="00A60CC1" w14:paraId="4AA2ECD0" w14:textId="77777777" w:rsidTr="00970BE9">
        <w:trPr>
          <w:cantSplit/>
        </w:trPr>
        <w:tc>
          <w:tcPr>
            <w:tcW w:w="626" w:type="dxa"/>
          </w:tcPr>
          <w:p w14:paraId="649841BE" w14:textId="3DE95540" w:rsidR="007020F3" w:rsidRPr="00A60CC1" w:rsidRDefault="009955D1" w:rsidP="000815A9">
            <w:pPr>
              <w:pStyle w:val="TableText"/>
              <w:rPr>
                <w:rFonts w:ascii="Arial" w:hAnsi="Arial"/>
                <w:i/>
                <w:color w:val="000000" w:themeColor="text1"/>
                <w:sz w:val="24"/>
                <w:szCs w:val="24"/>
              </w:rPr>
            </w:pPr>
            <w:r w:rsidRPr="00A60CC1">
              <w:rPr>
                <w:rFonts w:ascii="Arial" w:hAnsi="Arial"/>
                <w:i/>
                <w:color w:val="000000" w:themeColor="text1"/>
                <w:sz w:val="24"/>
                <w:szCs w:val="24"/>
              </w:rPr>
              <w:t>1</w:t>
            </w:r>
          </w:p>
        </w:tc>
        <w:tc>
          <w:tcPr>
            <w:tcW w:w="3383" w:type="dxa"/>
          </w:tcPr>
          <w:p w14:paraId="6537F28F" w14:textId="0631C1ED" w:rsidR="007C3F04" w:rsidRPr="00A60CC1" w:rsidRDefault="009955D1" w:rsidP="000F2979">
            <w:pPr>
              <w:pStyle w:val="TableText"/>
              <w:rPr>
                <w:rFonts w:ascii="Arial" w:hAnsi="Arial"/>
                <w:color w:val="000000" w:themeColor="text1"/>
                <w:sz w:val="24"/>
                <w:szCs w:val="24"/>
              </w:rPr>
            </w:pPr>
            <w:r w:rsidRPr="00A60CC1">
              <w:rPr>
                <w:rFonts w:ascii="Arial" w:hAnsi="Arial"/>
                <w:color w:val="000000" w:themeColor="text1"/>
                <w:sz w:val="24"/>
                <w:szCs w:val="24"/>
              </w:rPr>
              <w:t>Data acquisition</w:t>
            </w:r>
          </w:p>
        </w:tc>
        <w:tc>
          <w:tcPr>
            <w:tcW w:w="6907" w:type="dxa"/>
          </w:tcPr>
          <w:p w14:paraId="02839AA8" w14:textId="77777777" w:rsidR="00C338EF" w:rsidRPr="00F55EC3" w:rsidRDefault="00754BB9" w:rsidP="00F55EC3">
            <w:pPr>
              <w:pStyle w:val="TableText"/>
              <w:numPr>
                <w:ilvl w:val="0"/>
                <w:numId w:val="26"/>
              </w:numPr>
              <w:rPr>
                <w:rFonts w:ascii="Arial" w:hAnsi="Arial"/>
                <w:color w:val="000000" w:themeColor="text1"/>
                <w:sz w:val="24"/>
                <w:szCs w:val="24"/>
              </w:rPr>
            </w:pPr>
            <w:r w:rsidRPr="00F55EC3">
              <w:rPr>
                <w:rFonts w:ascii="Arial" w:hAnsi="Arial"/>
                <w:color w:val="000000" w:themeColor="text1"/>
                <w:sz w:val="24"/>
                <w:szCs w:val="24"/>
              </w:rPr>
              <w:t>ONN will be used as main engine for image enhancement methods. As a consequence, databases for training ONN are needed and will be captured during the work.</w:t>
            </w:r>
          </w:p>
          <w:p w14:paraId="0DD0D0DD" w14:textId="77777777" w:rsidR="00C338EF" w:rsidRPr="00F55EC3" w:rsidRDefault="00754BB9" w:rsidP="00F55EC3">
            <w:pPr>
              <w:pStyle w:val="TableText"/>
              <w:numPr>
                <w:ilvl w:val="0"/>
                <w:numId w:val="26"/>
              </w:numPr>
              <w:rPr>
                <w:rFonts w:ascii="Arial" w:hAnsi="Arial"/>
                <w:color w:val="000000" w:themeColor="text1"/>
                <w:sz w:val="24"/>
                <w:szCs w:val="24"/>
              </w:rPr>
            </w:pPr>
            <w:r w:rsidRPr="00F55EC3">
              <w:rPr>
                <w:rFonts w:ascii="Arial" w:hAnsi="Arial"/>
                <w:color w:val="000000" w:themeColor="text1"/>
                <w:sz w:val="24"/>
                <w:szCs w:val="24"/>
              </w:rPr>
              <w:t>The captured databases will be made available to Huawei.</w:t>
            </w:r>
          </w:p>
          <w:p w14:paraId="1EE959C0" w14:textId="77777777" w:rsidR="00C338EF" w:rsidRPr="00F55EC3" w:rsidRDefault="00754BB9" w:rsidP="00F55EC3">
            <w:pPr>
              <w:pStyle w:val="TableText"/>
              <w:numPr>
                <w:ilvl w:val="0"/>
                <w:numId w:val="26"/>
              </w:numPr>
              <w:rPr>
                <w:rFonts w:ascii="Arial" w:hAnsi="Arial"/>
                <w:color w:val="000000" w:themeColor="text1"/>
                <w:sz w:val="24"/>
                <w:szCs w:val="24"/>
              </w:rPr>
            </w:pPr>
            <w:r w:rsidRPr="00F55EC3">
              <w:rPr>
                <w:rFonts w:ascii="Arial" w:hAnsi="Arial"/>
                <w:color w:val="000000" w:themeColor="text1"/>
                <w:sz w:val="24"/>
                <w:szCs w:val="24"/>
              </w:rPr>
              <w:t>The methods to capture the database and their content will also be agreed between the student, and the Huawei and TAU supervisors of the student.</w:t>
            </w:r>
          </w:p>
          <w:p w14:paraId="3D47242B" w14:textId="0F64A4B8" w:rsidR="005D60B2" w:rsidRPr="00F55EC3" w:rsidRDefault="00754BB9" w:rsidP="00F55EC3">
            <w:pPr>
              <w:pStyle w:val="TableText"/>
              <w:numPr>
                <w:ilvl w:val="0"/>
                <w:numId w:val="26"/>
              </w:numPr>
              <w:rPr>
                <w:rFonts w:ascii="Arial" w:hAnsi="Arial"/>
                <w:color w:val="000000" w:themeColor="text1"/>
                <w:sz w:val="24"/>
                <w:szCs w:val="24"/>
              </w:rPr>
            </w:pPr>
            <w:r w:rsidRPr="00F55EC3">
              <w:rPr>
                <w:rFonts w:ascii="Arial" w:hAnsi="Arial"/>
                <w:color w:val="000000" w:themeColor="text1"/>
                <w:sz w:val="24"/>
                <w:szCs w:val="24"/>
              </w:rPr>
              <w:t>SW utilized in the process of capturing data and building the databases will also be shared with Huawei.</w:t>
            </w:r>
          </w:p>
        </w:tc>
      </w:tr>
      <w:tr w:rsidR="00263CEC" w:rsidRPr="00A60CC1" w14:paraId="71D6491E" w14:textId="77777777" w:rsidTr="00970BE9">
        <w:trPr>
          <w:cantSplit/>
        </w:trPr>
        <w:tc>
          <w:tcPr>
            <w:tcW w:w="626" w:type="dxa"/>
          </w:tcPr>
          <w:p w14:paraId="19E85F91" w14:textId="3EE099EE" w:rsidR="00263CEC" w:rsidRPr="00A60CC1" w:rsidRDefault="009955D1" w:rsidP="000815A9">
            <w:pPr>
              <w:pStyle w:val="TableText"/>
              <w:rPr>
                <w:rFonts w:ascii="Arial" w:hAnsi="Arial"/>
                <w:i/>
                <w:color w:val="000000" w:themeColor="text1"/>
                <w:sz w:val="24"/>
                <w:szCs w:val="24"/>
              </w:rPr>
            </w:pPr>
            <w:r w:rsidRPr="00A60CC1">
              <w:rPr>
                <w:rFonts w:ascii="Arial" w:hAnsi="Arial"/>
                <w:i/>
                <w:color w:val="000000" w:themeColor="text1"/>
                <w:sz w:val="24"/>
                <w:szCs w:val="24"/>
              </w:rPr>
              <w:t>2</w:t>
            </w:r>
          </w:p>
        </w:tc>
        <w:tc>
          <w:tcPr>
            <w:tcW w:w="3383" w:type="dxa"/>
          </w:tcPr>
          <w:p w14:paraId="02A6EA90" w14:textId="3A893E90" w:rsidR="00263CEC" w:rsidRPr="00A60CC1" w:rsidRDefault="00574DCD" w:rsidP="000232F2">
            <w:pPr>
              <w:pStyle w:val="TableText"/>
              <w:rPr>
                <w:rFonts w:ascii="Arial" w:hAnsi="Arial"/>
                <w:i/>
                <w:color w:val="000000" w:themeColor="text1"/>
                <w:sz w:val="24"/>
                <w:szCs w:val="24"/>
              </w:rPr>
            </w:pPr>
            <w:r>
              <w:rPr>
                <w:rFonts w:ascii="Arial" w:hAnsi="Arial"/>
                <w:i/>
                <w:color w:val="000000" w:themeColor="text1"/>
                <w:sz w:val="24"/>
                <w:szCs w:val="24"/>
              </w:rPr>
              <w:t>O</w:t>
            </w:r>
            <w:r w:rsidR="009955D1" w:rsidRPr="00A60CC1">
              <w:rPr>
                <w:rFonts w:ascii="Arial" w:hAnsi="Arial"/>
                <w:i/>
                <w:color w:val="000000" w:themeColor="text1"/>
                <w:sz w:val="24"/>
                <w:szCs w:val="24"/>
              </w:rPr>
              <w:t>NN system</w:t>
            </w:r>
          </w:p>
        </w:tc>
        <w:tc>
          <w:tcPr>
            <w:tcW w:w="6907" w:type="dxa"/>
          </w:tcPr>
          <w:p w14:paraId="1C493329" w14:textId="074825C3" w:rsidR="000232F2" w:rsidRPr="00A60CC1" w:rsidRDefault="00F06136" w:rsidP="00C167F9">
            <w:pPr>
              <w:pStyle w:val="TableText"/>
              <w:numPr>
                <w:ilvl w:val="0"/>
                <w:numId w:val="27"/>
              </w:numPr>
              <w:rPr>
                <w:rFonts w:ascii="Arial" w:hAnsi="Arial"/>
                <w:sz w:val="24"/>
                <w:szCs w:val="24"/>
              </w:rPr>
            </w:pPr>
            <w:r w:rsidRPr="00A60CC1">
              <w:rPr>
                <w:rFonts w:ascii="Arial" w:hAnsi="Arial"/>
                <w:color w:val="000000" w:themeColor="text1"/>
                <w:sz w:val="24"/>
                <w:szCs w:val="24"/>
              </w:rPr>
              <w:t>A</w:t>
            </w:r>
            <w:r w:rsidR="00EF4A84">
              <w:rPr>
                <w:rFonts w:ascii="Arial" w:hAnsi="Arial"/>
                <w:color w:val="000000" w:themeColor="text1"/>
                <w:sz w:val="24"/>
                <w:szCs w:val="24"/>
              </w:rPr>
              <w:t>n</w:t>
            </w:r>
            <w:r w:rsidRPr="00A60CC1">
              <w:rPr>
                <w:rFonts w:ascii="Arial" w:hAnsi="Arial"/>
                <w:color w:val="000000" w:themeColor="text1"/>
                <w:sz w:val="24"/>
                <w:szCs w:val="24"/>
              </w:rPr>
              <w:t xml:space="preserve"> </w:t>
            </w:r>
            <w:r w:rsidR="00EF4A84">
              <w:rPr>
                <w:rFonts w:ascii="Arial" w:hAnsi="Arial"/>
                <w:color w:val="000000" w:themeColor="text1"/>
                <w:sz w:val="24"/>
                <w:szCs w:val="24"/>
              </w:rPr>
              <w:t>optimized</w:t>
            </w:r>
            <w:r w:rsidR="00EF4A84" w:rsidRPr="00A60CC1">
              <w:rPr>
                <w:rFonts w:ascii="Arial" w:hAnsi="Arial"/>
                <w:color w:val="000000" w:themeColor="text1"/>
                <w:sz w:val="24"/>
                <w:szCs w:val="24"/>
              </w:rPr>
              <w:t xml:space="preserve"> </w:t>
            </w:r>
            <w:r w:rsidRPr="00A60CC1">
              <w:rPr>
                <w:rFonts w:ascii="Arial" w:hAnsi="Arial"/>
                <w:color w:val="000000" w:themeColor="text1"/>
                <w:sz w:val="24"/>
                <w:szCs w:val="24"/>
              </w:rPr>
              <w:t xml:space="preserve">and </w:t>
            </w:r>
            <w:r w:rsidR="00EF4A84">
              <w:rPr>
                <w:rFonts w:ascii="Arial" w:hAnsi="Arial"/>
                <w:color w:val="000000" w:themeColor="text1"/>
                <w:sz w:val="24"/>
                <w:szCs w:val="24"/>
              </w:rPr>
              <w:t>compact</w:t>
            </w:r>
            <w:r w:rsidR="00EF4A84" w:rsidRPr="00A60CC1">
              <w:rPr>
                <w:rFonts w:ascii="Arial" w:hAnsi="Arial"/>
                <w:color w:val="000000" w:themeColor="text1"/>
                <w:sz w:val="24"/>
                <w:szCs w:val="24"/>
              </w:rPr>
              <w:t xml:space="preserve"> </w:t>
            </w:r>
            <w:r w:rsidR="00574DCD">
              <w:rPr>
                <w:rFonts w:ascii="Arial" w:hAnsi="Arial"/>
                <w:color w:val="000000" w:themeColor="text1"/>
                <w:sz w:val="24"/>
                <w:szCs w:val="24"/>
              </w:rPr>
              <w:t>O</w:t>
            </w:r>
            <w:r w:rsidR="005D60B2" w:rsidRPr="00A60CC1">
              <w:rPr>
                <w:rFonts w:ascii="Arial" w:hAnsi="Arial"/>
                <w:color w:val="000000" w:themeColor="text1"/>
                <w:sz w:val="24"/>
                <w:szCs w:val="24"/>
              </w:rPr>
              <w:t xml:space="preserve">NN will be designed and implemented </w:t>
            </w:r>
            <w:r w:rsidR="00F3059C">
              <w:rPr>
                <w:rFonts w:ascii="Arial" w:hAnsi="Arial"/>
                <w:color w:val="000000" w:themeColor="text1"/>
                <w:sz w:val="24"/>
                <w:szCs w:val="24"/>
              </w:rPr>
              <w:t>for selected image enhancement task such as denoising, deblurring etc.</w:t>
            </w:r>
          </w:p>
          <w:p w14:paraId="58814238" w14:textId="3F3C6165" w:rsidR="005D60B2" w:rsidRPr="00A60CC1" w:rsidRDefault="005D60B2" w:rsidP="00C167F9">
            <w:pPr>
              <w:pStyle w:val="TableText"/>
              <w:numPr>
                <w:ilvl w:val="0"/>
                <w:numId w:val="27"/>
              </w:numPr>
              <w:rPr>
                <w:rFonts w:ascii="Arial" w:hAnsi="Arial"/>
                <w:sz w:val="24"/>
                <w:szCs w:val="24"/>
              </w:rPr>
            </w:pPr>
            <w:r w:rsidRPr="00A60CC1">
              <w:rPr>
                <w:rFonts w:ascii="Arial" w:hAnsi="Arial"/>
                <w:color w:val="000000" w:themeColor="text1"/>
                <w:sz w:val="24"/>
                <w:szCs w:val="24"/>
              </w:rPr>
              <w:t>Source codes + models will be delivered to Huawei.</w:t>
            </w:r>
          </w:p>
        </w:tc>
      </w:tr>
      <w:tr w:rsidR="00263CEC" w:rsidRPr="00A60CC1" w14:paraId="668332DF" w14:textId="77777777" w:rsidTr="00970BE9">
        <w:trPr>
          <w:cantSplit/>
        </w:trPr>
        <w:tc>
          <w:tcPr>
            <w:tcW w:w="626" w:type="dxa"/>
          </w:tcPr>
          <w:p w14:paraId="796871A4" w14:textId="6F0ABDFC" w:rsidR="00263CEC" w:rsidRPr="00A60CC1" w:rsidRDefault="009955D1" w:rsidP="000815A9">
            <w:pPr>
              <w:pStyle w:val="TableText"/>
              <w:rPr>
                <w:rFonts w:ascii="Arial" w:hAnsi="Arial"/>
                <w:i/>
                <w:color w:val="000000" w:themeColor="text1"/>
                <w:sz w:val="24"/>
                <w:szCs w:val="24"/>
              </w:rPr>
            </w:pPr>
            <w:r w:rsidRPr="00A60CC1">
              <w:rPr>
                <w:rFonts w:ascii="Arial" w:hAnsi="Arial"/>
                <w:i/>
                <w:color w:val="000000" w:themeColor="text1"/>
                <w:sz w:val="24"/>
                <w:szCs w:val="24"/>
              </w:rPr>
              <w:t>3</w:t>
            </w:r>
          </w:p>
        </w:tc>
        <w:tc>
          <w:tcPr>
            <w:tcW w:w="3383" w:type="dxa"/>
          </w:tcPr>
          <w:p w14:paraId="36DC8E20" w14:textId="6C611207" w:rsidR="00263CEC" w:rsidRPr="00A60CC1" w:rsidRDefault="009955D1" w:rsidP="007C707A">
            <w:pPr>
              <w:pStyle w:val="TableText"/>
              <w:rPr>
                <w:rFonts w:ascii="Arial" w:hAnsi="Arial"/>
                <w:i/>
                <w:color w:val="000000" w:themeColor="text1"/>
                <w:sz w:val="24"/>
                <w:szCs w:val="24"/>
              </w:rPr>
            </w:pPr>
            <w:r w:rsidRPr="00A60CC1">
              <w:rPr>
                <w:rFonts w:ascii="Arial" w:hAnsi="Arial"/>
                <w:i/>
                <w:color w:val="000000" w:themeColor="text1"/>
                <w:sz w:val="24"/>
                <w:szCs w:val="24"/>
              </w:rPr>
              <w:t>Evaluation and reporting</w:t>
            </w:r>
          </w:p>
        </w:tc>
        <w:tc>
          <w:tcPr>
            <w:tcW w:w="6907" w:type="dxa"/>
          </w:tcPr>
          <w:p w14:paraId="17452285" w14:textId="75DD6F98" w:rsidR="00263CEC" w:rsidRPr="00A60CC1" w:rsidRDefault="00061FE6" w:rsidP="00C167F9">
            <w:pPr>
              <w:pStyle w:val="TableText"/>
              <w:numPr>
                <w:ilvl w:val="0"/>
                <w:numId w:val="28"/>
              </w:numPr>
              <w:rPr>
                <w:rFonts w:ascii="Arial" w:hAnsi="Arial"/>
                <w:color w:val="000000" w:themeColor="text1"/>
                <w:sz w:val="24"/>
                <w:szCs w:val="24"/>
              </w:rPr>
            </w:pPr>
            <w:bookmarkStart w:id="48" w:name="OLE_LINK3"/>
            <w:r w:rsidRPr="00A60CC1">
              <w:rPr>
                <w:rFonts w:ascii="Arial" w:hAnsi="Arial"/>
                <w:color w:val="000000" w:themeColor="text1"/>
                <w:sz w:val="24"/>
                <w:szCs w:val="24"/>
              </w:rPr>
              <w:t xml:space="preserve">Performance of the proposed system will be compared against the state-of-art systems </w:t>
            </w:r>
            <w:r w:rsidR="009A417E">
              <w:rPr>
                <w:rFonts w:ascii="Arial" w:hAnsi="Arial"/>
                <w:color w:val="000000" w:themeColor="text1"/>
                <w:sz w:val="24"/>
                <w:szCs w:val="24"/>
              </w:rPr>
              <w:t>over</w:t>
            </w:r>
            <w:r w:rsidR="009A417E" w:rsidRPr="00A60CC1">
              <w:rPr>
                <w:rFonts w:ascii="Arial" w:hAnsi="Arial"/>
                <w:color w:val="000000" w:themeColor="text1"/>
                <w:sz w:val="24"/>
                <w:szCs w:val="24"/>
              </w:rPr>
              <w:t xml:space="preserve"> </w:t>
            </w:r>
            <w:r w:rsidRPr="00A60CC1">
              <w:rPr>
                <w:rFonts w:ascii="Arial" w:hAnsi="Arial"/>
                <w:color w:val="000000" w:themeColor="text1"/>
                <w:sz w:val="24"/>
                <w:szCs w:val="24"/>
              </w:rPr>
              <w:t>benchmark datasets.</w:t>
            </w:r>
          </w:p>
          <w:p w14:paraId="1FCD7565" w14:textId="77777777" w:rsidR="00061FE6" w:rsidRPr="00A60CC1" w:rsidRDefault="00061FE6" w:rsidP="00C167F9">
            <w:pPr>
              <w:pStyle w:val="TableText"/>
              <w:numPr>
                <w:ilvl w:val="0"/>
                <w:numId w:val="28"/>
              </w:numPr>
              <w:rPr>
                <w:rFonts w:ascii="Arial" w:hAnsi="Arial"/>
                <w:color w:val="000000" w:themeColor="text1"/>
                <w:sz w:val="24"/>
                <w:szCs w:val="24"/>
              </w:rPr>
            </w:pPr>
            <w:r w:rsidRPr="00A60CC1">
              <w:rPr>
                <w:rFonts w:ascii="Arial" w:hAnsi="Arial"/>
                <w:color w:val="000000" w:themeColor="text1"/>
                <w:sz w:val="24"/>
                <w:szCs w:val="24"/>
              </w:rPr>
              <w:t>Results and final report will be delivered to Huawei.</w:t>
            </w:r>
          </w:p>
          <w:p w14:paraId="46452AAE" w14:textId="552A56CF" w:rsidR="007F108E" w:rsidRPr="00A60CC1" w:rsidRDefault="007F108E" w:rsidP="00C167F9">
            <w:pPr>
              <w:pStyle w:val="TableText"/>
              <w:numPr>
                <w:ilvl w:val="0"/>
                <w:numId w:val="28"/>
              </w:numPr>
              <w:rPr>
                <w:rFonts w:ascii="Arial" w:hAnsi="Arial"/>
                <w:color w:val="000000" w:themeColor="text1"/>
                <w:sz w:val="24"/>
                <w:szCs w:val="24"/>
              </w:rPr>
            </w:pPr>
            <w:r w:rsidRPr="00A60CC1">
              <w:rPr>
                <w:rFonts w:ascii="Arial" w:hAnsi="Arial"/>
                <w:color w:val="000000" w:themeColor="text1"/>
                <w:sz w:val="24"/>
                <w:szCs w:val="24"/>
              </w:rPr>
              <w:t>One scientific publication submitted to top tier peer-reviewed conference or journal. For instance</w:t>
            </w:r>
            <w:r w:rsidR="000757D8">
              <w:rPr>
                <w:rFonts w:ascii="Arial" w:hAnsi="Arial"/>
                <w:color w:val="000000" w:themeColor="text1"/>
                <w:sz w:val="24"/>
                <w:szCs w:val="24"/>
              </w:rPr>
              <w:t>,</w:t>
            </w:r>
            <w:r w:rsidRPr="00A60CC1">
              <w:rPr>
                <w:rFonts w:ascii="Arial" w:hAnsi="Arial"/>
                <w:color w:val="000000" w:themeColor="text1"/>
                <w:sz w:val="24"/>
                <w:szCs w:val="24"/>
              </w:rPr>
              <w:t xml:space="preserve"> CVPR, ICCV, ECCV, NeurIPS, ICML, ACCV, BMVC, 3DV, IROS, ICRA, ICPR, WACV, FUSION, AISTATS, TPAMI, IJCV or PR.</w:t>
            </w:r>
            <w:bookmarkEnd w:id="48"/>
          </w:p>
        </w:tc>
      </w:tr>
    </w:tbl>
    <w:p w14:paraId="6DFB9E20" w14:textId="36325231" w:rsidR="00926ABC" w:rsidRPr="00A60CC1" w:rsidRDefault="00926ABC">
      <w:pPr>
        <w:topLinePunct w:val="0"/>
        <w:adjustRightInd/>
        <w:snapToGrid/>
        <w:spacing w:before="0" w:after="0" w:line="240" w:lineRule="auto"/>
        <w:ind w:left="0"/>
        <w:rPr>
          <w:rFonts w:ascii="Arial" w:eastAsia="SimHei" w:hAnsi="Arial"/>
          <w:b/>
          <w:bCs/>
          <w:color w:val="000000" w:themeColor="text1"/>
          <w:sz w:val="24"/>
          <w:szCs w:val="24"/>
        </w:rPr>
      </w:pPr>
      <w:bookmarkStart w:id="49" w:name="_Toc361236717"/>
      <w:bookmarkStart w:id="50" w:name="_Toc465961310"/>
      <w:bookmarkEnd w:id="46"/>
      <w:bookmarkEnd w:id="47"/>
    </w:p>
    <w:p w14:paraId="44E871BC" w14:textId="77777777" w:rsidR="00D92DF1" w:rsidRPr="00A60CC1" w:rsidRDefault="00D92DF1">
      <w:pPr>
        <w:topLinePunct w:val="0"/>
        <w:adjustRightInd/>
        <w:snapToGrid/>
        <w:spacing w:before="0" w:after="0" w:line="240" w:lineRule="auto"/>
        <w:ind w:left="0"/>
        <w:rPr>
          <w:rFonts w:ascii="Arial" w:eastAsia="SimHei" w:hAnsi="Arial"/>
          <w:b/>
          <w:bCs/>
          <w:color w:val="000000" w:themeColor="text1"/>
          <w:sz w:val="24"/>
          <w:szCs w:val="24"/>
        </w:rPr>
      </w:pPr>
    </w:p>
    <w:p w14:paraId="4A6F88FD" w14:textId="77777777" w:rsidR="005615F6" w:rsidRPr="00A60CC1" w:rsidRDefault="005615F6">
      <w:pPr>
        <w:topLinePunct w:val="0"/>
        <w:adjustRightInd/>
        <w:snapToGrid/>
        <w:spacing w:before="0" w:after="0" w:line="240" w:lineRule="auto"/>
        <w:ind w:left="0"/>
        <w:rPr>
          <w:rFonts w:ascii="Arial" w:eastAsia="SimHei" w:hAnsi="Arial"/>
          <w:b/>
          <w:bCs/>
          <w:color w:val="000000" w:themeColor="text1"/>
          <w:sz w:val="24"/>
          <w:szCs w:val="24"/>
        </w:rPr>
      </w:pPr>
    </w:p>
    <w:p w14:paraId="5C4BF2F0" w14:textId="77777777" w:rsidR="005615F6" w:rsidRPr="00A60CC1" w:rsidRDefault="005615F6">
      <w:pPr>
        <w:topLinePunct w:val="0"/>
        <w:adjustRightInd/>
        <w:snapToGrid/>
        <w:spacing w:before="0" w:after="0" w:line="240" w:lineRule="auto"/>
        <w:ind w:left="0"/>
        <w:rPr>
          <w:rFonts w:ascii="Arial" w:eastAsia="SimHei" w:hAnsi="Arial"/>
          <w:b/>
          <w:bCs/>
          <w:color w:val="000000" w:themeColor="text1"/>
          <w:sz w:val="24"/>
          <w:szCs w:val="24"/>
        </w:rPr>
      </w:pPr>
    </w:p>
    <w:p w14:paraId="227B8D25" w14:textId="0DE35A7F" w:rsidR="000230E8" w:rsidRPr="00A60CC1" w:rsidRDefault="00AE3304" w:rsidP="00767F9E">
      <w:pPr>
        <w:pStyle w:val="Heading1"/>
        <w:rPr>
          <w:rFonts w:ascii="Arial" w:hAnsi="Arial" w:cs="Arial"/>
          <w:sz w:val="24"/>
          <w:szCs w:val="24"/>
        </w:rPr>
      </w:pPr>
      <w:bookmarkStart w:id="51" w:name="_Toc987361"/>
      <w:r w:rsidRPr="00A60CC1">
        <w:rPr>
          <w:rFonts w:ascii="Arial" w:hAnsi="Arial" w:cs="Arial"/>
          <w:sz w:val="24"/>
          <w:szCs w:val="24"/>
        </w:rPr>
        <w:t>Delivery and delivery date</w:t>
      </w:r>
      <w:bookmarkEnd w:id="49"/>
      <w:bookmarkEnd w:id="50"/>
      <w:bookmarkEnd w:id="51"/>
    </w:p>
    <w:tbl>
      <w:tblPr>
        <w:tblW w:w="11102" w:type="dxa"/>
        <w:tblInd w:w="-575"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262"/>
        <w:gridCol w:w="8255"/>
        <w:gridCol w:w="1585"/>
      </w:tblGrid>
      <w:tr w:rsidR="00301996" w:rsidRPr="00A60CC1" w14:paraId="22AF2CF9" w14:textId="77777777" w:rsidTr="002D0743">
        <w:trPr>
          <w:cantSplit/>
          <w:trHeight w:val="513"/>
          <w:tblHeader/>
        </w:trPr>
        <w:tc>
          <w:tcPr>
            <w:tcW w:w="1262" w:type="dxa"/>
            <w:tcBorders>
              <w:top w:val="single" w:sz="6" w:space="0" w:color="auto"/>
              <w:left w:val="single" w:sz="6" w:space="0" w:color="auto"/>
              <w:bottom w:val="single" w:sz="6" w:space="0" w:color="auto"/>
              <w:right w:val="single" w:sz="6" w:space="0" w:color="auto"/>
              <w:tl2br w:val="nil"/>
              <w:tr2bl w:val="nil"/>
            </w:tcBorders>
            <w:shd w:val="clear" w:color="auto" w:fill="D9D9D9" w:themeFill="background1" w:themeFillShade="D9"/>
          </w:tcPr>
          <w:p w14:paraId="661B0C4B" w14:textId="77777777" w:rsidR="00301996" w:rsidRPr="00A60CC1" w:rsidRDefault="00301996" w:rsidP="00301996">
            <w:pPr>
              <w:pStyle w:val="TableHeading"/>
              <w:jc w:val="both"/>
              <w:rPr>
                <w:rFonts w:ascii="Arial" w:hAnsi="Arial" w:cs="Arial"/>
                <w:color w:val="000000" w:themeColor="text1"/>
                <w:sz w:val="24"/>
                <w:szCs w:val="24"/>
              </w:rPr>
            </w:pPr>
            <w:r w:rsidRPr="00A60CC1">
              <w:rPr>
                <w:rFonts w:ascii="Arial" w:hAnsi="Arial" w:cs="Arial"/>
                <w:color w:val="000000" w:themeColor="text1"/>
                <w:sz w:val="24"/>
                <w:szCs w:val="24"/>
              </w:rPr>
              <w:t>Phase</w:t>
            </w:r>
          </w:p>
        </w:tc>
        <w:tc>
          <w:tcPr>
            <w:tcW w:w="8255" w:type="dxa"/>
            <w:tcBorders>
              <w:top w:val="single" w:sz="6" w:space="0" w:color="auto"/>
              <w:left w:val="single" w:sz="6" w:space="0" w:color="auto"/>
              <w:bottom w:val="single" w:sz="6" w:space="0" w:color="auto"/>
              <w:right w:val="single" w:sz="6" w:space="0" w:color="auto"/>
              <w:tl2br w:val="nil"/>
              <w:tr2bl w:val="nil"/>
            </w:tcBorders>
            <w:shd w:val="clear" w:color="auto" w:fill="D9D9D9" w:themeFill="background1" w:themeFillShade="D9"/>
            <w:vAlign w:val="center"/>
          </w:tcPr>
          <w:p w14:paraId="42B1A2E3" w14:textId="77777777" w:rsidR="00301996" w:rsidRPr="00A60CC1" w:rsidRDefault="00301996" w:rsidP="0071054E">
            <w:pPr>
              <w:pStyle w:val="TableHeading"/>
              <w:jc w:val="both"/>
              <w:rPr>
                <w:rFonts w:ascii="Arial" w:hAnsi="Arial" w:cs="Arial"/>
                <w:color w:val="000000" w:themeColor="text1"/>
                <w:sz w:val="24"/>
                <w:szCs w:val="24"/>
              </w:rPr>
            </w:pPr>
            <w:r w:rsidRPr="00A60CC1">
              <w:rPr>
                <w:rFonts w:ascii="Arial" w:hAnsi="Arial" w:cs="Arial"/>
                <w:color w:val="000000" w:themeColor="text1"/>
                <w:sz w:val="24"/>
                <w:szCs w:val="24"/>
              </w:rPr>
              <w:t>Deliverables</w:t>
            </w:r>
          </w:p>
        </w:tc>
        <w:tc>
          <w:tcPr>
            <w:tcW w:w="1585" w:type="dxa"/>
            <w:tcBorders>
              <w:top w:val="single" w:sz="6" w:space="0" w:color="auto"/>
              <w:left w:val="single" w:sz="6" w:space="0" w:color="auto"/>
              <w:bottom w:val="single" w:sz="6" w:space="0" w:color="auto"/>
              <w:right w:val="single" w:sz="6" w:space="0" w:color="auto"/>
              <w:tl2br w:val="nil"/>
              <w:tr2bl w:val="nil"/>
            </w:tcBorders>
            <w:shd w:val="clear" w:color="auto" w:fill="D9D9D9" w:themeFill="background1" w:themeFillShade="D9"/>
            <w:vAlign w:val="center"/>
          </w:tcPr>
          <w:p w14:paraId="7746F1EF" w14:textId="77777777" w:rsidR="00301996" w:rsidRPr="00A60CC1" w:rsidRDefault="00301996" w:rsidP="0071054E">
            <w:pPr>
              <w:pStyle w:val="TableHeading"/>
              <w:jc w:val="both"/>
              <w:rPr>
                <w:rFonts w:ascii="Arial" w:hAnsi="Arial" w:cs="Arial"/>
                <w:color w:val="000000" w:themeColor="text1"/>
                <w:sz w:val="24"/>
                <w:szCs w:val="24"/>
              </w:rPr>
            </w:pPr>
            <w:r w:rsidRPr="00A60CC1">
              <w:rPr>
                <w:rFonts w:ascii="Arial" w:hAnsi="Arial" w:cs="Arial"/>
                <w:color w:val="000000" w:themeColor="text1"/>
                <w:sz w:val="24"/>
                <w:szCs w:val="24"/>
              </w:rPr>
              <w:t>Delivery Date</w:t>
            </w:r>
          </w:p>
        </w:tc>
      </w:tr>
      <w:tr w:rsidR="00301996" w:rsidRPr="00A60CC1" w14:paraId="119F15D4" w14:textId="77777777" w:rsidTr="00E6252C">
        <w:trPr>
          <w:cantSplit/>
          <w:trHeight w:val="2568"/>
        </w:trPr>
        <w:tc>
          <w:tcPr>
            <w:tcW w:w="1262" w:type="dxa"/>
          </w:tcPr>
          <w:p w14:paraId="272BEB6E" w14:textId="095187F2" w:rsidR="00301996" w:rsidRPr="00A60CC1" w:rsidRDefault="002B00CF" w:rsidP="663C7C9A">
            <w:pPr>
              <w:pStyle w:val="TableText"/>
              <w:rPr>
                <w:rFonts w:ascii="Arial" w:hAnsi="Arial"/>
                <w:i/>
                <w:iCs/>
                <w:color w:val="000000" w:themeColor="text1"/>
                <w:sz w:val="24"/>
                <w:szCs w:val="24"/>
              </w:rPr>
            </w:pPr>
            <w:r>
              <w:rPr>
                <w:rFonts w:ascii="Arial" w:hAnsi="Arial"/>
                <w:sz w:val="24"/>
                <w:szCs w:val="24"/>
              </w:rPr>
              <w:t>1</w:t>
            </w:r>
            <w:r w:rsidR="003E24A8" w:rsidRPr="00A60CC1">
              <w:rPr>
                <w:rFonts w:ascii="Arial" w:hAnsi="Arial"/>
                <w:sz w:val="24"/>
                <w:szCs w:val="24"/>
              </w:rPr>
              <w:br/>
            </w:r>
          </w:p>
        </w:tc>
        <w:tc>
          <w:tcPr>
            <w:tcW w:w="8255" w:type="dxa"/>
          </w:tcPr>
          <w:p w14:paraId="5AE3CCCC" w14:textId="63CB61EC" w:rsidR="00C543CA" w:rsidRPr="00A60CC1" w:rsidRDefault="00574DCD" w:rsidP="00C167F9">
            <w:pPr>
              <w:pStyle w:val="TableText"/>
              <w:numPr>
                <w:ilvl w:val="0"/>
                <w:numId w:val="25"/>
              </w:numPr>
              <w:rPr>
                <w:rFonts w:ascii="Arial" w:hAnsi="Arial"/>
                <w:color w:val="000000" w:themeColor="text1"/>
                <w:sz w:val="24"/>
                <w:szCs w:val="24"/>
              </w:rPr>
            </w:pPr>
            <w:bookmarkStart w:id="52" w:name="OLE_LINK4"/>
            <w:r>
              <w:rPr>
                <w:rFonts w:ascii="Arial" w:hAnsi="Arial"/>
                <w:color w:val="000000" w:themeColor="text1"/>
                <w:sz w:val="24"/>
                <w:szCs w:val="24"/>
              </w:rPr>
              <w:t>Potential c</w:t>
            </w:r>
            <w:r w:rsidR="00165CE1" w:rsidRPr="00A60CC1">
              <w:rPr>
                <w:rFonts w:ascii="Arial" w:hAnsi="Arial"/>
                <w:color w:val="000000" w:themeColor="text1"/>
                <w:sz w:val="24"/>
                <w:szCs w:val="24"/>
              </w:rPr>
              <w:t>ollected d</w:t>
            </w:r>
            <w:r w:rsidR="00C543CA" w:rsidRPr="00A60CC1">
              <w:rPr>
                <w:rFonts w:ascii="Arial" w:hAnsi="Arial"/>
                <w:color w:val="000000" w:themeColor="text1"/>
                <w:sz w:val="24"/>
                <w:szCs w:val="24"/>
              </w:rPr>
              <w:t>ataset</w:t>
            </w:r>
            <w:r w:rsidR="00165CE1" w:rsidRPr="00A60CC1">
              <w:rPr>
                <w:rFonts w:ascii="Arial" w:hAnsi="Arial"/>
                <w:color w:val="000000" w:themeColor="text1"/>
                <w:sz w:val="24"/>
                <w:szCs w:val="24"/>
              </w:rPr>
              <w:t>(s)</w:t>
            </w:r>
            <w:r w:rsidR="00C543CA" w:rsidRPr="00A60CC1">
              <w:rPr>
                <w:rFonts w:ascii="Arial" w:hAnsi="Arial"/>
                <w:color w:val="000000" w:themeColor="text1"/>
                <w:sz w:val="24"/>
                <w:szCs w:val="24"/>
              </w:rPr>
              <w:t xml:space="preserve"> will be delivered to Huawei </w:t>
            </w:r>
          </w:p>
          <w:p w14:paraId="7C421656" w14:textId="24EA1944" w:rsidR="005D20CE" w:rsidRPr="00A60CC1" w:rsidRDefault="004C2362" w:rsidP="00C167F9">
            <w:pPr>
              <w:pStyle w:val="TableText"/>
              <w:numPr>
                <w:ilvl w:val="0"/>
                <w:numId w:val="25"/>
              </w:numPr>
              <w:rPr>
                <w:rFonts w:ascii="Arial" w:hAnsi="Arial"/>
                <w:color w:val="000000" w:themeColor="text1"/>
                <w:sz w:val="24"/>
                <w:szCs w:val="24"/>
              </w:rPr>
            </w:pPr>
            <w:r w:rsidRPr="00A60CC1">
              <w:rPr>
                <w:rFonts w:ascii="Arial" w:hAnsi="Arial"/>
                <w:color w:val="000000" w:themeColor="text1"/>
                <w:sz w:val="24"/>
                <w:szCs w:val="24"/>
              </w:rPr>
              <w:t xml:space="preserve">Source codes, models and results will be delivered </w:t>
            </w:r>
          </w:p>
          <w:bookmarkEnd w:id="52"/>
          <w:p w14:paraId="21D22425" w14:textId="77777777" w:rsidR="00633FA9" w:rsidRPr="00A60CC1" w:rsidRDefault="00633FA9" w:rsidP="00633FA9">
            <w:pPr>
              <w:pStyle w:val="TableText"/>
              <w:numPr>
                <w:ilvl w:val="0"/>
                <w:numId w:val="24"/>
              </w:numPr>
              <w:rPr>
                <w:rFonts w:ascii="Arial" w:hAnsi="Arial"/>
                <w:color w:val="000000" w:themeColor="text1"/>
                <w:sz w:val="24"/>
                <w:szCs w:val="24"/>
              </w:rPr>
            </w:pPr>
            <w:r>
              <w:rPr>
                <w:rFonts w:ascii="Arial" w:hAnsi="Arial"/>
                <w:sz w:val="24"/>
                <w:szCs w:val="24"/>
              </w:rPr>
              <w:t>Final report with evaluation results</w:t>
            </w:r>
          </w:p>
          <w:p w14:paraId="15C16D25" w14:textId="70FAD4B0" w:rsidR="00633FA9" w:rsidRPr="00A60CC1" w:rsidRDefault="00633FA9" w:rsidP="00633FA9">
            <w:pPr>
              <w:pStyle w:val="TableText"/>
              <w:numPr>
                <w:ilvl w:val="0"/>
                <w:numId w:val="24"/>
              </w:numPr>
              <w:rPr>
                <w:rFonts w:ascii="Arial" w:hAnsi="Arial"/>
                <w:color w:val="000000" w:themeColor="text1"/>
                <w:sz w:val="24"/>
                <w:szCs w:val="24"/>
              </w:rPr>
            </w:pPr>
            <w:r w:rsidRPr="00A60CC1">
              <w:rPr>
                <w:rFonts w:ascii="Arial" w:hAnsi="Arial"/>
                <w:color w:val="000000" w:themeColor="text1"/>
                <w:sz w:val="24"/>
                <w:szCs w:val="24"/>
              </w:rPr>
              <w:t xml:space="preserve">One scientific publication submitted to top tier peer-reviewed conference or journal. For instance CVPR, ICCV, ECCV, NeurIPS, ICML, </w:t>
            </w:r>
            <w:r w:rsidR="007373BD">
              <w:rPr>
                <w:rFonts w:ascii="Arial" w:hAnsi="Arial"/>
                <w:color w:val="000000" w:themeColor="text1"/>
                <w:sz w:val="24"/>
                <w:szCs w:val="24"/>
              </w:rPr>
              <w:t xml:space="preserve">ICIP, </w:t>
            </w:r>
            <w:r w:rsidRPr="00A60CC1">
              <w:rPr>
                <w:rFonts w:ascii="Arial" w:hAnsi="Arial"/>
                <w:color w:val="000000" w:themeColor="text1"/>
                <w:sz w:val="24"/>
                <w:szCs w:val="24"/>
              </w:rPr>
              <w:t>ACCV, BMVC, 3DV, IROS, ICRA, ICPR, WACV, FUSION, AISTATS, TPAMI, IJCV or PR.</w:t>
            </w:r>
          </w:p>
          <w:p w14:paraId="5CFE7B49" w14:textId="0B96472A" w:rsidR="00165CE1" w:rsidRPr="00A60CC1" w:rsidRDefault="00165CE1" w:rsidP="00243D94">
            <w:pPr>
              <w:pStyle w:val="TableText"/>
              <w:ind w:left="720"/>
              <w:rPr>
                <w:rFonts w:ascii="Arial" w:hAnsi="Arial"/>
                <w:color w:val="000000" w:themeColor="text1"/>
                <w:sz w:val="24"/>
                <w:szCs w:val="24"/>
              </w:rPr>
            </w:pPr>
          </w:p>
        </w:tc>
        <w:tc>
          <w:tcPr>
            <w:tcW w:w="1585" w:type="dxa"/>
          </w:tcPr>
          <w:p w14:paraId="540F1887" w14:textId="37365837" w:rsidR="00301996" w:rsidRPr="00A60CC1" w:rsidRDefault="007B7065" w:rsidP="004552F3">
            <w:pPr>
              <w:pStyle w:val="TableText"/>
              <w:rPr>
                <w:rFonts w:ascii="Arial" w:hAnsi="Arial"/>
                <w:i/>
                <w:iCs/>
                <w:color w:val="000000" w:themeColor="text1"/>
                <w:sz w:val="24"/>
                <w:szCs w:val="24"/>
              </w:rPr>
            </w:pPr>
            <w:r w:rsidRPr="00A60CC1">
              <w:rPr>
                <w:rFonts w:ascii="Arial" w:hAnsi="Arial"/>
                <w:i/>
                <w:color w:val="000000" w:themeColor="text1"/>
                <w:sz w:val="24"/>
                <w:szCs w:val="24"/>
              </w:rPr>
              <w:t xml:space="preserve">latest </w:t>
            </w:r>
            <w:r w:rsidR="004D4848">
              <w:rPr>
                <w:rFonts w:ascii="Arial" w:hAnsi="Arial"/>
                <w:i/>
                <w:color w:val="000000" w:themeColor="text1"/>
                <w:sz w:val="24"/>
                <w:szCs w:val="24"/>
              </w:rPr>
              <w:t>24</w:t>
            </w:r>
            <w:r w:rsidRPr="00A60CC1">
              <w:rPr>
                <w:rFonts w:ascii="Arial" w:hAnsi="Arial"/>
                <w:i/>
                <w:color w:val="000000" w:themeColor="text1"/>
                <w:sz w:val="24"/>
                <w:szCs w:val="24"/>
              </w:rPr>
              <w:t xml:space="preserve"> months from the project start date</w:t>
            </w:r>
          </w:p>
        </w:tc>
      </w:tr>
    </w:tbl>
    <w:p w14:paraId="188F3181" w14:textId="74448D57" w:rsidR="00942634" w:rsidRDefault="00942634" w:rsidP="000F2979">
      <w:pPr>
        <w:pStyle w:val="Standard"/>
        <w:suppressAutoHyphens w:val="0"/>
        <w:rPr>
          <w:rFonts w:ascii="Arial" w:hAnsi="Arial" w:cs="Arial"/>
          <w:color w:val="000000"/>
        </w:rPr>
      </w:pPr>
    </w:p>
    <w:p w14:paraId="2E784E62" w14:textId="77777777" w:rsidR="0006033B" w:rsidRDefault="0006033B" w:rsidP="000F2979">
      <w:pPr>
        <w:pStyle w:val="Standard"/>
        <w:suppressAutoHyphens w:val="0"/>
        <w:rPr>
          <w:rFonts w:ascii="Arial" w:hAnsi="Arial" w:cs="Arial"/>
          <w:color w:val="000000"/>
        </w:rPr>
      </w:pPr>
    </w:p>
    <w:p w14:paraId="5863CAAF" w14:textId="77777777" w:rsidR="0006033B" w:rsidRDefault="0006033B" w:rsidP="000F2979">
      <w:pPr>
        <w:pStyle w:val="Standard"/>
        <w:suppressAutoHyphens w:val="0"/>
        <w:rPr>
          <w:rFonts w:ascii="Arial" w:hAnsi="Arial" w:cs="Arial"/>
          <w:color w:val="000000"/>
        </w:rPr>
      </w:pPr>
    </w:p>
    <w:p w14:paraId="0763878D" w14:textId="77777777" w:rsidR="0006033B" w:rsidRDefault="0006033B" w:rsidP="000F2979">
      <w:pPr>
        <w:pStyle w:val="Standard"/>
        <w:suppressAutoHyphens w:val="0"/>
        <w:rPr>
          <w:rFonts w:ascii="Arial" w:hAnsi="Arial" w:cs="Arial"/>
          <w:color w:val="000000"/>
        </w:rPr>
      </w:pPr>
    </w:p>
    <w:p w14:paraId="1053D5E3" w14:textId="77777777" w:rsidR="0006033B" w:rsidRDefault="0006033B" w:rsidP="000F2979">
      <w:pPr>
        <w:pStyle w:val="Standard"/>
        <w:suppressAutoHyphens w:val="0"/>
        <w:rPr>
          <w:rFonts w:ascii="Arial" w:hAnsi="Arial" w:cs="Arial"/>
          <w:color w:val="000000"/>
        </w:rPr>
      </w:pPr>
    </w:p>
    <w:p w14:paraId="7B4118A3" w14:textId="77777777" w:rsidR="0006033B" w:rsidRDefault="0006033B" w:rsidP="000F2979">
      <w:pPr>
        <w:pStyle w:val="Standard"/>
        <w:suppressAutoHyphens w:val="0"/>
        <w:rPr>
          <w:rFonts w:ascii="Arial" w:hAnsi="Arial" w:cs="Arial"/>
          <w:color w:val="000000"/>
        </w:rPr>
      </w:pPr>
    </w:p>
    <w:p w14:paraId="0B5B27BE" w14:textId="77777777" w:rsidR="0006033B" w:rsidRDefault="0006033B" w:rsidP="000F2979">
      <w:pPr>
        <w:pStyle w:val="Standard"/>
        <w:suppressAutoHyphens w:val="0"/>
        <w:rPr>
          <w:rFonts w:ascii="Arial" w:hAnsi="Arial" w:cs="Arial"/>
          <w:color w:val="000000"/>
        </w:rPr>
      </w:pPr>
    </w:p>
    <w:p w14:paraId="431067AF" w14:textId="77777777" w:rsidR="0006033B" w:rsidRDefault="0006033B" w:rsidP="000F2979">
      <w:pPr>
        <w:pStyle w:val="Standard"/>
        <w:suppressAutoHyphens w:val="0"/>
        <w:rPr>
          <w:rFonts w:ascii="Arial" w:hAnsi="Arial" w:cs="Arial"/>
          <w:color w:val="000000"/>
        </w:rPr>
      </w:pPr>
    </w:p>
    <w:p w14:paraId="67667F3C" w14:textId="77777777" w:rsidR="0006033B" w:rsidRDefault="0006033B" w:rsidP="000F2979">
      <w:pPr>
        <w:pStyle w:val="Standard"/>
        <w:suppressAutoHyphens w:val="0"/>
        <w:rPr>
          <w:rFonts w:ascii="Arial" w:hAnsi="Arial" w:cs="Arial"/>
          <w:color w:val="000000"/>
        </w:rPr>
      </w:pPr>
    </w:p>
    <w:p w14:paraId="622C18C1" w14:textId="77777777" w:rsidR="0006033B" w:rsidRDefault="0006033B" w:rsidP="000F2979">
      <w:pPr>
        <w:pStyle w:val="Standard"/>
        <w:suppressAutoHyphens w:val="0"/>
        <w:rPr>
          <w:rFonts w:ascii="Arial" w:hAnsi="Arial" w:cs="Arial"/>
          <w:color w:val="000000"/>
        </w:rPr>
      </w:pPr>
    </w:p>
    <w:p w14:paraId="50BE9CE6" w14:textId="77777777" w:rsidR="0006033B" w:rsidRDefault="0006033B" w:rsidP="000F2979">
      <w:pPr>
        <w:pStyle w:val="Standard"/>
        <w:suppressAutoHyphens w:val="0"/>
        <w:rPr>
          <w:rFonts w:ascii="Arial" w:hAnsi="Arial" w:cs="Arial"/>
          <w:color w:val="000000"/>
        </w:rPr>
      </w:pPr>
    </w:p>
    <w:p w14:paraId="3B95F5E7" w14:textId="77777777" w:rsidR="0006033B" w:rsidRDefault="0006033B" w:rsidP="000F2979">
      <w:pPr>
        <w:pStyle w:val="Standard"/>
        <w:suppressAutoHyphens w:val="0"/>
        <w:rPr>
          <w:rFonts w:ascii="Arial" w:hAnsi="Arial" w:cs="Arial"/>
          <w:color w:val="000000"/>
        </w:rPr>
      </w:pPr>
    </w:p>
    <w:p w14:paraId="03076A4D" w14:textId="77777777" w:rsidR="0006033B" w:rsidRDefault="0006033B" w:rsidP="000F2979">
      <w:pPr>
        <w:pStyle w:val="Standard"/>
        <w:suppressAutoHyphens w:val="0"/>
        <w:rPr>
          <w:rFonts w:ascii="Arial" w:hAnsi="Arial" w:cs="Arial"/>
          <w:color w:val="000000"/>
        </w:rPr>
      </w:pPr>
    </w:p>
    <w:p w14:paraId="4E85B51C" w14:textId="77777777" w:rsidR="0006033B" w:rsidRDefault="0006033B" w:rsidP="000F2979">
      <w:pPr>
        <w:pStyle w:val="Standard"/>
        <w:suppressAutoHyphens w:val="0"/>
        <w:rPr>
          <w:rFonts w:ascii="Arial" w:hAnsi="Arial" w:cs="Arial"/>
          <w:color w:val="000000"/>
        </w:rPr>
      </w:pPr>
    </w:p>
    <w:p w14:paraId="7A81C24C" w14:textId="77777777" w:rsidR="0006033B" w:rsidRDefault="0006033B" w:rsidP="000F2979">
      <w:pPr>
        <w:pStyle w:val="Standard"/>
        <w:suppressAutoHyphens w:val="0"/>
        <w:rPr>
          <w:rFonts w:ascii="Arial" w:hAnsi="Arial" w:cs="Arial"/>
          <w:color w:val="000000"/>
        </w:rPr>
      </w:pPr>
    </w:p>
    <w:p w14:paraId="5F07C742" w14:textId="77777777" w:rsidR="0006033B" w:rsidRDefault="0006033B" w:rsidP="000F2979">
      <w:pPr>
        <w:pStyle w:val="Standard"/>
        <w:suppressAutoHyphens w:val="0"/>
        <w:rPr>
          <w:rFonts w:ascii="Arial" w:hAnsi="Arial" w:cs="Arial"/>
          <w:color w:val="000000"/>
        </w:rPr>
      </w:pPr>
    </w:p>
    <w:p w14:paraId="48740D50" w14:textId="77777777" w:rsidR="0006033B" w:rsidRDefault="0006033B" w:rsidP="000F2979">
      <w:pPr>
        <w:pStyle w:val="Standard"/>
        <w:suppressAutoHyphens w:val="0"/>
        <w:rPr>
          <w:rFonts w:ascii="Arial" w:hAnsi="Arial" w:cs="Arial"/>
          <w:color w:val="000000"/>
        </w:rPr>
      </w:pPr>
    </w:p>
    <w:p w14:paraId="272F83D7" w14:textId="77777777" w:rsidR="0006033B" w:rsidRDefault="0006033B" w:rsidP="000F2979">
      <w:pPr>
        <w:pStyle w:val="Standard"/>
        <w:suppressAutoHyphens w:val="0"/>
        <w:rPr>
          <w:rFonts w:ascii="Arial" w:hAnsi="Arial" w:cs="Arial"/>
          <w:color w:val="000000"/>
        </w:rPr>
      </w:pPr>
    </w:p>
    <w:p w14:paraId="64E19769" w14:textId="77777777" w:rsidR="0006033B" w:rsidRDefault="0006033B" w:rsidP="000F2979">
      <w:pPr>
        <w:pStyle w:val="Standard"/>
        <w:suppressAutoHyphens w:val="0"/>
        <w:rPr>
          <w:rFonts w:ascii="Arial" w:hAnsi="Arial" w:cs="Arial"/>
          <w:color w:val="000000"/>
        </w:rPr>
      </w:pPr>
    </w:p>
    <w:p w14:paraId="3D7A7BD9" w14:textId="77777777" w:rsidR="0006033B" w:rsidRDefault="0006033B" w:rsidP="000F2979">
      <w:pPr>
        <w:pStyle w:val="Standard"/>
        <w:suppressAutoHyphens w:val="0"/>
        <w:rPr>
          <w:rFonts w:ascii="Arial" w:hAnsi="Arial" w:cs="Arial"/>
          <w:color w:val="000000"/>
        </w:rPr>
      </w:pPr>
    </w:p>
    <w:p w14:paraId="1EEE1278" w14:textId="77777777" w:rsidR="0006033B" w:rsidRDefault="0006033B" w:rsidP="000F2979">
      <w:pPr>
        <w:pStyle w:val="Standard"/>
        <w:suppressAutoHyphens w:val="0"/>
        <w:rPr>
          <w:rFonts w:ascii="Arial" w:hAnsi="Arial" w:cs="Arial"/>
          <w:color w:val="000000"/>
        </w:rPr>
      </w:pPr>
    </w:p>
    <w:p w14:paraId="2E4748E1" w14:textId="77777777" w:rsidR="0006033B" w:rsidRDefault="0006033B" w:rsidP="000F2979">
      <w:pPr>
        <w:pStyle w:val="Standard"/>
        <w:suppressAutoHyphens w:val="0"/>
        <w:rPr>
          <w:rFonts w:ascii="Arial" w:hAnsi="Arial" w:cs="Arial"/>
          <w:color w:val="000000"/>
        </w:rPr>
      </w:pPr>
    </w:p>
    <w:p w14:paraId="7FC3BDEB" w14:textId="77777777" w:rsidR="0006033B" w:rsidRDefault="0006033B" w:rsidP="000F2979">
      <w:pPr>
        <w:pStyle w:val="Standard"/>
        <w:suppressAutoHyphens w:val="0"/>
        <w:rPr>
          <w:rFonts w:ascii="Arial" w:hAnsi="Arial" w:cs="Arial"/>
          <w:color w:val="000000"/>
        </w:rPr>
      </w:pPr>
    </w:p>
    <w:p w14:paraId="1359ECF1" w14:textId="77777777" w:rsidR="0006033B" w:rsidRDefault="0006033B" w:rsidP="000F2979">
      <w:pPr>
        <w:pStyle w:val="Standard"/>
        <w:suppressAutoHyphens w:val="0"/>
        <w:rPr>
          <w:rFonts w:ascii="Arial" w:hAnsi="Arial" w:cs="Arial"/>
          <w:color w:val="000000"/>
        </w:rPr>
      </w:pPr>
    </w:p>
    <w:p w14:paraId="7BE383BB" w14:textId="77777777" w:rsidR="0006033B" w:rsidRDefault="0006033B" w:rsidP="000F2979">
      <w:pPr>
        <w:pStyle w:val="Standard"/>
        <w:suppressAutoHyphens w:val="0"/>
        <w:rPr>
          <w:rFonts w:ascii="Arial" w:hAnsi="Arial" w:cs="Arial"/>
          <w:color w:val="000000"/>
        </w:rPr>
      </w:pPr>
    </w:p>
    <w:p w14:paraId="6241A740" w14:textId="77777777" w:rsidR="0006033B" w:rsidRDefault="0006033B" w:rsidP="000F2979">
      <w:pPr>
        <w:pStyle w:val="Standard"/>
        <w:suppressAutoHyphens w:val="0"/>
        <w:rPr>
          <w:rFonts w:ascii="Arial" w:hAnsi="Arial" w:cs="Arial"/>
          <w:color w:val="000000"/>
        </w:rPr>
      </w:pPr>
    </w:p>
    <w:p w14:paraId="0BBA2815" w14:textId="77777777" w:rsidR="0006033B" w:rsidRDefault="0006033B" w:rsidP="000F2979">
      <w:pPr>
        <w:pStyle w:val="Standard"/>
        <w:suppressAutoHyphens w:val="0"/>
        <w:rPr>
          <w:rFonts w:ascii="Arial" w:hAnsi="Arial" w:cs="Arial"/>
          <w:color w:val="000000"/>
        </w:rPr>
      </w:pPr>
    </w:p>
    <w:p w14:paraId="7FA05B55" w14:textId="77777777" w:rsidR="0006033B" w:rsidRDefault="0006033B" w:rsidP="000F2979">
      <w:pPr>
        <w:pStyle w:val="Standard"/>
        <w:suppressAutoHyphens w:val="0"/>
        <w:rPr>
          <w:rFonts w:ascii="Arial" w:hAnsi="Arial" w:cs="Arial"/>
          <w:color w:val="000000"/>
        </w:rPr>
      </w:pPr>
    </w:p>
    <w:p w14:paraId="45DCC470" w14:textId="77777777" w:rsidR="0006033B" w:rsidRDefault="0006033B" w:rsidP="000F2979">
      <w:pPr>
        <w:pStyle w:val="Standard"/>
        <w:suppressAutoHyphens w:val="0"/>
        <w:rPr>
          <w:rFonts w:ascii="Arial" w:hAnsi="Arial" w:cs="Arial"/>
          <w:color w:val="000000"/>
        </w:rPr>
      </w:pPr>
    </w:p>
    <w:p w14:paraId="4168E091" w14:textId="77777777" w:rsidR="0006033B" w:rsidRDefault="0006033B" w:rsidP="000F2979">
      <w:pPr>
        <w:pStyle w:val="Standard"/>
        <w:suppressAutoHyphens w:val="0"/>
        <w:rPr>
          <w:rFonts w:ascii="Arial" w:hAnsi="Arial" w:cs="Arial"/>
          <w:color w:val="000000"/>
        </w:rPr>
      </w:pPr>
    </w:p>
    <w:p w14:paraId="6F7BF962" w14:textId="77777777" w:rsidR="0006033B" w:rsidRDefault="0006033B" w:rsidP="000F2979">
      <w:pPr>
        <w:pStyle w:val="Standard"/>
        <w:suppressAutoHyphens w:val="0"/>
        <w:rPr>
          <w:rFonts w:ascii="Arial" w:hAnsi="Arial" w:cs="Arial"/>
          <w:color w:val="000000"/>
        </w:rPr>
      </w:pPr>
    </w:p>
    <w:p w14:paraId="3DF57040" w14:textId="414CE185" w:rsidR="00132908" w:rsidRDefault="00845A6F" w:rsidP="000F2979">
      <w:pPr>
        <w:pStyle w:val="Standard"/>
        <w:suppressAutoHyphens w:val="0"/>
        <w:rPr>
          <w:rFonts w:ascii="Arial" w:hAnsi="Arial" w:cs="Arial"/>
          <w:color w:val="000000"/>
        </w:rPr>
      </w:pPr>
      <w:r>
        <w:rPr>
          <w:rFonts w:ascii="Arial" w:hAnsi="Arial" w:cs="Arial"/>
          <w:color w:val="000000"/>
        </w:rPr>
        <w:t>5</w:t>
      </w:r>
      <w:r w:rsidR="00E8131E">
        <w:rPr>
          <w:rFonts w:ascii="Arial" w:hAnsi="Arial" w:cs="Arial"/>
          <w:color w:val="000000"/>
        </w:rPr>
        <w:t>. Budget</w:t>
      </w:r>
    </w:p>
    <w:p w14:paraId="57607006" w14:textId="77777777" w:rsidR="00E8131E" w:rsidRDefault="00E8131E" w:rsidP="000F2979">
      <w:pPr>
        <w:pStyle w:val="Standard"/>
        <w:suppressAutoHyphens w:val="0"/>
        <w:rPr>
          <w:rFonts w:ascii="Arial" w:hAnsi="Arial" w:cs="Arial"/>
          <w:color w:val="000000"/>
        </w:rPr>
      </w:pPr>
    </w:p>
    <w:tbl>
      <w:tblPr>
        <w:tblpPr w:leftFromText="180" w:rightFromText="180" w:vertAnchor="page" w:horzAnchor="margin" w:tblpY="2461"/>
        <w:tblW w:w="9445" w:type="dxa"/>
        <w:tblLayout w:type="fixed"/>
        <w:tblLook w:val="04A0" w:firstRow="1" w:lastRow="0" w:firstColumn="1" w:lastColumn="0" w:noHBand="0" w:noVBand="1"/>
      </w:tblPr>
      <w:tblGrid>
        <w:gridCol w:w="1075"/>
        <w:gridCol w:w="1530"/>
        <w:gridCol w:w="1350"/>
        <w:gridCol w:w="1890"/>
        <w:gridCol w:w="1080"/>
        <w:gridCol w:w="900"/>
        <w:gridCol w:w="1620"/>
      </w:tblGrid>
      <w:tr w:rsidR="00D56BBC" w:rsidRPr="00E8131E" w14:paraId="59725A57" w14:textId="77777777" w:rsidTr="00671652">
        <w:trPr>
          <w:trHeight w:val="576"/>
        </w:trPr>
        <w:tc>
          <w:tcPr>
            <w:tcW w:w="1075" w:type="dxa"/>
            <w:tcBorders>
              <w:top w:val="single" w:sz="4" w:space="0" w:color="auto"/>
              <w:left w:val="single" w:sz="4" w:space="0" w:color="auto"/>
              <w:bottom w:val="single" w:sz="4" w:space="0" w:color="auto"/>
              <w:right w:val="single" w:sz="4" w:space="0" w:color="auto"/>
            </w:tcBorders>
            <w:shd w:val="clear" w:color="000000" w:fill="BDD6EE"/>
            <w:hideMark/>
          </w:tcPr>
          <w:p w14:paraId="0AA07461"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Description or Item</w:t>
            </w:r>
          </w:p>
        </w:tc>
        <w:tc>
          <w:tcPr>
            <w:tcW w:w="1530" w:type="dxa"/>
            <w:tcBorders>
              <w:top w:val="single" w:sz="4" w:space="0" w:color="auto"/>
              <w:left w:val="nil"/>
              <w:bottom w:val="single" w:sz="4" w:space="0" w:color="auto"/>
              <w:right w:val="single" w:sz="4" w:space="0" w:color="auto"/>
            </w:tcBorders>
            <w:shd w:val="clear" w:color="000000" w:fill="BDD6EE"/>
            <w:hideMark/>
          </w:tcPr>
          <w:p w14:paraId="489D63C9"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Name</w:t>
            </w:r>
          </w:p>
        </w:tc>
        <w:tc>
          <w:tcPr>
            <w:tcW w:w="1350" w:type="dxa"/>
            <w:tcBorders>
              <w:top w:val="single" w:sz="4" w:space="0" w:color="auto"/>
              <w:left w:val="nil"/>
              <w:bottom w:val="single" w:sz="4" w:space="0" w:color="auto"/>
              <w:right w:val="single" w:sz="4" w:space="0" w:color="auto"/>
            </w:tcBorders>
            <w:shd w:val="clear" w:color="000000" w:fill="BDD6EE"/>
            <w:hideMark/>
          </w:tcPr>
          <w:p w14:paraId="5909F8D9"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Title</w:t>
            </w:r>
          </w:p>
        </w:tc>
        <w:tc>
          <w:tcPr>
            <w:tcW w:w="1890" w:type="dxa"/>
            <w:tcBorders>
              <w:top w:val="single" w:sz="4" w:space="0" w:color="auto"/>
              <w:left w:val="nil"/>
              <w:bottom w:val="single" w:sz="4" w:space="0" w:color="auto"/>
              <w:right w:val="single" w:sz="4" w:space="0" w:color="auto"/>
            </w:tcBorders>
            <w:shd w:val="clear" w:color="000000" w:fill="BDD6EE"/>
            <w:hideMark/>
          </w:tcPr>
          <w:p w14:paraId="6E9C8D12"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Contributes to task</w:t>
            </w:r>
          </w:p>
        </w:tc>
        <w:tc>
          <w:tcPr>
            <w:tcW w:w="1080" w:type="dxa"/>
            <w:tcBorders>
              <w:top w:val="single" w:sz="4" w:space="0" w:color="auto"/>
              <w:left w:val="nil"/>
              <w:bottom w:val="single" w:sz="4" w:space="0" w:color="auto"/>
              <w:right w:val="single" w:sz="4" w:space="0" w:color="auto"/>
            </w:tcBorders>
            <w:shd w:val="clear" w:color="000000" w:fill="BDD6EE"/>
            <w:hideMark/>
          </w:tcPr>
          <w:p w14:paraId="06DCEF7E"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Workload in man months</w:t>
            </w:r>
          </w:p>
        </w:tc>
        <w:tc>
          <w:tcPr>
            <w:tcW w:w="900" w:type="dxa"/>
            <w:tcBorders>
              <w:top w:val="single" w:sz="4" w:space="0" w:color="auto"/>
              <w:left w:val="nil"/>
              <w:bottom w:val="single" w:sz="4" w:space="0" w:color="auto"/>
              <w:right w:val="single" w:sz="4" w:space="0" w:color="auto"/>
            </w:tcBorders>
            <w:shd w:val="clear" w:color="000000" w:fill="BDD6EE"/>
            <w:hideMark/>
          </w:tcPr>
          <w:p w14:paraId="64DC634D"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Price rate/man month</w:t>
            </w:r>
          </w:p>
        </w:tc>
        <w:tc>
          <w:tcPr>
            <w:tcW w:w="1620" w:type="dxa"/>
            <w:tcBorders>
              <w:top w:val="single" w:sz="4" w:space="0" w:color="auto"/>
              <w:left w:val="nil"/>
              <w:bottom w:val="single" w:sz="4" w:space="0" w:color="auto"/>
              <w:right w:val="single" w:sz="4" w:space="0" w:color="auto"/>
            </w:tcBorders>
            <w:shd w:val="clear" w:color="000000" w:fill="BDD6EE"/>
            <w:hideMark/>
          </w:tcPr>
          <w:p w14:paraId="75DA7974" w14:textId="77777777" w:rsidR="00D56BBC" w:rsidRPr="00E8131E" w:rsidRDefault="00D56BBC" w:rsidP="00671652">
            <w:pPr>
              <w:topLinePunct w:val="0"/>
              <w:adjustRightInd/>
              <w:snapToGrid/>
              <w:spacing w:before="0" w:after="0" w:line="240" w:lineRule="auto"/>
              <w:ind w:left="0"/>
              <w:jc w:val="center"/>
              <w:rPr>
                <w:rFonts w:ascii="Calibri" w:eastAsia="Times New Roman" w:hAnsi="Calibri" w:cs="Calibri"/>
                <w:b/>
                <w:bCs/>
                <w:color w:val="000000"/>
                <w:kern w:val="0"/>
                <w:sz w:val="20"/>
                <w:szCs w:val="22"/>
                <w:lang w:eastAsia="en-US"/>
              </w:rPr>
            </w:pPr>
            <w:r w:rsidRPr="00E8131E">
              <w:rPr>
                <w:rFonts w:ascii="Calibri" w:eastAsia="Times New Roman" w:hAnsi="Calibri" w:cs="Calibri"/>
                <w:b/>
                <w:bCs/>
                <w:color w:val="000000"/>
                <w:kern w:val="0"/>
                <w:sz w:val="20"/>
                <w:szCs w:val="22"/>
                <w:lang w:eastAsia="en-US"/>
              </w:rPr>
              <w:t>Cost</w:t>
            </w:r>
            <w:r w:rsidRPr="00E8131E">
              <w:rPr>
                <w:rFonts w:ascii="MS Gothic" w:eastAsia="MS Gothic" w:hAnsi="MS Gothic" w:cs="MS Gothic"/>
                <w:b/>
                <w:bCs/>
                <w:color w:val="000000"/>
                <w:kern w:val="0"/>
                <w:sz w:val="20"/>
                <w:szCs w:val="22"/>
                <w:lang w:eastAsia="en-US"/>
              </w:rPr>
              <w:t>（</w:t>
            </w:r>
            <w:r w:rsidRPr="00E8131E">
              <w:rPr>
                <w:rFonts w:ascii="Calibri" w:eastAsia="Times New Roman" w:hAnsi="Calibri" w:cs="Calibri"/>
                <w:b/>
                <w:bCs/>
                <w:color w:val="000000"/>
                <w:kern w:val="0"/>
                <w:sz w:val="20"/>
                <w:szCs w:val="22"/>
                <w:lang w:eastAsia="en-US"/>
              </w:rPr>
              <w:t>EUR</w:t>
            </w:r>
            <w:r w:rsidRPr="00E8131E">
              <w:rPr>
                <w:rFonts w:ascii="MS Gothic" w:eastAsia="Times New Roman" w:hAnsi="MS Gothic" w:cs="MS Gothic"/>
                <w:b/>
                <w:bCs/>
                <w:color w:val="000000"/>
                <w:kern w:val="0"/>
                <w:sz w:val="20"/>
                <w:szCs w:val="22"/>
                <w:lang w:eastAsia="en-US"/>
              </w:rPr>
              <w:t>）</w:t>
            </w:r>
          </w:p>
        </w:tc>
      </w:tr>
      <w:tr w:rsidR="00D56BBC" w:rsidRPr="00E8131E" w14:paraId="47D1879B" w14:textId="77777777" w:rsidTr="00671652">
        <w:trPr>
          <w:trHeight w:val="312"/>
        </w:trPr>
        <w:tc>
          <w:tcPr>
            <w:tcW w:w="107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00978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16"/>
                <w:szCs w:val="22"/>
                <w:lang w:eastAsia="en-US"/>
              </w:rPr>
            </w:pPr>
            <w:r w:rsidRPr="00E8131E">
              <w:rPr>
                <w:rFonts w:ascii="Microsoft YaHei" w:eastAsia="Microsoft YaHei" w:hAnsi="Microsoft YaHei" w:cs="Calibri" w:hint="eastAsia"/>
                <w:color w:val="000000"/>
                <w:kern w:val="0"/>
                <w:sz w:val="16"/>
                <w:szCs w:val="22"/>
                <w:lang w:eastAsia="en-US"/>
              </w:rPr>
              <w:t>Staff Cost</w:t>
            </w:r>
          </w:p>
        </w:tc>
        <w:tc>
          <w:tcPr>
            <w:tcW w:w="1530" w:type="dxa"/>
            <w:tcBorders>
              <w:top w:val="nil"/>
              <w:left w:val="nil"/>
              <w:bottom w:val="single" w:sz="4" w:space="0" w:color="auto"/>
              <w:right w:val="single" w:sz="4" w:space="0" w:color="auto"/>
            </w:tcBorders>
            <w:shd w:val="clear" w:color="auto" w:fill="auto"/>
            <w:noWrap/>
            <w:vAlign w:val="center"/>
          </w:tcPr>
          <w:p w14:paraId="18C2847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NN1</w:t>
            </w:r>
          </w:p>
        </w:tc>
        <w:tc>
          <w:tcPr>
            <w:tcW w:w="1350" w:type="dxa"/>
            <w:tcBorders>
              <w:top w:val="nil"/>
              <w:left w:val="nil"/>
              <w:bottom w:val="single" w:sz="4" w:space="0" w:color="auto"/>
              <w:right w:val="single" w:sz="4" w:space="0" w:color="auto"/>
            </w:tcBorders>
            <w:shd w:val="clear" w:color="auto" w:fill="auto"/>
            <w:noWrap/>
            <w:vAlign w:val="center"/>
          </w:tcPr>
          <w:p w14:paraId="7960A251"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Researcher</w:t>
            </w:r>
          </w:p>
        </w:tc>
        <w:tc>
          <w:tcPr>
            <w:tcW w:w="1890" w:type="dxa"/>
            <w:tcBorders>
              <w:top w:val="nil"/>
              <w:left w:val="nil"/>
              <w:bottom w:val="single" w:sz="4" w:space="0" w:color="auto"/>
              <w:right w:val="single" w:sz="4" w:space="0" w:color="auto"/>
            </w:tcBorders>
            <w:shd w:val="clear" w:color="auto" w:fill="auto"/>
            <w:noWrap/>
            <w:vAlign w:val="center"/>
          </w:tcPr>
          <w:p w14:paraId="0B3FFC82"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WP1</w:t>
            </w:r>
          </w:p>
        </w:tc>
        <w:tc>
          <w:tcPr>
            <w:tcW w:w="1080" w:type="dxa"/>
            <w:tcBorders>
              <w:top w:val="nil"/>
              <w:left w:val="nil"/>
              <w:bottom w:val="single" w:sz="4" w:space="0" w:color="auto"/>
              <w:right w:val="single" w:sz="4" w:space="0" w:color="auto"/>
            </w:tcBorders>
            <w:shd w:val="clear" w:color="auto" w:fill="auto"/>
            <w:noWrap/>
            <w:vAlign w:val="center"/>
          </w:tcPr>
          <w:p w14:paraId="30C6BD1A"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11</w:t>
            </w:r>
          </w:p>
        </w:tc>
        <w:tc>
          <w:tcPr>
            <w:tcW w:w="900" w:type="dxa"/>
            <w:tcBorders>
              <w:top w:val="nil"/>
              <w:left w:val="nil"/>
              <w:bottom w:val="single" w:sz="4" w:space="0" w:color="auto"/>
              <w:right w:val="single" w:sz="4" w:space="0" w:color="auto"/>
            </w:tcBorders>
            <w:shd w:val="clear" w:color="auto" w:fill="auto"/>
            <w:noWrap/>
            <w:vAlign w:val="center"/>
          </w:tcPr>
          <w:p w14:paraId="535158EC"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7575</w:t>
            </w:r>
          </w:p>
        </w:tc>
        <w:tc>
          <w:tcPr>
            <w:tcW w:w="1620" w:type="dxa"/>
            <w:tcBorders>
              <w:top w:val="nil"/>
              <w:left w:val="nil"/>
              <w:bottom w:val="single" w:sz="4" w:space="0" w:color="auto"/>
              <w:right w:val="single" w:sz="4" w:space="0" w:color="auto"/>
            </w:tcBorders>
            <w:shd w:val="clear" w:color="auto" w:fill="auto"/>
            <w:noWrap/>
            <w:vAlign w:val="center"/>
          </w:tcPr>
          <w:p w14:paraId="72CD44B3"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83325</w:t>
            </w:r>
          </w:p>
        </w:tc>
      </w:tr>
      <w:tr w:rsidR="00D56BBC" w:rsidRPr="00E8131E" w14:paraId="053E1586" w14:textId="77777777" w:rsidTr="00671652">
        <w:trPr>
          <w:trHeight w:val="312"/>
        </w:trPr>
        <w:tc>
          <w:tcPr>
            <w:tcW w:w="1075" w:type="dxa"/>
            <w:vMerge/>
            <w:tcBorders>
              <w:top w:val="nil"/>
              <w:left w:val="single" w:sz="4" w:space="0" w:color="auto"/>
              <w:bottom w:val="single" w:sz="4" w:space="0" w:color="000000"/>
              <w:right w:val="single" w:sz="4" w:space="0" w:color="auto"/>
            </w:tcBorders>
            <w:vAlign w:val="center"/>
            <w:hideMark/>
          </w:tcPr>
          <w:p w14:paraId="4C4C1375"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16"/>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tcPr>
          <w:p w14:paraId="1D935AA7"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NN2</w:t>
            </w:r>
          </w:p>
        </w:tc>
        <w:tc>
          <w:tcPr>
            <w:tcW w:w="1350" w:type="dxa"/>
            <w:tcBorders>
              <w:top w:val="nil"/>
              <w:left w:val="nil"/>
              <w:bottom w:val="single" w:sz="4" w:space="0" w:color="auto"/>
              <w:right w:val="single" w:sz="4" w:space="0" w:color="auto"/>
            </w:tcBorders>
            <w:shd w:val="clear" w:color="auto" w:fill="auto"/>
            <w:noWrap/>
            <w:vAlign w:val="center"/>
          </w:tcPr>
          <w:p w14:paraId="390988C4"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Researcher</w:t>
            </w:r>
          </w:p>
        </w:tc>
        <w:tc>
          <w:tcPr>
            <w:tcW w:w="1890" w:type="dxa"/>
            <w:tcBorders>
              <w:top w:val="nil"/>
              <w:left w:val="nil"/>
              <w:bottom w:val="single" w:sz="4" w:space="0" w:color="auto"/>
              <w:right w:val="single" w:sz="4" w:space="0" w:color="auto"/>
            </w:tcBorders>
            <w:shd w:val="clear" w:color="auto" w:fill="auto"/>
            <w:noWrap/>
            <w:vAlign w:val="center"/>
          </w:tcPr>
          <w:p w14:paraId="3DD0A7B6"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WP2</w:t>
            </w:r>
          </w:p>
        </w:tc>
        <w:tc>
          <w:tcPr>
            <w:tcW w:w="1080" w:type="dxa"/>
            <w:tcBorders>
              <w:top w:val="nil"/>
              <w:left w:val="nil"/>
              <w:bottom w:val="single" w:sz="4" w:space="0" w:color="auto"/>
              <w:right w:val="single" w:sz="4" w:space="0" w:color="auto"/>
            </w:tcBorders>
            <w:shd w:val="clear" w:color="auto" w:fill="auto"/>
            <w:noWrap/>
            <w:vAlign w:val="center"/>
          </w:tcPr>
          <w:p w14:paraId="08BEC929"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11</w:t>
            </w:r>
          </w:p>
        </w:tc>
        <w:tc>
          <w:tcPr>
            <w:tcW w:w="900" w:type="dxa"/>
            <w:tcBorders>
              <w:top w:val="nil"/>
              <w:left w:val="nil"/>
              <w:bottom w:val="single" w:sz="4" w:space="0" w:color="auto"/>
              <w:right w:val="single" w:sz="4" w:space="0" w:color="auto"/>
            </w:tcBorders>
            <w:shd w:val="clear" w:color="auto" w:fill="auto"/>
            <w:noWrap/>
            <w:vAlign w:val="center"/>
          </w:tcPr>
          <w:p w14:paraId="1A37EDC8"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7575</w:t>
            </w:r>
          </w:p>
        </w:tc>
        <w:tc>
          <w:tcPr>
            <w:tcW w:w="1620" w:type="dxa"/>
            <w:tcBorders>
              <w:top w:val="nil"/>
              <w:left w:val="nil"/>
              <w:bottom w:val="single" w:sz="4" w:space="0" w:color="auto"/>
              <w:right w:val="single" w:sz="4" w:space="0" w:color="auto"/>
            </w:tcBorders>
            <w:shd w:val="clear" w:color="auto" w:fill="auto"/>
            <w:noWrap/>
            <w:vAlign w:val="center"/>
          </w:tcPr>
          <w:p w14:paraId="6EA9DADC"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83325</w:t>
            </w:r>
          </w:p>
        </w:tc>
      </w:tr>
      <w:tr w:rsidR="00D56BBC" w:rsidRPr="00E8131E" w14:paraId="0DA43F85" w14:textId="77777777" w:rsidTr="00671652">
        <w:trPr>
          <w:trHeight w:val="312"/>
        </w:trPr>
        <w:tc>
          <w:tcPr>
            <w:tcW w:w="1075" w:type="dxa"/>
            <w:vMerge/>
            <w:tcBorders>
              <w:top w:val="nil"/>
              <w:left w:val="single" w:sz="4" w:space="0" w:color="auto"/>
              <w:bottom w:val="single" w:sz="4" w:space="0" w:color="000000"/>
              <w:right w:val="single" w:sz="4" w:space="0" w:color="auto"/>
            </w:tcBorders>
            <w:vAlign w:val="center"/>
            <w:hideMark/>
          </w:tcPr>
          <w:p w14:paraId="39CC62DD"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16"/>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tcPr>
          <w:p w14:paraId="70F98010" w14:textId="0383C6FC"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350" w:type="dxa"/>
            <w:tcBorders>
              <w:top w:val="nil"/>
              <w:left w:val="nil"/>
              <w:bottom w:val="single" w:sz="4" w:space="0" w:color="auto"/>
              <w:right w:val="single" w:sz="4" w:space="0" w:color="auto"/>
            </w:tcBorders>
            <w:shd w:val="clear" w:color="auto" w:fill="auto"/>
            <w:noWrap/>
            <w:vAlign w:val="center"/>
          </w:tcPr>
          <w:p w14:paraId="2EB2E677" w14:textId="391C08A0"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890" w:type="dxa"/>
            <w:tcBorders>
              <w:top w:val="nil"/>
              <w:left w:val="nil"/>
              <w:bottom w:val="single" w:sz="4" w:space="0" w:color="auto"/>
              <w:right w:val="single" w:sz="4" w:space="0" w:color="auto"/>
            </w:tcBorders>
            <w:shd w:val="clear" w:color="auto" w:fill="auto"/>
            <w:noWrap/>
            <w:vAlign w:val="center"/>
          </w:tcPr>
          <w:p w14:paraId="2040386D" w14:textId="53853A5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080" w:type="dxa"/>
            <w:tcBorders>
              <w:top w:val="nil"/>
              <w:left w:val="nil"/>
              <w:bottom w:val="single" w:sz="4" w:space="0" w:color="auto"/>
              <w:right w:val="single" w:sz="4" w:space="0" w:color="auto"/>
            </w:tcBorders>
            <w:shd w:val="clear" w:color="auto" w:fill="auto"/>
            <w:noWrap/>
            <w:vAlign w:val="center"/>
          </w:tcPr>
          <w:p w14:paraId="5AC1753A" w14:textId="69CF5F3B"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p>
        </w:tc>
        <w:tc>
          <w:tcPr>
            <w:tcW w:w="900" w:type="dxa"/>
            <w:tcBorders>
              <w:top w:val="nil"/>
              <w:left w:val="nil"/>
              <w:bottom w:val="single" w:sz="4" w:space="0" w:color="auto"/>
              <w:right w:val="single" w:sz="4" w:space="0" w:color="auto"/>
            </w:tcBorders>
            <w:shd w:val="clear" w:color="auto" w:fill="auto"/>
            <w:noWrap/>
            <w:vAlign w:val="center"/>
          </w:tcPr>
          <w:p w14:paraId="4ABB24C9" w14:textId="6409DF7B"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p>
        </w:tc>
        <w:tc>
          <w:tcPr>
            <w:tcW w:w="1620" w:type="dxa"/>
            <w:tcBorders>
              <w:top w:val="nil"/>
              <w:left w:val="nil"/>
              <w:bottom w:val="single" w:sz="4" w:space="0" w:color="auto"/>
              <w:right w:val="single" w:sz="4" w:space="0" w:color="auto"/>
            </w:tcBorders>
            <w:shd w:val="clear" w:color="auto" w:fill="auto"/>
            <w:noWrap/>
            <w:vAlign w:val="center"/>
          </w:tcPr>
          <w:p w14:paraId="087F1062" w14:textId="021B1539"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p>
        </w:tc>
      </w:tr>
      <w:tr w:rsidR="00D56BBC" w:rsidRPr="00E8131E" w14:paraId="3E45733D" w14:textId="77777777" w:rsidTr="00671652">
        <w:trPr>
          <w:trHeight w:val="312"/>
        </w:trPr>
        <w:tc>
          <w:tcPr>
            <w:tcW w:w="1075" w:type="dxa"/>
            <w:vMerge/>
            <w:tcBorders>
              <w:top w:val="nil"/>
              <w:left w:val="single" w:sz="4" w:space="0" w:color="auto"/>
              <w:bottom w:val="single" w:sz="4" w:space="0" w:color="000000"/>
              <w:right w:val="single" w:sz="4" w:space="0" w:color="auto"/>
            </w:tcBorders>
            <w:vAlign w:val="center"/>
            <w:hideMark/>
          </w:tcPr>
          <w:p w14:paraId="71258277"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16"/>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tcPr>
          <w:p w14:paraId="470B156D"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350" w:type="dxa"/>
            <w:tcBorders>
              <w:top w:val="nil"/>
              <w:left w:val="nil"/>
              <w:bottom w:val="single" w:sz="4" w:space="0" w:color="auto"/>
              <w:right w:val="single" w:sz="4" w:space="0" w:color="auto"/>
            </w:tcBorders>
            <w:shd w:val="clear" w:color="auto" w:fill="auto"/>
            <w:noWrap/>
            <w:vAlign w:val="center"/>
          </w:tcPr>
          <w:p w14:paraId="0F41DCBA"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890" w:type="dxa"/>
            <w:tcBorders>
              <w:top w:val="nil"/>
              <w:left w:val="nil"/>
              <w:bottom w:val="single" w:sz="4" w:space="0" w:color="auto"/>
              <w:right w:val="single" w:sz="4" w:space="0" w:color="auto"/>
            </w:tcBorders>
            <w:shd w:val="clear" w:color="auto" w:fill="auto"/>
            <w:noWrap/>
            <w:vAlign w:val="center"/>
          </w:tcPr>
          <w:p w14:paraId="6CBD9526"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080" w:type="dxa"/>
            <w:tcBorders>
              <w:top w:val="nil"/>
              <w:left w:val="nil"/>
              <w:bottom w:val="single" w:sz="4" w:space="0" w:color="auto"/>
              <w:right w:val="single" w:sz="4" w:space="0" w:color="auto"/>
            </w:tcBorders>
            <w:shd w:val="clear" w:color="auto" w:fill="auto"/>
            <w:noWrap/>
            <w:vAlign w:val="center"/>
          </w:tcPr>
          <w:p w14:paraId="400FBAE1"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900" w:type="dxa"/>
            <w:tcBorders>
              <w:top w:val="nil"/>
              <w:left w:val="nil"/>
              <w:bottom w:val="single" w:sz="4" w:space="0" w:color="auto"/>
              <w:right w:val="single" w:sz="4" w:space="0" w:color="auto"/>
            </w:tcBorders>
            <w:shd w:val="clear" w:color="auto" w:fill="auto"/>
            <w:noWrap/>
            <w:vAlign w:val="center"/>
          </w:tcPr>
          <w:p w14:paraId="36812F1E"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620" w:type="dxa"/>
            <w:tcBorders>
              <w:top w:val="nil"/>
              <w:left w:val="nil"/>
              <w:bottom w:val="single" w:sz="4" w:space="0" w:color="auto"/>
              <w:right w:val="single" w:sz="4" w:space="0" w:color="auto"/>
            </w:tcBorders>
            <w:shd w:val="clear" w:color="auto" w:fill="auto"/>
            <w:noWrap/>
            <w:vAlign w:val="center"/>
          </w:tcPr>
          <w:p w14:paraId="14F96286"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p>
        </w:tc>
      </w:tr>
      <w:tr w:rsidR="00D56BBC" w:rsidRPr="00E8131E" w14:paraId="507039B0" w14:textId="77777777" w:rsidTr="00671652">
        <w:trPr>
          <w:trHeight w:val="360"/>
        </w:trPr>
        <w:tc>
          <w:tcPr>
            <w:tcW w:w="1075" w:type="dxa"/>
            <w:vMerge w:val="restart"/>
            <w:tcBorders>
              <w:top w:val="nil"/>
              <w:left w:val="single" w:sz="4" w:space="0" w:color="auto"/>
              <w:bottom w:val="single" w:sz="4" w:space="0" w:color="000000"/>
              <w:right w:val="single" w:sz="4" w:space="0" w:color="auto"/>
            </w:tcBorders>
            <w:shd w:val="clear" w:color="auto" w:fill="auto"/>
            <w:vAlign w:val="center"/>
            <w:hideMark/>
          </w:tcPr>
          <w:p w14:paraId="0962CCB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kern w:val="0"/>
                <w:sz w:val="16"/>
                <w:szCs w:val="22"/>
                <w:lang w:eastAsia="en-US"/>
              </w:rPr>
            </w:pPr>
            <w:r w:rsidRPr="00E8131E">
              <w:rPr>
                <w:rFonts w:ascii="Microsoft YaHei" w:eastAsia="Microsoft YaHei" w:hAnsi="Microsoft YaHei" w:cs="Calibri" w:hint="eastAsia"/>
                <w:kern w:val="0"/>
                <w:sz w:val="16"/>
                <w:szCs w:val="22"/>
                <w:lang w:eastAsia="en-US"/>
              </w:rPr>
              <w:t>Travel Cost (Please indicate the number of trips and people to Huawei China, if any)</w:t>
            </w:r>
          </w:p>
        </w:tc>
        <w:tc>
          <w:tcPr>
            <w:tcW w:w="1530" w:type="dxa"/>
            <w:tcBorders>
              <w:top w:val="nil"/>
              <w:left w:val="nil"/>
              <w:bottom w:val="single" w:sz="4" w:space="0" w:color="auto"/>
              <w:right w:val="single" w:sz="4" w:space="0" w:color="auto"/>
            </w:tcBorders>
            <w:shd w:val="clear" w:color="auto" w:fill="auto"/>
            <w:noWrap/>
            <w:vAlign w:val="center"/>
          </w:tcPr>
          <w:p w14:paraId="2E54755A"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NN</w:t>
            </w:r>
          </w:p>
        </w:tc>
        <w:tc>
          <w:tcPr>
            <w:tcW w:w="1350" w:type="dxa"/>
            <w:tcBorders>
              <w:top w:val="nil"/>
              <w:left w:val="nil"/>
              <w:bottom w:val="single" w:sz="4" w:space="0" w:color="auto"/>
              <w:right w:val="single" w:sz="4" w:space="0" w:color="auto"/>
            </w:tcBorders>
            <w:shd w:val="clear" w:color="auto" w:fill="auto"/>
            <w:noWrap/>
            <w:vAlign w:val="center"/>
          </w:tcPr>
          <w:p w14:paraId="7926D49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Researcher</w:t>
            </w:r>
          </w:p>
        </w:tc>
        <w:tc>
          <w:tcPr>
            <w:tcW w:w="1890" w:type="dxa"/>
            <w:tcBorders>
              <w:top w:val="nil"/>
              <w:left w:val="nil"/>
              <w:bottom w:val="single" w:sz="4" w:space="0" w:color="auto"/>
              <w:right w:val="single" w:sz="4" w:space="0" w:color="auto"/>
            </w:tcBorders>
            <w:shd w:val="clear" w:color="auto" w:fill="auto"/>
            <w:noWrap/>
            <w:vAlign w:val="center"/>
          </w:tcPr>
          <w:p w14:paraId="61B7597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Conference</w:t>
            </w:r>
          </w:p>
        </w:tc>
        <w:tc>
          <w:tcPr>
            <w:tcW w:w="1080" w:type="dxa"/>
            <w:tcBorders>
              <w:top w:val="nil"/>
              <w:left w:val="nil"/>
              <w:bottom w:val="single" w:sz="4" w:space="0" w:color="auto"/>
              <w:right w:val="single" w:sz="4" w:space="0" w:color="auto"/>
            </w:tcBorders>
            <w:shd w:val="clear" w:color="auto" w:fill="auto"/>
            <w:noWrap/>
            <w:vAlign w:val="center"/>
          </w:tcPr>
          <w:p w14:paraId="51F0CAC7"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900" w:type="dxa"/>
            <w:tcBorders>
              <w:top w:val="nil"/>
              <w:left w:val="nil"/>
              <w:bottom w:val="single" w:sz="4" w:space="0" w:color="auto"/>
              <w:right w:val="single" w:sz="4" w:space="0" w:color="auto"/>
            </w:tcBorders>
            <w:shd w:val="clear" w:color="auto" w:fill="auto"/>
            <w:noWrap/>
            <w:vAlign w:val="center"/>
          </w:tcPr>
          <w:p w14:paraId="1DA0213E"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620" w:type="dxa"/>
            <w:tcBorders>
              <w:top w:val="nil"/>
              <w:left w:val="nil"/>
              <w:bottom w:val="single" w:sz="4" w:space="0" w:color="auto"/>
              <w:right w:val="single" w:sz="4" w:space="0" w:color="auto"/>
            </w:tcBorders>
            <w:shd w:val="clear" w:color="auto" w:fill="auto"/>
            <w:noWrap/>
            <w:vAlign w:val="center"/>
          </w:tcPr>
          <w:p w14:paraId="2327FF0C"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2000</w:t>
            </w:r>
          </w:p>
        </w:tc>
      </w:tr>
      <w:tr w:rsidR="00D56BBC" w:rsidRPr="00E8131E" w14:paraId="3FD58B3C" w14:textId="77777777" w:rsidTr="00671652">
        <w:trPr>
          <w:trHeight w:val="360"/>
        </w:trPr>
        <w:tc>
          <w:tcPr>
            <w:tcW w:w="1075" w:type="dxa"/>
            <w:vMerge/>
            <w:tcBorders>
              <w:top w:val="nil"/>
              <w:left w:val="single" w:sz="4" w:space="0" w:color="auto"/>
              <w:bottom w:val="single" w:sz="4" w:space="0" w:color="000000"/>
              <w:right w:val="single" w:sz="4" w:space="0" w:color="auto"/>
            </w:tcBorders>
            <w:vAlign w:val="center"/>
            <w:hideMark/>
          </w:tcPr>
          <w:p w14:paraId="7C61F5F7"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kern w:val="0"/>
                <w:sz w:val="16"/>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tcPr>
          <w:p w14:paraId="55260D8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NN</w:t>
            </w:r>
          </w:p>
        </w:tc>
        <w:tc>
          <w:tcPr>
            <w:tcW w:w="1350" w:type="dxa"/>
            <w:tcBorders>
              <w:top w:val="nil"/>
              <w:left w:val="nil"/>
              <w:bottom w:val="single" w:sz="4" w:space="0" w:color="auto"/>
              <w:right w:val="single" w:sz="4" w:space="0" w:color="auto"/>
            </w:tcBorders>
            <w:shd w:val="clear" w:color="auto" w:fill="auto"/>
            <w:noWrap/>
            <w:vAlign w:val="center"/>
          </w:tcPr>
          <w:p w14:paraId="2FE2A7C6"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Researcher</w:t>
            </w:r>
          </w:p>
        </w:tc>
        <w:tc>
          <w:tcPr>
            <w:tcW w:w="1890" w:type="dxa"/>
            <w:tcBorders>
              <w:top w:val="nil"/>
              <w:left w:val="nil"/>
              <w:bottom w:val="single" w:sz="4" w:space="0" w:color="auto"/>
              <w:right w:val="single" w:sz="4" w:space="0" w:color="auto"/>
            </w:tcBorders>
            <w:shd w:val="clear" w:color="auto" w:fill="auto"/>
            <w:noWrap/>
            <w:vAlign w:val="center"/>
          </w:tcPr>
          <w:p w14:paraId="254B30B2"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Conference</w:t>
            </w:r>
          </w:p>
        </w:tc>
        <w:tc>
          <w:tcPr>
            <w:tcW w:w="1080" w:type="dxa"/>
            <w:tcBorders>
              <w:top w:val="nil"/>
              <w:left w:val="nil"/>
              <w:bottom w:val="single" w:sz="4" w:space="0" w:color="auto"/>
              <w:right w:val="single" w:sz="4" w:space="0" w:color="auto"/>
            </w:tcBorders>
            <w:shd w:val="clear" w:color="auto" w:fill="auto"/>
            <w:noWrap/>
            <w:vAlign w:val="center"/>
          </w:tcPr>
          <w:p w14:paraId="5097E75E"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900" w:type="dxa"/>
            <w:tcBorders>
              <w:top w:val="nil"/>
              <w:left w:val="nil"/>
              <w:bottom w:val="single" w:sz="4" w:space="0" w:color="auto"/>
              <w:right w:val="single" w:sz="4" w:space="0" w:color="auto"/>
            </w:tcBorders>
            <w:shd w:val="clear" w:color="auto" w:fill="auto"/>
            <w:noWrap/>
            <w:vAlign w:val="center"/>
          </w:tcPr>
          <w:p w14:paraId="6E93DEA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620" w:type="dxa"/>
            <w:tcBorders>
              <w:top w:val="nil"/>
              <w:left w:val="nil"/>
              <w:bottom w:val="single" w:sz="4" w:space="0" w:color="auto"/>
              <w:right w:val="single" w:sz="4" w:space="0" w:color="auto"/>
            </w:tcBorders>
            <w:shd w:val="clear" w:color="auto" w:fill="auto"/>
            <w:noWrap/>
            <w:vAlign w:val="center"/>
          </w:tcPr>
          <w:p w14:paraId="39D1C73F"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2000</w:t>
            </w:r>
          </w:p>
        </w:tc>
      </w:tr>
      <w:tr w:rsidR="00D56BBC" w:rsidRPr="00E8131E" w14:paraId="57F6EF85" w14:textId="77777777" w:rsidTr="00671652">
        <w:trPr>
          <w:trHeight w:val="855"/>
        </w:trPr>
        <w:tc>
          <w:tcPr>
            <w:tcW w:w="1075" w:type="dxa"/>
            <w:vMerge/>
            <w:tcBorders>
              <w:top w:val="nil"/>
              <w:left w:val="single" w:sz="4" w:space="0" w:color="auto"/>
              <w:bottom w:val="single" w:sz="4" w:space="0" w:color="000000"/>
              <w:right w:val="single" w:sz="4" w:space="0" w:color="auto"/>
            </w:tcBorders>
            <w:vAlign w:val="center"/>
            <w:hideMark/>
          </w:tcPr>
          <w:p w14:paraId="7E4B645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kern w:val="0"/>
                <w:sz w:val="16"/>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tcPr>
          <w:p w14:paraId="2D558539" w14:textId="77777777" w:rsidR="00D56BBC"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Serkan Kiranyaz</w:t>
            </w:r>
          </w:p>
          <w:p w14:paraId="44E49BE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Moncef Gabbouj</w:t>
            </w:r>
          </w:p>
        </w:tc>
        <w:tc>
          <w:tcPr>
            <w:tcW w:w="1350" w:type="dxa"/>
            <w:tcBorders>
              <w:top w:val="nil"/>
              <w:left w:val="nil"/>
              <w:bottom w:val="single" w:sz="4" w:space="0" w:color="auto"/>
              <w:right w:val="single" w:sz="4" w:space="0" w:color="auto"/>
            </w:tcBorders>
            <w:shd w:val="clear" w:color="auto" w:fill="auto"/>
            <w:noWrap/>
            <w:vAlign w:val="center"/>
          </w:tcPr>
          <w:p w14:paraId="113E79C4" w14:textId="77777777" w:rsidR="00D56BBC"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Professor</w:t>
            </w:r>
          </w:p>
          <w:p w14:paraId="24D1FD31"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Professor</w:t>
            </w:r>
          </w:p>
        </w:tc>
        <w:tc>
          <w:tcPr>
            <w:tcW w:w="1890" w:type="dxa"/>
            <w:tcBorders>
              <w:top w:val="nil"/>
              <w:left w:val="nil"/>
              <w:bottom w:val="single" w:sz="4" w:space="0" w:color="auto"/>
              <w:right w:val="single" w:sz="4" w:space="0" w:color="auto"/>
            </w:tcBorders>
            <w:shd w:val="clear" w:color="auto" w:fill="auto"/>
            <w:noWrap/>
            <w:vAlign w:val="center"/>
          </w:tcPr>
          <w:p w14:paraId="26EB01FE" w14:textId="2FB7CDA7" w:rsidR="00D56BBC"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WP1-WP</w:t>
            </w:r>
            <w:r w:rsidR="000A2F0A">
              <w:rPr>
                <w:rFonts w:ascii="Microsoft YaHei" w:eastAsia="Microsoft YaHei" w:hAnsi="Microsoft YaHei" w:cs="Calibri"/>
                <w:color w:val="000000"/>
                <w:kern w:val="0"/>
                <w:sz w:val="20"/>
                <w:szCs w:val="22"/>
                <w:lang w:eastAsia="en-US"/>
              </w:rPr>
              <w:t>2</w:t>
            </w:r>
          </w:p>
          <w:p w14:paraId="20B821CD"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1-2 persons visiting Huawei, China</w:t>
            </w:r>
          </w:p>
        </w:tc>
        <w:tc>
          <w:tcPr>
            <w:tcW w:w="1080" w:type="dxa"/>
            <w:tcBorders>
              <w:top w:val="nil"/>
              <w:left w:val="nil"/>
              <w:bottom w:val="single" w:sz="4" w:space="0" w:color="auto"/>
              <w:right w:val="single" w:sz="4" w:space="0" w:color="auto"/>
            </w:tcBorders>
            <w:shd w:val="clear" w:color="auto" w:fill="auto"/>
            <w:noWrap/>
            <w:vAlign w:val="center"/>
          </w:tcPr>
          <w:p w14:paraId="52F5759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900" w:type="dxa"/>
            <w:tcBorders>
              <w:top w:val="nil"/>
              <w:left w:val="nil"/>
              <w:bottom w:val="single" w:sz="4" w:space="0" w:color="auto"/>
              <w:right w:val="single" w:sz="4" w:space="0" w:color="auto"/>
            </w:tcBorders>
            <w:shd w:val="clear" w:color="auto" w:fill="auto"/>
            <w:noWrap/>
            <w:vAlign w:val="center"/>
          </w:tcPr>
          <w:p w14:paraId="2DADCE1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620" w:type="dxa"/>
            <w:tcBorders>
              <w:top w:val="nil"/>
              <w:left w:val="nil"/>
              <w:bottom w:val="single" w:sz="4" w:space="0" w:color="auto"/>
              <w:right w:val="single" w:sz="4" w:space="0" w:color="auto"/>
            </w:tcBorders>
            <w:shd w:val="clear" w:color="auto" w:fill="auto"/>
            <w:noWrap/>
            <w:vAlign w:val="center"/>
          </w:tcPr>
          <w:p w14:paraId="7FC8422F" w14:textId="77777777" w:rsidR="00D56BBC"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3000</w:t>
            </w:r>
          </w:p>
          <w:p w14:paraId="40A0129D"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3000</w:t>
            </w:r>
          </w:p>
        </w:tc>
      </w:tr>
      <w:tr w:rsidR="00D56BBC" w:rsidRPr="00E8131E" w14:paraId="44E122C4" w14:textId="77777777" w:rsidTr="00671652">
        <w:trPr>
          <w:trHeight w:val="312"/>
        </w:trPr>
        <w:tc>
          <w:tcPr>
            <w:tcW w:w="1075" w:type="dxa"/>
            <w:tcBorders>
              <w:top w:val="nil"/>
              <w:left w:val="nil"/>
              <w:bottom w:val="nil"/>
              <w:right w:val="nil"/>
            </w:tcBorders>
            <w:shd w:val="clear" w:color="auto" w:fill="auto"/>
            <w:noWrap/>
            <w:vAlign w:val="center"/>
            <w:hideMark/>
          </w:tcPr>
          <w:p w14:paraId="374F9D0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16"/>
                <w:szCs w:val="22"/>
                <w:lang w:eastAsia="en-US"/>
              </w:rPr>
            </w:pPr>
            <w:r w:rsidRPr="00E8131E">
              <w:rPr>
                <w:rFonts w:ascii="Microsoft YaHei" w:eastAsia="Microsoft YaHei" w:hAnsi="Microsoft YaHei" w:cs="Calibri" w:hint="eastAsia"/>
                <w:color w:val="000000"/>
                <w:kern w:val="0"/>
                <w:sz w:val="16"/>
                <w:szCs w:val="22"/>
                <w:lang w:eastAsia="en-US"/>
              </w:rPr>
              <w:t>Others</w:t>
            </w:r>
          </w:p>
        </w:tc>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0447FBF9"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350" w:type="dxa"/>
            <w:tcBorders>
              <w:top w:val="nil"/>
              <w:left w:val="nil"/>
              <w:bottom w:val="single" w:sz="4" w:space="0" w:color="auto"/>
              <w:right w:val="single" w:sz="4" w:space="0" w:color="auto"/>
            </w:tcBorders>
            <w:shd w:val="clear" w:color="auto" w:fill="auto"/>
            <w:noWrap/>
            <w:vAlign w:val="center"/>
            <w:hideMark/>
          </w:tcPr>
          <w:p w14:paraId="589A3E8C"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890" w:type="dxa"/>
            <w:tcBorders>
              <w:top w:val="nil"/>
              <w:left w:val="nil"/>
              <w:bottom w:val="single" w:sz="4" w:space="0" w:color="auto"/>
              <w:right w:val="single" w:sz="4" w:space="0" w:color="auto"/>
            </w:tcBorders>
            <w:shd w:val="clear" w:color="auto" w:fill="auto"/>
            <w:noWrap/>
            <w:vAlign w:val="center"/>
            <w:hideMark/>
          </w:tcPr>
          <w:p w14:paraId="305E5874"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080" w:type="dxa"/>
            <w:tcBorders>
              <w:top w:val="nil"/>
              <w:left w:val="nil"/>
              <w:bottom w:val="single" w:sz="4" w:space="0" w:color="auto"/>
              <w:right w:val="single" w:sz="4" w:space="0" w:color="auto"/>
            </w:tcBorders>
            <w:shd w:val="clear" w:color="auto" w:fill="auto"/>
            <w:noWrap/>
            <w:vAlign w:val="center"/>
            <w:hideMark/>
          </w:tcPr>
          <w:p w14:paraId="2E741A95"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900" w:type="dxa"/>
            <w:tcBorders>
              <w:top w:val="nil"/>
              <w:left w:val="nil"/>
              <w:bottom w:val="single" w:sz="4" w:space="0" w:color="auto"/>
              <w:right w:val="single" w:sz="4" w:space="0" w:color="auto"/>
            </w:tcBorders>
            <w:shd w:val="clear" w:color="auto" w:fill="auto"/>
            <w:noWrap/>
            <w:vAlign w:val="center"/>
            <w:hideMark/>
          </w:tcPr>
          <w:p w14:paraId="372C81B3"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620" w:type="dxa"/>
            <w:tcBorders>
              <w:top w:val="nil"/>
              <w:left w:val="nil"/>
              <w:bottom w:val="single" w:sz="4" w:space="0" w:color="auto"/>
              <w:right w:val="single" w:sz="4" w:space="0" w:color="auto"/>
            </w:tcBorders>
            <w:shd w:val="clear" w:color="auto" w:fill="auto"/>
            <w:noWrap/>
            <w:vAlign w:val="center"/>
            <w:hideMark/>
          </w:tcPr>
          <w:p w14:paraId="41787303"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r>
      <w:tr w:rsidR="00D56BBC" w:rsidRPr="00E8131E" w14:paraId="4000D939" w14:textId="77777777" w:rsidTr="00671652">
        <w:trPr>
          <w:trHeight w:val="885"/>
        </w:trPr>
        <w:tc>
          <w:tcPr>
            <w:tcW w:w="1075" w:type="dxa"/>
            <w:tcBorders>
              <w:top w:val="single" w:sz="4" w:space="0" w:color="auto"/>
              <w:left w:val="single" w:sz="4" w:space="0" w:color="auto"/>
              <w:bottom w:val="single" w:sz="4" w:space="0" w:color="auto"/>
              <w:right w:val="single" w:sz="4" w:space="0" w:color="auto"/>
            </w:tcBorders>
            <w:shd w:val="clear" w:color="auto" w:fill="auto"/>
            <w:hideMark/>
          </w:tcPr>
          <w:p w14:paraId="0BFF898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kern w:val="0"/>
                <w:sz w:val="16"/>
                <w:szCs w:val="22"/>
                <w:lang w:eastAsia="en-US"/>
              </w:rPr>
            </w:pPr>
            <w:r w:rsidRPr="00E8131E">
              <w:rPr>
                <w:rFonts w:ascii="Microsoft YaHei" w:eastAsia="Microsoft YaHei" w:hAnsi="Microsoft YaHei" w:cs="Calibri" w:hint="eastAsia"/>
                <w:kern w:val="0"/>
                <w:sz w:val="16"/>
                <w:szCs w:val="22"/>
                <w:lang w:eastAsia="en-US"/>
              </w:rPr>
              <w:t>Overhead(Please input percentage, e.g. 10%)</w:t>
            </w:r>
            <w:r>
              <w:rPr>
                <w:rFonts w:ascii="Microsoft YaHei" w:eastAsia="Microsoft YaHei" w:hAnsi="Microsoft YaHei" w:cs="Calibri"/>
                <w:kern w:val="0"/>
                <w:sz w:val="16"/>
                <w:szCs w:val="22"/>
                <w:lang w:eastAsia="en-US"/>
              </w:rPr>
              <w:t xml:space="preserve"> @10%</w:t>
            </w:r>
          </w:p>
        </w:tc>
        <w:tc>
          <w:tcPr>
            <w:tcW w:w="1530" w:type="dxa"/>
            <w:tcBorders>
              <w:top w:val="nil"/>
              <w:left w:val="nil"/>
              <w:bottom w:val="single" w:sz="4" w:space="0" w:color="auto"/>
              <w:right w:val="single" w:sz="4" w:space="0" w:color="auto"/>
            </w:tcBorders>
            <w:shd w:val="clear" w:color="000000" w:fill="C5D9F1"/>
            <w:noWrap/>
            <w:vAlign w:val="center"/>
          </w:tcPr>
          <w:p w14:paraId="654BCF17" w14:textId="77777777" w:rsidR="00D56BBC" w:rsidRPr="00E8131E" w:rsidRDefault="00D56BBC"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p>
        </w:tc>
        <w:tc>
          <w:tcPr>
            <w:tcW w:w="1350" w:type="dxa"/>
            <w:tcBorders>
              <w:top w:val="nil"/>
              <w:left w:val="nil"/>
              <w:bottom w:val="single" w:sz="4" w:space="0" w:color="auto"/>
              <w:right w:val="single" w:sz="4" w:space="0" w:color="auto"/>
            </w:tcBorders>
            <w:shd w:val="clear" w:color="auto" w:fill="auto"/>
            <w:noWrap/>
            <w:vAlign w:val="center"/>
          </w:tcPr>
          <w:p w14:paraId="28549766"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890" w:type="dxa"/>
            <w:tcBorders>
              <w:top w:val="nil"/>
              <w:left w:val="nil"/>
              <w:bottom w:val="single" w:sz="4" w:space="0" w:color="auto"/>
              <w:right w:val="single" w:sz="4" w:space="0" w:color="auto"/>
            </w:tcBorders>
            <w:shd w:val="clear" w:color="auto" w:fill="auto"/>
            <w:noWrap/>
            <w:vAlign w:val="center"/>
          </w:tcPr>
          <w:p w14:paraId="5040E910"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080" w:type="dxa"/>
            <w:tcBorders>
              <w:top w:val="nil"/>
              <w:left w:val="nil"/>
              <w:bottom w:val="single" w:sz="4" w:space="0" w:color="auto"/>
              <w:right w:val="single" w:sz="4" w:space="0" w:color="auto"/>
            </w:tcBorders>
            <w:shd w:val="clear" w:color="auto" w:fill="auto"/>
            <w:noWrap/>
            <w:vAlign w:val="center"/>
          </w:tcPr>
          <w:p w14:paraId="6539EFD0"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900" w:type="dxa"/>
            <w:tcBorders>
              <w:top w:val="nil"/>
              <w:left w:val="nil"/>
              <w:bottom w:val="single" w:sz="4" w:space="0" w:color="auto"/>
              <w:right w:val="single" w:sz="4" w:space="0" w:color="auto"/>
            </w:tcBorders>
            <w:shd w:val="clear" w:color="auto" w:fill="auto"/>
            <w:noWrap/>
            <w:vAlign w:val="center"/>
          </w:tcPr>
          <w:p w14:paraId="7AB1F911"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p>
        </w:tc>
        <w:tc>
          <w:tcPr>
            <w:tcW w:w="1620" w:type="dxa"/>
            <w:tcBorders>
              <w:top w:val="nil"/>
              <w:left w:val="nil"/>
              <w:bottom w:val="single" w:sz="4" w:space="0" w:color="auto"/>
              <w:right w:val="single" w:sz="4" w:space="0" w:color="auto"/>
            </w:tcBorders>
            <w:shd w:val="clear" w:color="auto" w:fill="auto"/>
            <w:noWrap/>
            <w:vAlign w:val="center"/>
          </w:tcPr>
          <w:p w14:paraId="18AD00B5" w14:textId="73E2323A" w:rsidR="00D56BBC" w:rsidRPr="00E8131E" w:rsidRDefault="000A2F0A"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17665</w:t>
            </w:r>
          </w:p>
        </w:tc>
      </w:tr>
      <w:tr w:rsidR="00D56BBC" w:rsidRPr="00E8131E" w14:paraId="5ABA7743" w14:textId="77777777" w:rsidTr="00671652">
        <w:trPr>
          <w:trHeight w:val="312"/>
        </w:trPr>
        <w:tc>
          <w:tcPr>
            <w:tcW w:w="1075" w:type="dxa"/>
            <w:tcBorders>
              <w:top w:val="nil"/>
              <w:left w:val="single" w:sz="4" w:space="0" w:color="auto"/>
              <w:bottom w:val="single" w:sz="4" w:space="0" w:color="auto"/>
              <w:right w:val="single" w:sz="4" w:space="0" w:color="auto"/>
            </w:tcBorders>
            <w:shd w:val="clear" w:color="auto" w:fill="auto"/>
            <w:hideMark/>
          </w:tcPr>
          <w:p w14:paraId="7B9A45C2" w14:textId="6A9EDBE2" w:rsidR="000A2F0A" w:rsidRPr="00E8131E" w:rsidRDefault="00D56BBC" w:rsidP="00671652">
            <w:pPr>
              <w:topLinePunct w:val="0"/>
              <w:adjustRightInd/>
              <w:snapToGrid/>
              <w:spacing w:before="0" w:after="0" w:line="240" w:lineRule="auto"/>
              <w:ind w:left="0"/>
              <w:jc w:val="both"/>
              <w:rPr>
                <w:rFonts w:ascii="Microsoft YaHei" w:eastAsia="Microsoft YaHei" w:hAnsi="Microsoft YaHei" w:cs="Calibri"/>
                <w:kern w:val="0"/>
                <w:sz w:val="16"/>
                <w:szCs w:val="22"/>
                <w:lang w:eastAsia="en-US"/>
              </w:rPr>
            </w:pPr>
            <w:r w:rsidRPr="00E8131E">
              <w:rPr>
                <w:rFonts w:ascii="Microsoft YaHei" w:eastAsia="Microsoft YaHei" w:hAnsi="Microsoft YaHei" w:cs="Calibri" w:hint="eastAsia"/>
                <w:kern w:val="0"/>
                <w:sz w:val="16"/>
                <w:szCs w:val="22"/>
                <w:lang w:eastAsia="en-US"/>
              </w:rPr>
              <w:t>Tota</w:t>
            </w:r>
            <w:r w:rsidR="000A2F0A">
              <w:rPr>
                <w:rFonts w:ascii="Microsoft YaHei" w:eastAsia="Microsoft YaHei" w:hAnsi="Microsoft YaHei" w:cs="Calibri"/>
                <w:kern w:val="0"/>
                <w:sz w:val="16"/>
                <w:szCs w:val="22"/>
                <w:lang w:eastAsia="en-US"/>
              </w:rPr>
              <w:t>l</w:t>
            </w:r>
          </w:p>
        </w:tc>
        <w:tc>
          <w:tcPr>
            <w:tcW w:w="1530" w:type="dxa"/>
            <w:tcBorders>
              <w:top w:val="nil"/>
              <w:left w:val="nil"/>
              <w:bottom w:val="single" w:sz="4" w:space="0" w:color="auto"/>
              <w:right w:val="single" w:sz="4" w:space="0" w:color="auto"/>
            </w:tcBorders>
            <w:shd w:val="clear" w:color="auto" w:fill="auto"/>
            <w:noWrap/>
            <w:vAlign w:val="center"/>
            <w:hideMark/>
          </w:tcPr>
          <w:p w14:paraId="68730C73"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350" w:type="dxa"/>
            <w:tcBorders>
              <w:top w:val="nil"/>
              <w:left w:val="nil"/>
              <w:bottom w:val="single" w:sz="4" w:space="0" w:color="auto"/>
              <w:right w:val="single" w:sz="4" w:space="0" w:color="auto"/>
            </w:tcBorders>
            <w:shd w:val="clear" w:color="auto" w:fill="auto"/>
            <w:noWrap/>
            <w:vAlign w:val="center"/>
            <w:hideMark/>
          </w:tcPr>
          <w:p w14:paraId="20B1840D"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890" w:type="dxa"/>
            <w:tcBorders>
              <w:top w:val="nil"/>
              <w:left w:val="nil"/>
              <w:bottom w:val="single" w:sz="4" w:space="0" w:color="auto"/>
              <w:right w:val="single" w:sz="4" w:space="0" w:color="auto"/>
            </w:tcBorders>
            <w:shd w:val="clear" w:color="auto" w:fill="auto"/>
            <w:noWrap/>
            <w:vAlign w:val="center"/>
            <w:hideMark/>
          </w:tcPr>
          <w:p w14:paraId="5523AC41"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080" w:type="dxa"/>
            <w:tcBorders>
              <w:top w:val="nil"/>
              <w:left w:val="nil"/>
              <w:bottom w:val="single" w:sz="4" w:space="0" w:color="auto"/>
              <w:right w:val="single" w:sz="4" w:space="0" w:color="auto"/>
            </w:tcBorders>
            <w:shd w:val="clear" w:color="auto" w:fill="auto"/>
            <w:noWrap/>
            <w:vAlign w:val="center"/>
            <w:hideMark/>
          </w:tcPr>
          <w:p w14:paraId="54942908"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900" w:type="dxa"/>
            <w:tcBorders>
              <w:top w:val="nil"/>
              <w:left w:val="nil"/>
              <w:bottom w:val="single" w:sz="4" w:space="0" w:color="auto"/>
              <w:right w:val="single" w:sz="4" w:space="0" w:color="auto"/>
            </w:tcBorders>
            <w:shd w:val="clear" w:color="auto" w:fill="auto"/>
            <w:noWrap/>
            <w:vAlign w:val="center"/>
            <w:hideMark/>
          </w:tcPr>
          <w:p w14:paraId="52F6F591" w14:textId="77777777" w:rsidR="00D56BBC" w:rsidRPr="00E8131E" w:rsidRDefault="00D56BBC" w:rsidP="00671652">
            <w:pPr>
              <w:topLinePunct w:val="0"/>
              <w:adjustRightInd/>
              <w:snapToGrid/>
              <w:spacing w:before="0" w:after="0" w:line="240" w:lineRule="auto"/>
              <w:ind w:left="0"/>
              <w:rPr>
                <w:rFonts w:ascii="Microsoft YaHei" w:eastAsia="Microsoft YaHei" w:hAnsi="Microsoft YaHei" w:cs="Calibri"/>
                <w:color w:val="000000"/>
                <w:kern w:val="0"/>
                <w:sz w:val="20"/>
                <w:szCs w:val="22"/>
                <w:lang w:eastAsia="en-US"/>
              </w:rPr>
            </w:pPr>
            <w:r w:rsidRPr="00E8131E">
              <w:rPr>
                <w:rFonts w:ascii="Microsoft YaHei" w:eastAsia="Microsoft YaHei" w:hAnsi="Microsoft YaHei" w:cs="Calibri" w:hint="eastAsia"/>
                <w:color w:val="000000"/>
                <w:kern w:val="0"/>
                <w:sz w:val="20"/>
                <w:szCs w:val="22"/>
                <w:lang w:eastAsia="en-US"/>
              </w:rPr>
              <w:t> </w:t>
            </w:r>
          </w:p>
        </w:tc>
        <w:tc>
          <w:tcPr>
            <w:tcW w:w="1620" w:type="dxa"/>
            <w:tcBorders>
              <w:top w:val="nil"/>
              <w:left w:val="nil"/>
              <w:bottom w:val="single" w:sz="4" w:space="0" w:color="auto"/>
              <w:right w:val="single" w:sz="4" w:space="0" w:color="auto"/>
            </w:tcBorders>
            <w:shd w:val="clear" w:color="auto" w:fill="auto"/>
            <w:noWrap/>
            <w:vAlign w:val="center"/>
            <w:hideMark/>
          </w:tcPr>
          <w:p w14:paraId="67379776" w14:textId="5CBE8099" w:rsidR="00D56BBC" w:rsidRPr="00E8131E" w:rsidRDefault="000A2F0A" w:rsidP="00671652">
            <w:pPr>
              <w:topLinePunct w:val="0"/>
              <w:adjustRightInd/>
              <w:snapToGrid/>
              <w:spacing w:before="0" w:after="0" w:line="240" w:lineRule="auto"/>
              <w:ind w:left="0"/>
              <w:jc w:val="right"/>
              <w:rPr>
                <w:rFonts w:ascii="Microsoft YaHei" w:eastAsia="Microsoft YaHei" w:hAnsi="Microsoft YaHei" w:cs="Calibri"/>
                <w:color w:val="000000"/>
                <w:kern w:val="0"/>
                <w:sz w:val="20"/>
                <w:szCs w:val="22"/>
                <w:lang w:eastAsia="en-US"/>
              </w:rPr>
            </w:pPr>
            <w:r>
              <w:rPr>
                <w:rFonts w:ascii="Microsoft YaHei" w:eastAsia="Microsoft YaHei" w:hAnsi="Microsoft YaHei" w:cs="Calibri"/>
                <w:color w:val="000000"/>
                <w:kern w:val="0"/>
                <w:sz w:val="20"/>
                <w:szCs w:val="22"/>
                <w:lang w:eastAsia="en-US"/>
              </w:rPr>
              <w:t>194315</w:t>
            </w:r>
          </w:p>
        </w:tc>
      </w:tr>
    </w:tbl>
    <w:p w14:paraId="29B676D7" w14:textId="77777777" w:rsidR="00E8131E" w:rsidRDefault="00E8131E" w:rsidP="000F2979">
      <w:pPr>
        <w:pStyle w:val="Standard"/>
        <w:suppressAutoHyphens w:val="0"/>
        <w:rPr>
          <w:rFonts w:ascii="Arial" w:hAnsi="Arial" w:cs="Arial"/>
          <w:color w:val="000000"/>
        </w:rPr>
      </w:pPr>
    </w:p>
    <w:p w14:paraId="57F9D5B8" w14:textId="77777777" w:rsidR="00E8131E" w:rsidRDefault="00E8131E" w:rsidP="000F2979">
      <w:pPr>
        <w:pStyle w:val="Standard"/>
        <w:suppressAutoHyphens w:val="0"/>
        <w:rPr>
          <w:rFonts w:ascii="Arial" w:hAnsi="Arial" w:cs="Arial"/>
          <w:color w:val="000000"/>
        </w:rPr>
      </w:pPr>
    </w:p>
    <w:p w14:paraId="2688D5DA" w14:textId="77777777" w:rsidR="00E8131E" w:rsidRDefault="00E8131E" w:rsidP="000F2979">
      <w:pPr>
        <w:pStyle w:val="Standard"/>
        <w:suppressAutoHyphens w:val="0"/>
        <w:rPr>
          <w:rFonts w:ascii="Arial" w:hAnsi="Arial" w:cs="Arial"/>
          <w:color w:val="000000"/>
        </w:rPr>
      </w:pPr>
    </w:p>
    <w:p w14:paraId="6A80D626" w14:textId="77777777" w:rsidR="00E8131E" w:rsidRDefault="00E8131E" w:rsidP="000F2979">
      <w:pPr>
        <w:pStyle w:val="Standard"/>
        <w:suppressAutoHyphens w:val="0"/>
        <w:rPr>
          <w:rFonts w:ascii="Arial" w:hAnsi="Arial" w:cs="Arial"/>
          <w:color w:val="000000"/>
        </w:rPr>
      </w:pPr>
    </w:p>
    <w:p w14:paraId="0B994ABC" w14:textId="77777777" w:rsidR="00E8131E" w:rsidRDefault="00E8131E" w:rsidP="00132908">
      <w:pPr>
        <w:jc w:val="both"/>
        <w:rPr>
          <w:b/>
        </w:rPr>
      </w:pPr>
    </w:p>
    <w:p w14:paraId="38BC86E4" w14:textId="77777777" w:rsidR="009617FF" w:rsidRDefault="009617FF" w:rsidP="00132908">
      <w:pPr>
        <w:jc w:val="both"/>
        <w:rPr>
          <w:b/>
        </w:rPr>
      </w:pPr>
    </w:p>
    <w:p w14:paraId="338F9BE4" w14:textId="77777777" w:rsidR="009617FF" w:rsidRDefault="009617FF" w:rsidP="00132908">
      <w:pPr>
        <w:jc w:val="both"/>
        <w:rPr>
          <w:b/>
        </w:rPr>
      </w:pPr>
    </w:p>
    <w:p w14:paraId="275C431C" w14:textId="77777777" w:rsidR="009617FF" w:rsidRDefault="009617FF" w:rsidP="00132908">
      <w:pPr>
        <w:jc w:val="both"/>
        <w:rPr>
          <w:b/>
        </w:rPr>
      </w:pPr>
    </w:p>
    <w:p w14:paraId="19875560" w14:textId="77777777" w:rsidR="009617FF" w:rsidRDefault="009617FF" w:rsidP="00132908">
      <w:pPr>
        <w:jc w:val="both"/>
        <w:rPr>
          <w:b/>
        </w:rPr>
      </w:pPr>
    </w:p>
    <w:p w14:paraId="1F3A29D2" w14:textId="77777777" w:rsidR="009617FF" w:rsidRDefault="009617FF" w:rsidP="00132908">
      <w:pPr>
        <w:jc w:val="both"/>
        <w:rPr>
          <w:b/>
        </w:rPr>
      </w:pPr>
    </w:p>
    <w:p w14:paraId="15631603" w14:textId="77777777" w:rsidR="009617FF" w:rsidRDefault="009617FF" w:rsidP="00132908">
      <w:pPr>
        <w:jc w:val="both"/>
        <w:rPr>
          <w:b/>
        </w:rPr>
      </w:pPr>
    </w:p>
    <w:p w14:paraId="155037D3" w14:textId="77777777" w:rsidR="009617FF" w:rsidRDefault="009617FF" w:rsidP="00132908">
      <w:pPr>
        <w:jc w:val="both"/>
        <w:rPr>
          <w:b/>
        </w:rPr>
      </w:pPr>
    </w:p>
    <w:p w14:paraId="77E3134C" w14:textId="77777777" w:rsidR="009617FF" w:rsidRDefault="009617FF" w:rsidP="00132908">
      <w:pPr>
        <w:jc w:val="both"/>
        <w:rPr>
          <w:b/>
        </w:rPr>
      </w:pPr>
    </w:p>
    <w:p w14:paraId="5D683921" w14:textId="77777777" w:rsidR="009617FF" w:rsidRDefault="009617FF" w:rsidP="00132908">
      <w:pPr>
        <w:jc w:val="both"/>
        <w:rPr>
          <w:b/>
        </w:rPr>
      </w:pPr>
    </w:p>
    <w:p w14:paraId="02647DD6" w14:textId="77777777" w:rsidR="009617FF" w:rsidRDefault="009617FF" w:rsidP="00132908">
      <w:pPr>
        <w:jc w:val="both"/>
        <w:rPr>
          <w:b/>
        </w:rPr>
      </w:pPr>
    </w:p>
    <w:p w14:paraId="3EFE3897" w14:textId="77777777" w:rsidR="00132908" w:rsidRDefault="00132908" w:rsidP="00132908">
      <w:pPr>
        <w:jc w:val="both"/>
        <w:rPr>
          <w:rFonts w:cstheme="minorBidi"/>
          <w:b/>
          <w:kern w:val="0"/>
          <w:sz w:val="22"/>
          <w:szCs w:val="22"/>
        </w:rPr>
      </w:pPr>
      <w:r>
        <w:rPr>
          <w:b/>
        </w:rPr>
        <w:t>References</w:t>
      </w:r>
    </w:p>
    <w:p w14:paraId="39CDC402" w14:textId="77777777" w:rsidR="00132908" w:rsidRPr="00C7616A" w:rsidRDefault="00132908" w:rsidP="00132908">
      <w:pPr>
        <w:pStyle w:val="References"/>
        <w:numPr>
          <w:ilvl w:val="0"/>
          <w:numId w:val="37"/>
        </w:numPr>
        <w:tabs>
          <w:tab w:val="clear" w:pos="360"/>
          <w:tab w:val="num" w:pos="1170"/>
        </w:tabs>
        <w:autoSpaceDE/>
        <w:ind w:left="432" w:hanging="432"/>
        <w:rPr>
          <w:sz w:val="18"/>
          <w:szCs w:val="18"/>
        </w:rPr>
      </w:pPr>
      <w:bookmarkStart w:id="53" w:name="_Ref523569040"/>
      <w:r w:rsidRPr="00C7616A">
        <w:rPr>
          <w:sz w:val="18"/>
          <w:szCs w:val="18"/>
        </w:rPr>
        <w:t>I. Soltesz, “Diversity in the neuronal machine: order and variability in interneuronal microcircuits,” Oxford University Press, USA, 2002</w:t>
      </w:r>
      <w:bookmarkEnd w:id="53"/>
    </w:p>
    <w:p w14:paraId="25E561B0" w14:textId="77777777" w:rsidR="00132908" w:rsidRPr="00C7616A" w:rsidRDefault="00132908" w:rsidP="00132908">
      <w:pPr>
        <w:pStyle w:val="References"/>
        <w:numPr>
          <w:ilvl w:val="0"/>
          <w:numId w:val="37"/>
        </w:numPr>
        <w:tabs>
          <w:tab w:val="clear" w:pos="360"/>
          <w:tab w:val="num" w:pos="1170"/>
        </w:tabs>
        <w:autoSpaceDE/>
        <w:ind w:left="432" w:hanging="432"/>
        <w:rPr>
          <w:sz w:val="18"/>
          <w:szCs w:val="18"/>
        </w:rPr>
      </w:pPr>
      <w:bookmarkStart w:id="54" w:name="_Ref523570542"/>
      <w:r w:rsidRPr="00C7616A">
        <w:rPr>
          <w:sz w:val="18"/>
          <w:szCs w:val="18"/>
        </w:rPr>
        <w:t>Z. Nusser, “Variability in the subcellular distribution of ion channels increases neuronal diversity,” Trends Neuroscience, pp. 267-274, 2009.</w:t>
      </w:r>
      <w:bookmarkEnd w:id="54"/>
    </w:p>
    <w:p w14:paraId="6BE1520F" w14:textId="77777777" w:rsidR="00132908" w:rsidRPr="00C7616A" w:rsidRDefault="00132908" w:rsidP="00132908">
      <w:pPr>
        <w:pStyle w:val="References"/>
        <w:numPr>
          <w:ilvl w:val="0"/>
          <w:numId w:val="37"/>
        </w:numPr>
        <w:tabs>
          <w:tab w:val="clear" w:pos="360"/>
          <w:tab w:val="num" w:pos="1170"/>
        </w:tabs>
        <w:autoSpaceDE/>
        <w:rPr>
          <w:sz w:val="18"/>
          <w:szCs w:val="18"/>
        </w:rPr>
      </w:pPr>
      <w:bookmarkStart w:id="55" w:name="_Ref535777105"/>
      <w:r w:rsidRPr="00C7616A">
        <w:rPr>
          <w:sz w:val="18"/>
          <w:szCs w:val="18"/>
        </w:rPr>
        <w:t>V. Jain, S. Seung, "Natural image denoising with convolutional networks", Proc. Adv. Neural Inf. Process. Syst., pp. 769-776, 2009.</w:t>
      </w:r>
      <w:bookmarkEnd w:id="55"/>
    </w:p>
    <w:p w14:paraId="3E160156"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S. Lefkimmiatis, "Non-local color image denoising with convolutional neural networks", Proc. IEEE Conf. Comput. Vis. Pattern Recognit., pp. 3587-3596, 2017.</w:t>
      </w:r>
    </w:p>
    <w:p w14:paraId="6D3E0BB1"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 xml:space="preserve">D. Yang and J. Sun, "BM3D-Net: A Convolutional Neural Network for Transform-Domain Collaborative Filtering," in IEEE Signal Processing Letters, vol. 25, no. 1, pp. 55-59, Jan. 2018. doi: 10.1109/LSP.2017.2768660 </w:t>
      </w:r>
    </w:p>
    <w:p w14:paraId="00538223" w14:textId="77777777" w:rsidR="00132908" w:rsidRPr="00C7616A" w:rsidRDefault="00132908" w:rsidP="00132908">
      <w:pPr>
        <w:pStyle w:val="References"/>
        <w:numPr>
          <w:ilvl w:val="0"/>
          <w:numId w:val="37"/>
        </w:numPr>
        <w:tabs>
          <w:tab w:val="clear" w:pos="360"/>
          <w:tab w:val="num" w:pos="1170"/>
        </w:tabs>
        <w:autoSpaceDE/>
        <w:rPr>
          <w:sz w:val="18"/>
          <w:szCs w:val="18"/>
        </w:rPr>
      </w:pPr>
      <w:bookmarkStart w:id="56" w:name="_Ref535777106"/>
      <w:r w:rsidRPr="00C7616A">
        <w:rPr>
          <w:sz w:val="18"/>
          <w:szCs w:val="18"/>
        </w:rPr>
        <w:t>Y. Chen, W. Yu, T. Pock, "On learning optimized reaction diffusion processes for effective image restoration", Proc. IEEE Conf. Comput. Vis. Pattern Recognit., pp. 5261-5269, 2015.</w:t>
      </w:r>
      <w:bookmarkEnd w:id="56"/>
    </w:p>
    <w:p w14:paraId="1EB41D82"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 xml:space="preserve"> P. Vincent, H. Larochelle, I. Lajoie, Y. Bengio, P.-A. Manzagol, "Stacked denoising autoencoders: Learning useful representations in a deep network with a local denoising criterion", J. Mach. Learn. Res., vol. 11, no. Dec., pp. 3371-3408, 2010</w:t>
      </w:r>
    </w:p>
    <w:p w14:paraId="7EDCBED2" w14:textId="77777777" w:rsidR="00132908" w:rsidRPr="00C7616A" w:rsidRDefault="00132908" w:rsidP="00132908">
      <w:pPr>
        <w:pStyle w:val="References"/>
        <w:numPr>
          <w:ilvl w:val="0"/>
          <w:numId w:val="37"/>
        </w:numPr>
        <w:tabs>
          <w:tab w:val="clear" w:pos="360"/>
          <w:tab w:val="num" w:pos="1170"/>
        </w:tabs>
        <w:autoSpaceDE/>
        <w:rPr>
          <w:sz w:val="18"/>
          <w:szCs w:val="18"/>
        </w:rPr>
      </w:pPr>
      <w:bookmarkStart w:id="57" w:name="_Ref536299101"/>
      <w:r w:rsidRPr="00C7616A">
        <w:rPr>
          <w:sz w:val="18"/>
          <w:szCs w:val="18"/>
        </w:rPr>
        <w:t>S. Kiranyaz, M.-A. Waris, I. Ahmad, R. Hamila, and M. Gabbouj, “Face Segmentation ın thumbnail Images by Data-Adaptive Convolutional Segmentation Networks”, Int. Conf. on Image Processing, ICIP’16, Phoenix, Arizona, USA, September 25-28, 2016.</w:t>
      </w:r>
      <w:bookmarkEnd w:id="57"/>
    </w:p>
    <w:p w14:paraId="75916829"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 xml:space="preserve">Li Y., Qi H., Dai J., Ji X., Wei Y. “ Fully convolutional instance aware semantic segmentation”, in Computer Vision and Pattern Recognition (CVPR), pp. 4438–4446, 2017. </w:t>
      </w:r>
    </w:p>
    <w:p w14:paraId="6655E00F"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 xml:space="preserve">Lin T., Maire M., Belongie S., Hays J., Perona P., Ramanan D., Dollar´ P., Zitnick L. “Microsoft COCO: Common objects in context,” in ECCV, pp. 740–755, 2014. </w:t>
      </w:r>
    </w:p>
    <w:p w14:paraId="07818056"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H. Zhu, F. Meng, J. Cai, and S. Lu, “Beyond pixels: A comprehensive survey from bottom-up to semantic image segmentation and cosegmentation,” Journal of Visual Communication and Image Representation, vol. 34, pp. 12–27, 2016.</w:t>
      </w:r>
    </w:p>
    <w:p w14:paraId="0E251167"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J. Long, E. Shelhamer, and T. Darrell, “Fully convolutional networks for semantic segmentation,” in Proceedings of the IEEE Conference on Computer Vision and Pattern Recognition, pp. 3431–3440, 2015.</w:t>
      </w:r>
    </w:p>
    <w:p w14:paraId="3F194BB3" w14:textId="77777777" w:rsidR="00132908" w:rsidRPr="00C7616A" w:rsidRDefault="00132908" w:rsidP="00132908">
      <w:pPr>
        <w:pStyle w:val="References"/>
        <w:numPr>
          <w:ilvl w:val="0"/>
          <w:numId w:val="37"/>
        </w:numPr>
        <w:tabs>
          <w:tab w:val="clear" w:pos="360"/>
          <w:tab w:val="num" w:pos="1170"/>
        </w:tabs>
        <w:autoSpaceDE/>
        <w:rPr>
          <w:sz w:val="18"/>
          <w:szCs w:val="18"/>
        </w:rPr>
      </w:pPr>
      <w:r w:rsidRPr="00C7616A">
        <w:rPr>
          <w:sz w:val="18"/>
          <w:szCs w:val="18"/>
        </w:rPr>
        <w:t xml:space="preserve">O. Ronneberger, P. Fischer, T. Brox, "UNet: convolutional networks for biomedical image segmentation," in International Conference on Medical Image Computing and Computer-Assisted Intervention, pp. 234- 241, 2015. </w:t>
      </w:r>
    </w:p>
    <w:p w14:paraId="4879DD1B" w14:textId="77777777" w:rsidR="00132908" w:rsidRPr="00C7616A" w:rsidRDefault="00132908" w:rsidP="00132908">
      <w:pPr>
        <w:pStyle w:val="References"/>
        <w:numPr>
          <w:ilvl w:val="0"/>
          <w:numId w:val="37"/>
        </w:numPr>
        <w:rPr>
          <w:sz w:val="18"/>
          <w:szCs w:val="18"/>
        </w:rPr>
      </w:pPr>
      <w:r w:rsidRPr="00C7616A">
        <w:rPr>
          <w:sz w:val="18"/>
          <w:szCs w:val="18"/>
        </w:rPr>
        <w:t xml:space="preserve">J. Long, E. Shelhamer and T. Darrell, "Fully convolutional networks for semantic segmentation," 2015 IEEE Conference on Computer Vision and Pattern Recognition (CVPR), Boston, MA, 2015, pp. 3431-3440. doi: 10.1109/CVPR.2015.7298965 </w:t>
      </w:r>
    </w:p>
    <w:p w14:paraId="06242ECD" w14:textId="77777777" w:rsidR="00132908" w:rsidRPr="00C7616A" w:rsidRDefault="00132908" w:rsidP="00132908">
      <w:pPr>
        <w:pStyle w:val="References"/>
        <w:numPr>
          <w:ilvl w:val="0"/>
          <w:numId w:val="37"/>
        </w:numPr>
        <w:rPr>
          <w:sz w:val="18"/>
          <w:szCs w:val="18"/>
        </w:rPr>
      </w:pPr>
      <w:r w:rsidRPr="00C7616A">
        <w:rPr>
          <w:sz w:val="18"/>
          <w:szCs w:val="18"/>
        </w:rPr>
        <w:t>E. Learned-Miller, G. B. Huang, A. RoyChowdhury, H. Li, and G. Hua, “Labeled faces in the wild: A survey,” in Advances in Face Detection and Facial Image Analysis, pp. 189–248, Springer Nature, 2016.</w:t>
      </w:r>
    </w:p>
    <w:p w14:paraId="352427B8" w14:textId="77777777" w:rsidR="00132908" w:rsidRPr="00C7616A" w:rsidRDefault="00132908" w:rsidP="00132908">
      <w:pPr>
        <w:pStyle w:val="References"/>
        <w:numPr>
          <w:ilvl w:val="0"/>
          <w:numId w:val="37"/>
        </w:numPr>
        <w:rPr>
          <w:sz w:val="18"/>
          <w:szCs w:val="18"/>
        </w:rPr>
      </w:pPr>
      <w:r w:rsidRPr="00C7616A">
        <w:rPr>
          <w:sz w:val="18"/>
          <w:szCs w:val="18"/>
        </w:rPr>
        <w:t>F. Yu and V. Koltun, “Multi-scale context aggregation by dilated convolutions,” CoRR, vol. abs/1511.07122, 2015.</w:t>
      </w:r>
    </w:p>
    <w:p w14:paraId="47148EFE" w14:textId="77777777" w:rsidR="00132908" w:rsidRPr="00C7616A" w:rsidRDefault="00132908" w:rsidP="00132908">
      <w:pPr>
        <w:pStyle w:val="References"/>
        <w:numPr>
          <w:ilvl w:val="0"/>
          <w:numId w:val="37"/>
        </w:numPr>
        <w:rPr>
          <w:sz w:val="18"/>
          <w:szCs w:val="18"/>
        </w:rPr>
      </w:pPr>
      <w:bookmarkStart w:id="58" w:name="_Ref536299458"/>
      <w:r w:rsidRPr="00C7616A">
        <w:rPr>
          <w:sz w:val="18"/>
          <w:szCs w:val="18"/>
        </w:rPr>
        <w:t>P. Luc, C. Couprie, S. Chintala, and J. Verbeek, “Semantic segmentation using adversarial networks,” CoRR, vol. abs/1611.08408, 2016.</w:t>
      </w:r>
      <w:bookmarkEnd w:id="58"/>
    </w:p>
    <w:p w14:paraId="7ABE753F" w14:textId="77777777" w:rsidR="00132908" w:rsidRPr="00C7616A" w:rsidRDefault="00132908" w:rsidP="00132908">
      <w:pPr>
        <w:pStyle w:val="References"/>
        <w:numPr>
          <w:ilvl w:val="0"/>
          <w:numId w:val="37"/>
        </w:numPr>
        <w:rPr>
          <w:sz w:val="18"/>
          <w:szCs w:val="18"/>
        </w:rPr>
      </w:pPr>
      <w:bookmarkStart w:id="59" w:name="_Ref536299986"/>
      <w:r w:rsidRPr="00C7616A">
        <w:rPr>
          <w:sz w:val="18"/>
          <w:szCs w:val="18"/>
        </w:rPr>
        <w:t>V. Jain, E. Learned-Miller, “FDDB: A benchmark for face detection in unconstrained settings”, Technical Report UM-CS2010-009, University of Massachusetts, Amherst (2010).</w:t>
      </w:r>
      <w:bookmarkEnd w:id="59"/>
      <w:r w:rsidRPr="00C7616A">
        <w:rPr>
          <w:sz w:val="18"/>
          <w:szCs w:val="18"/>
        </w:rPr>
        <w:t xml:space="preserve"> </w:t>
      </w:r>
    </w:p>
    <w:p w14:paraId="77A4DCF5" w14:textId="77777777" w:rsidR="00132908" w:rsidRPr="00C7616A" w:rsidRDefault="00132908" w:rsidP="00132908">
      <w:pPr>
        <w:pStyle w:val="References"/>
        <w:numPr>
          <w:ilvl w:val="0"/>
          <w:numId w:val="37"/>
        </w:numPr>
        <w:rPr>
          <w:sz w:val="18"/>
          <w:szCs w:val="18"/>
        </w:rPr>
      </w:pPr>
      <w:bookmarkStart w:id="60" w:name="_Ref340075"/>
      <w:r w:rsidRPr="00C7616A">
        <w:rPr>
          <w:sz w:val="18"/>
          <w:szCs w:val="18"/>
        </w:rPr>
        <w:t>P. Isola, J. Y. Zhu, T Zhou, A. A. Efros , "Image-to-image translation with conditional adversarial networks", Proc. of the IEEE Conf.on Computer Vision and Pattern Recognition (CVPR), 2017.</w:t>
      </w:r>
      <w:bookmarkEnd w:id="60"/>
    </w:p>
    <w:p w14:paraId="0ABD9293" w14:textId="273E8A98" w:rsidR="00132908" w:rsidRPr="00C7616A" w:rsidRDefault="00132908" w:rsidP="00132908">
      <w:pPr>
        <w:pStyle w:val="References"/>
        <w:numPr>
          <w:ilvl w:val="0"/>
          <w:numId w:val="37"/>
        </w:numPr>
        <w:rPr>
          <w:sz w:val="18"/>
          <w:szCs w:val="18"/>
        </w:rPr>
      </w:pPr>
      <w:bookmarkStart w:id="61" w:name="_Ref340076"/>
      <w:r w:rsidRPr="00C7616A">
        <w:rPr>
          <w:sz w:val="18"/>
          <w:szCs w:val="18"/>
        </w:rPr>
        <w:t>J. Y. Zhu, T. Park, P. Isola, A. A. Efros, "Unpaired image-to-image translation using cycle-consistent adversarial networks", Proc. of the IEEE Conf.on Computer Vision and Pattern Recognition (CVPR), 2017.</w:t>
      </w:r>
      <w:bookmarkEnd w:id="61"/>
    </w:p>
    <w:p w14:paraId="31E5F381" w14:textId="77777777" w:rsidR="007F0F2B" w:rsidRPr="00C7616A" w:rsidRDefault="007F0F2B" w:rsidP="007F0F2B">
      <w:pPr>
        <w:pStyle w:val="References"/>
        <w:numPr>
          <w:ilvl w:val="0"/>
          <w:numId w:val="37"/>
        </w:numPr>
        <w:autoSpaceDE/>
        <w:autoSpaceDN/>
        <w:rPr>
          <w:sz w:val="18"/>
          <w:szCs w:val="18"/>
        </w:rPr>
      </w:pPr>
      <w:bookmarkStart w:id="62" w:name="_Ref421621783"/>
      <w:bookmarkStart w:id="63" w:name="_Ref468456023"/>
      <w:bookmarkStart w:id="64" w:name="_Ref522537823"/>
      <w:r w:rsidRPr="00C7616A">
        <w:rPr>
          <w:color w:val="000000"/>
          <w:sz w:val="18"/>
          <w:szCs w:val="18"/>
          <w:shd w:val="clear" w:color="auto" w:fill="FFFFFF"/>
        </w:rPr>
        <w:t>A. Cochocki and R. Unbehauen, “</w:t>
      </w:r>
      <w:r w:rsidRPr="00C7616A">
        <w:rPr>
          <w:rStyle w:val="Emphasis"/>
          <w:color w:val="000000"/>
          <w:sz w:val="18"/>
          <w:szCs w:val="18"/>
          <w:shd w:val="clear" w:color="auto" w:fill="FFFFFF"/>
        </w:rPr>
        <w:t xml:space="preserve">Neural Networks for Optimization and Signal Processing” </w:t>
      </w:r>
      <w:r w:rsidRPr="00C7616A">
        <w:rPr>
          <w:color w:val="000000"/>
          <w:sz w:val="18"/>
          <w:szCs w:val="18"/>
          <w:shd w:val="clear" w:color="auto" w:fill="FFFFFF"/>
        </w:rPr>
        <w:t>(1st ed.). Book: John Wiley &amp; Sons, Inc., New York, NY, USA, 1993.</w:t>
      </w:r>
      <w:bookmarkEnd w:id="62"/>
      <w:r w:rsidRPr="00C7616A">
        <w:rPr>
          <w:color w:val="000000"/>
          <w:sz w:val="18"/>
          <w:szCs w:val="18"/>
          <w:shd w:val="clear" w:color="auto" w:fill="FFFFFF"/>
        </w:rPr>
        <w:t xml:space="preserve"> </w:t>
      </w:r>
    </w:p>
    <w:p w14:paraId="5DBB6045" w14:textId="77777777" w:rsidR="007F0F2B" w:rsidRPr="00C7616A" w:rsidRDefault="007F0F2B" w:rsidP="007F0F2B">
      <w:pPr>
        <w:pStyle w:val="References"/>
        <w:numPr>
          <w:ilvl w:val="0"/>
          <w:numId w:val="37"/>
        </w:numPr>
        <w:rPr>
          <w:sz w:val="18"/>
          <w:szCs w:val="18"/>
        </w:rPr>
      </w:pPr>
      <w:bookmarkStart w:id="65" w:name="_Ref421621787"/>
      <w:r w:rsidRPr="00C7616A">
        <w:rPr>
          <w:sz w:val="18"/>
          <w:szCs w:val="18"/>
        </w:rPr>
        <w:t>S. Haykin, "Neural Networks and Learning Machines (3rd Edition)", Book: Prentice Hall, Nov. 2008.</w:t>
      </w:r>
      <w:bookmarkEnd w:id="65"/>
      <w:r w:rsidRPr="00C7616A">
        <w:rPr>
          <w:sz w:val="18"/>
          <w:szCs w:val="18"/>
        </w:rPr>
        <w:t xml:space="preserve">  </w:t>
      </w:r>
    </w:p>
    <w:p w14:paraId="7869310C" w14:textId="77777777" w:rsidR="007F0F2B" w:rsidRPr="00C7616A" w:rsidRDefault="007F0F2B" w:rsidP="007F0F2B">
      <w:pPr>
        <w:pStyle w:val="References"/>
        <w:numPr>
          <w:ilvl w:val="0"/>
          <w:numId w:val="37"/>
        </w:numPr>
        <w:rPr>
          <w:sz w:val="18"/>
          <w:szCs w:val="18"/>
        </w:rPr>
      </w:pPr>
      <w:bookmarkStart w:id="66" w:name="_Ref50156203"/>
      <w:bookmarkStart w:id="67" w:name="_Ref416646234"/>
      <w:r w:rsidRPr="00C7616A">
        <w:rPr>
          <w:sz w:val="18"/>
          <w:szCs w:val="18"/>
        </w:rPr>
        <w:t>W. McCulloch and </w:t>
      </w:r>
      <w:hyperlink r:id="rId38" w:tooltip="Walter Pitts" w:history="1">
        <w:r w:rsidRPr="00C7616A">
          <w:rPr>
            <w:sz w:val="18"/>
            <w:szCs w:val="18"/>
          </w:rPr>
          <w:t>W.</w:t>
        </w:r>
      </w:hyperlink>
      <w:r w:rsidRPr="00C7616A">
        <w:rPr>
          <w:sz w:val="18"/>
          <w:szCs w:val="18"/>
        </w:rPr>
        <w:t xml:space="preserve"> Pitts, “A logical calculus of the ideas immanent in nervous activity”, Bulletin of Mathematical Biophysics, 5:115–133, 1943.</w:t>
      </w:r>
      <w:bookmarkEnd w:id="66"/>
    </w:p>
    <w:p w14:paraId="768B8E78" w14:textId="77777777" w:rsidR="007F0F2B" w:rsidRPr="00C7616A" w:rsidRDefault="007F0F2B" w:rsidP="007F0F2B">
      <w:pPr>
        <w:pStyle w:val="References"/>
        <w:numPr>
          <w:ilvl w:val="0"/>
          <w:numId w:val="37"/>
        </w:numPr>
        <w:rPr>
          <w:sz w:val="18"/>
          <w:szCs w:val="18"/>
        </w:rPr>
      </w:pPr>
      <w:bookmarkStart w:id="68" w:name="_Ref422779254"/>
      <w:bookmarkStart w:id="69" w:name="_Ref50156659"/>
      <w:r w:rsidRPr="00C7616A">
        <w:rPr>
          <w:sz w:val="18"/>
          <w:szCs w:val="18"/>
        </w:rPr>
        <w:t xml:space="preserve">N.s B. Karayiannis, M. M. Randolph-Gips, “The Construction and Training of Reformulated Radial Basis Function Neural Networks”,  </w:t>
      </w:r>
      <w:r w:rsidRPr="00C7616A">
        <w:rPr>
          <w:i/>
          <w:sz w:val="18"/>
          <w:szCs w:val="18"/>
        </w:rPr>
        <w:t>IEEE Trans. on Neural Networks</w:t>
      </w:r>
      <w:r w:rsidRPr="00C7616A">
        <w:rPr>
          <w:sz w:val="18"/>
          <w:szCs w:val="18"/>
        </w:rPr>
        <w:t>, pp. 835-844, 2003.</w:t>
      </w:r>
      <w:bookmarkEnd w:id="68"/>
      <w:r w:rsidRPr="00C7616A">
        <w:rPr>
          <w:sz w:val="18"/>
          <w:szCs w:val="18"/>
        </w:rPr>
        <w:t xml:space="preserve"> </w:t>
      </w:r>
    </w:p>
    <w:p w14:paraId="62E58E33" w14:textId="77777777" w:rsidR="007F0F2B" w:rsidRPr="00C7616A" w:rsidRDefault="007F0F2B" w:rsidP="007F0F2B">
      <w:pPr>
        <w:pStyle w:val="References"/>
        <w:numPr>
          <w:ilvl w:val="0"/>
          <w:numId w:val="37"/>
        </w:numPr>
        <w:rPr>
          <w:sz w:val="18"/>
          <w:szCs w:val="18"/>
        </w:rPr>
      </w:pPr>
      <w:bookmarkStart w:id="70" w:name="_Ref58538784"/>
      <w:r w:rsidRPr="00C7616A">
        <w:rPr>
          <w:sz w:val="18"/>
          <w:szCs w:val="18"/>
        </w:rPr>
        <w:t xml:space="preserve">T. Klausberger, P. Somogyi, “Neuronal diversity and temporal dynamics: the unity of hippocampal circuit operations” , </w:t>
      </w:r>
      <w:r w:rsidRPr="00C7616A">
        <w:rPr>
          <w:i/>
          <w:sz w:val="18"/>
          <w:szCs w:val="18"/>
        </w:rPr>
        <w:t>Science</w:t>
      </w:r>
      <w:r w:rsidRPr="00C7616A">
        <w:rPr>
          <w:sz w:val="18"/>
          <w:szCs w:val="18"/>
        </w:rPr>
        <w:t>, 321, pp. 53-57, (5885), 2008.</w:t>
      </w:r>
      <w:bookmarkEnd w:id="67"/>
      <w:bookmarkEnd w:id="69"/>
      <w:bookmarkEnd w:id="70"/>
    </w:p>
    <w:p w14:paraId="1B8D1711" w14:textId="77777777" w:rsidR="007F0F2B" w:rsidRPr="00C7616A" w:rsidRDefault="007F0F2B" w:rsidP="007F0F2B">
      <w:pPr>
        <w:pStyle w:val="References"/>
        <w:numPr>
          <w:ilvl w:val="0"/>
          <w:numId w:val="37"/>
        </w:numPr>
        <w:rPr>
          <w:sz w:val="18"/>
          <w:szCs w:val="18"/>
        </w:rPr>
      </w:pPr>
      <w:bookmarkStart w:id="71" w:name="_Ref416646246"/>
      <w:r w:rsidRPr="00C7616A">
        <w:rPr>
          <w:sz w:val="18"/>
          <w:szCs w:val="18"/>
        </w:rPr>
        <w:t xml:space="preserve">Z. Nusser, “Variability in the subcellular distribution of ion channels increases neuronal diversity”, </w:t>
      </w:r>
      <w:r w:rsidRPr="00C7616A">
        <w:rPr>
          <w:i/>
          <w:sz w:val="18"/>
          <w:szCs w:val="18"/>
        </w:rPr>
        <w:t>Trends Neuroscience</w:t>
      </w:r>
      <w:r w:rsidRPr="00C7616A">
        <w:rPr>
          <w:sz w:val="18"/>
          <w:szCs w:val="18"/>
        </w:rPr>
        <w:t>, pp. 267-274, May 2009.</w:t>
      </w:r>
      <w:bookmarkEnd w:id="71"/>
    </w:p>
    <w:p w14:paraId="0EBAA72B" w14:textId="77777777" w:rsidR="007F0F2B" w:rsidRPr="00C7616A" w:rsidRDefault="007F0F2B" w:rsidP="007F0F2B">
      <w:pPr>
        <w:pStyle w:val="References"/>
        <w:numPr>
          <w:ilvl w:val="0"/>
          <w:numId w:val="37"/>
        </w:numPr>
        <w:rPr>
          <w:sz w:val="18"/>
          <w:szCs w:val="18"/>
        </w:rPr>
      </w:pPr>
      <w:bookmarkStart w:id="72" w:name="_Ref416646248"/>
      <w:r w:rsidRPr="00C7616A">
        <w:rPr>
          <w:sz w:val="18"/>
          <w:szCs w:val="18"/>
        </w:rPr>
        <w:t xml:space="preserve">E. Marder, J.M.Goaillard, “Variability, compensation and homeostasisin neuron and network function”, </w:t>
      </w:r>
      <w:r w:rsidRPr="00C7616A">
        <w:rPr>
          <w:i/>
          <w:sz w:val="18"/>
          <w:szCs w:val="18"/>
        </w:rPr>
        <w:t>Nature Reviews</w:t>
      </w:r>
      <w:r w:rsidRPr="00C7616A">
        <w:rPr>
          <w:sz w:val="18"/>
          <w:szCs w:val="18"/>
        </w:rPr>
        <w:t xml:space="preserve"> Neuroscience, pp. 563-574, 2006.</w:t>
      </w:r>
      <w:bookmarkEnd w:id="72"/>
    </w:p>
    <w:p w14:paraId="29ABD4BE" w14:textId="77777777" w:rsidR="007F0F2B" w:rsidRPr="00C7616A" w:rsidRDefault="007F0F2B" w:rsidP="007F0F2B">
      <w:pPr>
        <w:pStyle w:val="References"/>
        <w:numPr>
          <w:ilvl w:val="0"/>
          <w:numId w:val="37"/>
        </w:numPr>
        <w:rPr>
          <w:sz w:val="18"/>
          <w:szCs w:val="18"/>
        </w:rPr>
      </w:pPr>
      <w:bookmarkStart w:id="73" w:name="_Ref416646301"/>
      <w:r w:rsidRPr="00C7616A">
        <w:rPr>
          <w:sz w:val="18"/>
          <w:szCs w:val="18"/>
        </w:rPr>
        <w:t>R. H. Masland, “Neuronal diversity in the retina”, Current Opinion in Neurobiology, pp. 431-436, 2001.</w:t>
      </w:r>
      <w:bookmarkEnd w:id="73"/>
    </w:p>
    <w:p w14:paraId="400D58BC" w14:textId="77777777" w:rsidR="007F0F2B" w:rsidRPr="00C7616A" w:rsidRDefault="007F0F2B" w:rsidP="007F0F2B">
      <w:pPr>
        <w:pStyle w:val="References"/>
        <w:numPr>
          <w:ilvl w:val="0"/>
          <w:numId w:val="37"/>
        </w:numPr>
        <w:rPr>
          <w:sz w:val="18"/>
          <w:szCs w:val="18"/>
        </w:rPr>
      </w:pPr>
      <w:r w:rsidRPr="00C7616A">
        <w:rPr>
          <w:sz w:val="18"/>
          <w:szCs w:val="18"/>
        </w:rPr>
        <w:t xml:space="preserve">C. I. Moore, M. Carlen, U. Knoblich, J. A. Cardin, “Neocortical interneurons: from diversity, strength”, </w:t>
      </w:r>
      <w:r w:rsidRPr="00C7616A">
        <w:rPr>
          <w:i/>
          <w:sz w:val="18"/>
          <w:szCs w:val="18"/>
        </w:rPr>
        <w:t>Cell</w:t>
      </w:r>
      <w:r w:rsidRPr="00C7616A">
        <w:rPr>
          <w:sz w:val="18"/>
          <w:szCs w:val="18"/>
        </w:rPr>
        <w:t>, pp. 189-193, 2010.</w:t>
      </w:r>
    </w:p>
    <w:p w14:paraId="5B120AB9" w14:textId="77777777" w:rsidR="007F0F2B" w:rsidRPr="00C7616A" w:rsidRDefault="007F0F2B" w:rsidP="007F0F2B">
      <w:pPr>
        <w:pStyle w:val="References"/>
        <w:numPr>
          <w:ilvl w:val="0"/>
          <w:numId w:val="37"/>
        </w:numPr>
        <w:rPr>
          <w:sz w:val="18"/>
          <w:szCs w:val="18"/>
        </w:rPr>
      </w:pPr>
      <w:bookmarkStart w:id="74" w:name="_Ref416646269"/>
      <w:r w:rsidRPr="00C7616A">
        <w:rPr>
          <w:sz w:val="18"/>
          <w:szCs w:val="18"/>
        </w:rPr>
        <w:t>I. Soltesz, “Diversity in the Neuronal Machine: Order and Variability in Interneuronal Microcircuits”, Oxford University Press, USA, 2002.</w:t>
      </w:r>
      <w:bookmarkEnd w:id="74"/>
    </w:p>
    <w:p w14:paraId="5E3240A9" w14:textId="77777777" w:rsidR="007F0F2B" w:rsidRPr="00C7616A" w:rsidRDefault="007F0F2B" w:rsidP="007F0F2B">
      <w:pPr>
        <w:pStyle w:val="References"/>
        <w:numPr>
          <w:ilvl w:val="0"/>
          <w:numId w:val="37"/>
        </w:numPr>
        <w:rPr>
          <w:sz w:val="18"/>
          <w:szCs w:val="18"/>
        </w:rPr>
      </w:pPr>
      <w:bookmarkStart w:id="75" w:name="_Ref523570848"/>
      <w:r w:rsidRPr="00C7616A">
        <w:rPr>
          <w:sz w:val="18"/>
          <w:szCs w:val="18"/>
        </w:rPr>
        <w:t>S. Kiranyaz, T. Ince, A. Iosifidis and M. Gabbouj, “Generalized model of biological neural networks: progressive operational perceptrons,” IJCNN, 2017</w:t>
      </w:r>
      <w:bookmarkEnd w:id="75"/>
    </w:p>
    <w:p w14:paraId="48E76AFC" w14:textId="77777777" w:rsidR="007F0F2B" w:rsidRPr="00C7616A" w:rsidRDefault="007F0F2B" w:rsidP="007F0F2B">
      <w:pPr>
        <w:pStyle w:val="References"/>
        <w:numPr>
          <w:ilvl w:val="0"/>
          <w:numId w:val="37"/>
        </w:numPr>
        <w:rPr>
          <w:sz w:val="18"/>
          <w:szCs w:val="18"/>
        </w:rPr>
      </w:pPr>
      <w:bookmarkStart w:id="76" w:name="_Ref523582408"/>
      <w:r w:rsidRPr="00C7616A">
        <w:rPr>
          <w:sz w:val="18"/>
          <w:szCs w:val="18"/>
        </w:rPr>
        <w:t>S. Kiranyaz, T. Ince, A. Iosifidis and M. Gabbouj, “Progressive operational perceptrons,” Neurocomputing, 224:142–154, 2017</w:t>
      </w:r>
      <w:bookmarkEnd w:id="76"/>
    </w:p>
    <w:p w14:paraId="71002C59" w14:textId="77777777" w:rsidR="007F0F2B" w:rsidRPr="00C7616A" w:rsidRDefault="007F0F2B" w:rsidP="007F0F2B">
      <w:pPr>
        <w:pStyle w:val="References"/>
        <w:numPr>
          <w:ilvl w:val="0"/>
          <w:numId w:val="37"/>
        </w:numPr>
        <w:rPr>
          <w:sz w:val="18"/>
          <w:szCs w:val="18"/>
        </w:rPr>
      </w:pPr>
      <w:bookmarkStart w:id="77" w:name="_Ref59288461"/>
      <w:r w:rsidRPr="00C7616A">
        <w:rPr>
          <w:sz w:val="18"/>
          <w:szCs w:val="18"/>
        </w:rPr>
        <w:t>D.T. Tran, S. Kiranyaz, M. Gabbouj and A. Iosifidis, “Progressive operational perceptron with memory,” arXiv:1808.06377, 2018</w:t>
      </w:r>
      <w:bookmarkEnd w:id="77"/>
    </w:p>
    <w:p w14:paraId="2EB23444" w14:textId="77777777" w:rsidR="007F0F2B" w:rsidRPr="00C7616A" w:rsidRDefault="007F0F2B" w:rsidP="007F0F2B">
      <w:pPr>
        <w:pStyle w:val="References"/>
        <w:numPr>
          <w:ilvl w:val="0"/>
          <w:numId w:val="37"/>
        </w:numPr>
        <w:rPr>
          <w:sz w:val="18"/>
          <w:szCs w:val="18"/>
        </w:rPr>
      </w:pPr>
      <w:bookmarkStart w:id="78" w:name="_Ref59288427"/>
      <w:bookmarkStart w:id="79" w:name="_Ref536737380"/>
      <w:r w:rsidRPr="00C7616A">
        <w:rPr>
          <w:sz w:val="18"/>
          <w:szCs w:val="18"/>
        </w:rPr>
        <w:t xml:space="preserve">D.T. Tran, S. Kiranyaz, M. Gabbouj and A. Iosifidis, “Heterogeneous Multilayer Generalized Operational Perceptron”, </w:t>
      </w:r>
      <w:r w:rsidRPr="00C7616A">
        <w:rPr>
          <w:i/>
          <w:sz w:val="18"/>
          <w:szCs w:val="18"/>
        </w:rPr>
        <w:t>IEEE Trans. on Neural Networks and Learning Systems</w:t>
      </w:r>
      <w:r w:rsidRPr="00C7616A">
        <w:rPr>
          <w:sz w:val="18"/>
          <w:szCs w:val="18"/>
        </w:rPr>
        <w:t>, pp. 710-724, vol. 31, May 2019.</w:t>
      </w:r>
      <w:bookmarkEnd w:id="78"/>
      <w:r w:rsidRPr="00C7616A">
        <w:rPr>
          <w:sz w:val="18"/>
          <w:szCs w:val="18"/>
        </w:rPr>
        <w:t xml:space="preserve"> </w:t>
      </w:r>
      <w:bookmarkEnd w:id="79"/>
      <w:r w:rsidRPr="00C7616A">
        <w:rPr>
          <w:sz w:val="18"/>
          <w:szCs w:val="18"/>
        </w:rPr>
        <w:t xml:space="preserve"> </w:t>
      </w:r>
    </w:p>
    <w:p w14:paraId="058BD7C5" w14:textId="77777777" w:rsidR="007F0F2B" w:rsidRPr="00C7616A" w:rsidRDefault="007F0F2B" w:rsidP="007F0F2B">
      <w:pPr>
        <w:pStyle w:val="References"/>
        <w:numPr>
          <w:ilvl w:val="0"/>
          <w:numId w:val="37"/>
        </w:numPr>
        <w:rPr>
          <w:sz w:val="18"/>
          <w:szCs w:val="18"/>
        </w:rPr>
      </w:pPr>
      <w:bookmarkStart w:id="80" w:name="_Ref30937850"/>
      <w:r w:rsidRPr="00C7616A">
        <w:rPr>
          <w:sz w:val="18"/>
          <w:szCs w:val="18"/>
        </w:rPr>
        <w:t>D.T. Tran, S. Kiranyaz, M. Gabbouj and A. Iosifidis, "Knowledge Transfer for Face Verification Using Heterogeneous Generalized Operational Perceptrons", IEEE Int. Conf. on Image Processing, Taipei, Taiwan, 2019.</w:t>
      </w:r>
      <w:bookmarkEnd w:id="80"/>
    </w:p>
    <w:p w14:paraId="60E1437B" w14:textId="77777777" w:rsidR="007F0F2B" w:rsidRPr="00C7616A" w:rsidRDefault="007F0F2B" w:rsidP="007F0F2B">
      <w:pPr>
        <w:pStyle w:val="References"/>
        <w:numPr>
          <w:ilvl w:val="0"/>
          <w:numId w:val="37"/>
        </w:numPr>
        <w:rPr>
          <w:sz w:val="18"/>
          <w:szCs w:val="18"/>
        </w:rPr>
      </w:pPr>
      <w:bookmarkStart w:id="81" w:name="_Ref58074634"/>
      <w:bookmarkEnd w:id="63"/>
      <w:bookmarkEnd w:id="64"/>
      <w:r w:rsidRPr="00C7616A">
        <w:rPr>
          <w:sz w:val="18"/>
          <w:szCs w:val="18"/>
        </w:rPr>
        <w:t>S. Kiranyaz, T. Ince, A. Iosifidis and M. Gabbouj, “Operational Neural Networks”,</w:t>
      </w:r>
      <w:r w:rsidRPr="00C7616A">
        <w:rPr>
          <w:sz w:val="18"/>
          <w:szCs w:val="18"/>
          <w:shd w:val="clear" w:color="auto" w:fill="FFFFFF"/>
        </w:rPr>
        <w:t> </w:t>
      </w:r>
      <w:r w:rsidRPr="00C7616A">
        <w:rPr>
          <w:sz w:val="18"/>
          <w:szCs w:val="18"/>
        </w:rPr>
        <w:t xml:space="preserve">Neural Computing and Applications (Springer-Nature), pp. 1-24, Mar. 2020. DOI: </w:t>
      </w:r>
      <w:hyperlink r:id="rId39" w:history="1">
        <w:r w:rsidRPr="00C7616A">
          <w:rPr>
            <w:rStyle w:val="Hyperlink"/>
            <w:sz w:val="18"/>
            <w:szCs w:val="18"/>
            <w:shd w:val="clear" w:color="auto" w:fill="FCFCFC"/>
          </w:rPr>
          <w:t>https://doi.org/10.1007/s00521-020-04780-3</w:t>
        </w:r>
      </w:hyperlink>
      <w:bookmarkEnd w:id="81"/>
      <w:r w:rsidRPr="00C7616A">
        <w:rPr>
          <w:sz w:val="18"/>
          <w:szCs w:val="18"/>
          <w:shd w:val="clear" w:color="auto" w:fill="FCFCFC"/>
        </w:rPr>
        <w:t xml:space="preserve"> </w:t>
      </w:r>
    </w:p>
    <w:p w14:paraId="3CE6B840" w14:textId="77777777" w:rsidR="007F0F2B" w:rsidRPr="00C7616A" w:rsidRDefault="007F0F2B" w:rsidP="007F0F2B">
      <w:pPr>
        <w:pStyle w:val="References"/>
        <w:numPr>
          <w:ilvl w:val="0"/>
          <w:numId w:val="37"/>
        </w:numPr>
        <w:rPr>
          <w:sz w:val="18"/>
          <w:szCs w:val="18"/>
        </w:rPr>
      </w:pPr>
      <w:bookmarkStart w:id="82" w:name="_Ref58074639"/>
      <w:r w:rsidRPr="00C7616A">
        <w:rPr>
          <w:sz w:val="18"/>
          <w:szCs w:val="18"/>
          <w:shd w:val="clear" w:color="auto" w:fill="FFFFFF"/>
        </w:rPr>
        <w:t xml:space="preserve">S. Kiranyaz, J. Malik, H. B. Abdallah, T. Ince, A. Iosifidis, M. Gabbouj, “Exploiting Heterogeneity in Operational Neural Networks by Synaptic Plasticity”, </w:t>
      </w:r>
      <w:r w:rsidRPr="00C7616A">
        <w:rPr>
          <w:sz w:val="18"/>
          <w:szCs w:val="18"/>
        </w:rPr>
        <w:t>Neural Computing and Applications (Springer-Nature), arXiv:2009.08934</w:t>
      </w:r>
      <w:r w:rsidRPr="00C7616A">
        <w:rPr>
          <w:i/>
          <w:iCs/>
          <w:sz w:val="18"/>
          <w:szCs w:val="18"/>
          <w:shd w:val="clear" w:color="auto" w:fill="FFFFFF"/>
        </w:rPr>
        <w:t>,</w:t>
      </w:r>
      <w:r w:rsidRPr="00C7616A">
        <w:rPr>
          <w:sz w:val="18"/>
          <w:szCs w:val="18"/>
          <w:shd w:val="clear" w:color="auto" w:fill="FFFFFF"/>
        </w:rPr>
        <w:t xml:space="preserve"> 2020.</w:t>
      </w:r>
      <w:bookmarkEnd w:id="82"/>
      <w:r w:rsidRPr="00C7616A">
        <w:rPr>
          <w:sz w:val="18"/>
          <w:szCs w:val="18"/>
          <w:shd w:val="clear" w:color="auto" w:fill="FFFFFF"/>
        </w:rPr>
        <w:t xml:space="preserve"> </w:t>
      </w:r>
    </w:p>
    <w:p w14:paraId="7A373EAC" w14:textId="77777777" w:rsidR="007F0F2B" w:rsidRPr="00C7616A" w:rsidRDefault="007F0F2B" w:rsidP="007F0F2B">
      <w:pPr>
        <w:pStyle w:val="References"/>
        <w:numPr>
          <w:ilvl w:val="0"/>
          <w:numId w:val="37"/>
        </w:numPr>
        <w:rPr>
          <w:sz w:val="18"/>
          <w:szCs w:val="18"/>
        </w:rPr>
      </w:pPr>
      <w:bookmarkStart w:id="83" w:name="_Ref58074643"/>
      <w:r w:rsidRPr="00C7616A">
        <w:rPr>
          <w:sz w:val="18"/>
          <w:szCs w:val="18"/>
        </w:rPr>
        <w:t>J. Malik, S. Kiranyaz, M. Gabbouj, “FastONN--Python based open-source GPU implementation for Operational Neural Networks”, arXiv preprint arXiv:2006.02267, Mar. 2020.</w:t>
      </w:r>
      <w:bookmarkEnd w:id="83"/>
    </w:p>
    <w:p w14:paraId="346C3B01" w14:textId="77777777" w:rsidR="007F0F2B" w:rsidRPr="00C7616A" w:rsidRDefault="007F0F2B" w:rsidP="007F0F2B">
      <w:pPr>
        <w:pStyle w:val="References"/>
        <w:numPr>
          <w:ilvl w:val="0"/>
          <w:numId w:val="37"/>
        </w:numPr>
        <w:rPr>
          <w:sz w:val="18"/>
          <w:szCs w:val="18"/>
        </w:rPr>
      </w:pPr>
      <w:bookmarkStart w:id="84" w:name="_Ref57912470"/>
      <w:r w:rsidRPr="00C7616A">
        <w:rPr>
          <w:color w:val="222222"/>
          <w:sz w:val="18"/>
          <w:szCs w:val="18"/>
          <w:shd w:val="clear" w:color="auto" w:fill="FFFFFF"/>
        </w:rPr>
        <w:t xml:space="preserve">S. Kiranyaz, J. Malik, H. B. Abdallah, T. Ince, A. Iosifidis, M. Gabbouj, “Self-Organized Operational Neural Networks with Generative Neurons”, </w:t>
      </w:r>
      <w:r w:rsidRPr="00C7616A">
        <w:rPr>
          <w:i/>
          <w:iCs/>
          <w:color w:val="222222"/>
          <w:sz w:val="18"/>
          <w:szCs w:val="18"/>
          <w:shd w:val="clear" w:color="auto" w:fill="FFFFFF"/>
        </w:rPr>
        <w:t>arXiv:2004.11778,</w:t>
      </w:r>
      <w:r w:rsidRPr="00C7616A">
        <w:rPr>
          <w:color w:val="222222"/>
          <w:sz w:val="18"/>
          <w:szCs w:val="18"/>
          <w:shd w:val="clear" w:color="auto" w:fill="FFFFFF"/>
        </w:rPr>
        <w:t xml:space="preserve"> 2020.</w:t>
      </w:r>
      <w:bookmarkEnd w:id="84"/>
    </w:p>
    <w:p w14:paraId="37206C35" w14:textId="77777777" w:rsidR="007F0F2B" w:rsidRPr="00C7616A" w:rsidRDefault="007F0F2B" w:rsidP="007F0F2B">
      <w:pPr>
        <w:pStyle w:val="References"/>
        <w:numPr>
          <w:ilvl w:val="0"/>
          <w:numId w:val="37"/>
        </w:numPr>
        <w:rPr>
          <w:sz w:val="18"/>
          <w:szCs w:val="18"/>
        </w:rPr>
      </w:pPr>
      <w:bookmarkStart w:id="85" w:name="_Ref59289679"/>
      <w:r w:rsidRPr="00C7616A">
        <w:rPr>
          <w:sz w:val="18"/>
          <w:szCs w:val="18"/>
          <w:shd w:val="clear" w:color="auto" w:fill="FFFFFF"/>
        </w:rPr>
        <w:t>J. Malik, S. Kiranyaz, M. Gabbouj, “</w:t>
      </w:r>
      <w:r w:rsidRPr="00C7616A">
        <w:rPr>
          <w:sz w:val="18"/>
          <w:szCs w:val="18"/>
        </w:rPr>
        <w:t>Self-Organized Operational Neural Networks for Severe Image Restoration Problems</w:t>
      </w:r>
      <w:r w:rsidRPr="00C7616A">
        <w:rPr>
          <w:sz w:val="18"/>
          <w:szCs w:val="18"/>
          <w:shd w:val="clear" w:color="auto" w:fill="FFFFFF"/>
        </w:rPr>
        <w:t>”, Neural Networks (Elsevier),  2021. (In Print)</w:t>
      </w:r>
      <w:bookmarkEnd w:id="85"/>
    </w:p>
    <w:p w14:paraId="2CBCCD5C" w14:textId="77777777" w:rsidR="00C7616A" w:rsidRPr="00C7616A" w:rsidRDefault="00C7616A" w:rsidP="00C7616A">
      <w:pPr>
        <w:pStyle w:val="References"/>
        <w:numPr>
          <w:ilvl w:val="0"/>
          <w:numId w:val="37"/>
        </w:numPr>
        <w:rPr>
          <w:sz w:val="18"/>
          <w:szCs w:val="18"/>
        </w:rPr>
      </w:pPr>
      <w:bookmarkStart w:id="86" w:name="_Ref46929707"/>
      <w:r w:rsidRPr="00C7616A">
        <w:rPr>
          <w:sz w:val="18"/>
          <w:szCs w:val="18"/>
        </w:rPr>
        <w:t xml:space="preserve">A. Chakrabarti, “A neural approach to blind motion deblurring,” CoRR, vol. abs/1603.04771, 2016. [Online]. Available: </w:t>
      </w:r>
      <w:hyperlink r:id="rId40" w:history="1">
        <w:r w:rsidRPr="00C7616A">
          <w:rPr>
            <w:rStyle w:val="Hyperlink"/>
            <w:rFonts w:eastAsia="Calibri"/>
            <w:sz w:val="18"/>
            <w:szCs w:val="18"/>
          </w:rPr>
          <w:t>http://arxiv.org/abs/1603.04771</w:t>
        </w:r>
      </w:hyperlink>
      <w:bookmarkEnd w:id="86"/>
      <w:r w:rsidRPr="00C7616A">
        <w:rPr>
          <w:sz w:val="18"/>
          <w:szCs w:val="18"/>
        </w:rPr>
        <w:t xml:space="preserve"> </w:t>
      </w:r>
    </w:p>
    <w:p w14:paraId="621F1B96" w14:textId="77777777" w:rsidR="00C7616A" w:rsidRPr="00C7616A" w:rsidRDefault="00C7616A" w:rsidP="00C7616A">
      <w:pPr>
        <w:pStyle w:val="References"/>
        <w:numPr>
          <w:ilvl w:val="0"/>
          <w:numId w:val="37"/>
        </w:numPr>
        <w:rPr>
          <w:sz w:val="18"/>
          <w:szCs w:val="18"/>
        </w:rPr>
      </w:pPr>
      <w:r w:rsidRPr="00C7616A">
        <w:rPr>
          <w:sz w:val="18"/>
          <w:szCs w:val="18"/>
        </w:rPr>
        <w:t xml:space="preserve"> D. Gong, J. Yang, L. Liu, Y. Zhang, I. Reid, C. Shen, A. van den Hengel, and Q. Shi, “From motion blur to motion flow: A deep learning solution for removing heterogeneous motion blur,” in The IEEE Conference on Computer Vision and Pattern Recognition (CVPR), July 2017. </w:t>
      </w:r>
    </w:p>
    <w:p w14:paraId="5E72292D" w14:textId="77777777" w:rsidR="00C7616A" w:rsidRPr="00C7616A" w:rsidRDefault="00C7616A" w:rsidP="00C7616A">
      <w:pPr>
        <w:pStyle w:val="References"/>
        <w:numPr>
          <w:ilvl w:val="0"/>
          <w:numId w:val="37"/>
        </w:numPr>
        <w:rPr>
          <w:sz w:val="18"/>
          <w:szCs w:val="18"/>
        </w:rPr>
      </w:pPr>
      <w:r w:rsidRPr="00C7616A">
        <w:rPr>
          <w:sz w:val="18"/>
          <w:szCs w:val="18"/>
        </w:rPr>
        <w:t xml:space="preserve">M. Noroozi, P. Chandramouli, and P. Favaro, “Motion deblurring in the wild,” CoRR, vol. abs/1701.01486, 2017. [Online]. Available: </w:t>
      </w:r>
      <w:hyperlink r:id="rId41" w:history="1">
        <w:r w:rsidRPr="00C7616A">
          <w:rPr>
            <w:rStyle w:val="Hyperlink"/>
            <w:rFonts w:eastAsia="Calibri"/>
            <w:sz w:val="18"/>
            <w:szCs w:val="18"/>
          </w:rPr>
          <w:t>http://arxiv.org/abs/1701.01486</w:t>
        </w:r>
      </w:hyperlink>
      <w:r w:rsidRPr="00C7616A">
        <w:rPr>
          <w:sz w:val="18"/>
          <w:szCs w:val="18"/>
        </w:rPr>
        <w:t xml:space="preserve"> </w:t>
      </w:r>
    </w:p>
    <w:p w14:paraId="5CA27B76" w14:textId="77777777" w:rsidR="00C7616A" w:rsidRPr="00C7616A" w:rsidRDefault="00C7616A" w:rsidP="00C7616A">
      <w:pPr>
        <w:pStyle w:val="References"/>
        <w:numPr>
          <w:ilvl w:val="0"/>
          <w:numId w:val="37"/>
        </w:numPr>
        <w:rPr>
          <w:sz w:val="18"/>
          <w:szCs w:val="18"/>
        </w:rPr>
      </w:pPr>
      <w:r w:rsidRPr="00C7616A">
        <w:rPr>
          <w:sz w:val="18"/>
          <w:szCs w:val="18"/>
        </w:rPr>
        <w:t>C. J. Schuler, M. Hirsch, S. Harmeling, and B. Sch ¨olkopf, “Learning to deblur,” CoRR, vol. abs/1406.7444, 2014. [Online]. Available: http://arxiv.org/abs/1406.7444</w:t>
      </w:r>
    </w:p>
    <w:p w14:paraId="60674F15" w14:textId="77777777" w:rsidR="00C7616A" w:rsidRPr="00C7616A" w:rsidRDefault="00C7616A" w:rsidP="00C7616A">
      <w:pPr>
        <w:pStyle w:val="References"/>
        <w:numPr>
          <w:ilvl w:val="0"/>
          <w:numId w:val="37"/>
        </w:numPr>
        <w:rPr>
          <w:sz w:val="18"/>
          <w:szCs w:val="18"/>
        </w:rPr>
      </w:pPr>
      <w:r w:rsidRPr="00C7616A">
        <w:rPr>
          <w:sz w:val="18"/>
          <w:szCs w:val="18"/>
        </w:rPr>
        <w:t xml:space="preserve"> J. Sun, W. Cao, Z. Xu, and J. Ponce, “Learning a convolutional neural network for non-uniform motion blur removal,” in The IEEE Conference on Computer Vision and Pattern Recognition (CVPR), June 2015. </w:t>
      </w:r>
    </w:p>
    <w:p w14:paraId="7651C413" w14:textId="77777777" w:rsidR="00C7616A" w:rsidRPr="00C7616A" w:rsidRDefault="00C7616A" w:rsidP="00C7616A">
      <w:pPr>
        <w:pStyle w:val="References"/>
        <w:numPr>
          <w:ilvl w:val="0"/>
          <w:numId w:val="37"/>
        </w:numPr>
        <w:rPr>
          <w:sz w:val="18"/>
          <w:szCs w:val="18"/>
        </w:rPr>
      </w:pPr>
      <w:r w:rsidRPr="00C7616A">
        <w:rPr>
          <w:sz w:val="18"/>
          <w:szCs w:val="18"/>
        </w:rPr>
        <w:t xml:space="preserve">U. Schmidt, C. Rother, S. Nowozin, J. Jancsary, and S. Roth, “Discriminative non-blind deblurring,” in The IEEE Conference on Computer Vision and Pattern Recognition (CVPR), June 2013. </w:t>
      </w:r>
    </w:p>
    <w:p w14:paraId="39DBF8E0" w14:textId="77777777" w:rsidR="00C7616A" w:rsidRPr="00C7616A" w:rsidRDefault="00C7616A" w:rsidP="00C7616A">
      <w:pPr>
        <w:pStyle w:val="References"/>
        <w:numPr>
          <w:ilvl w:val="0"/>
          <w:numId w:val="37"/>
        </w:numPr>
        <w:rPr>
          <w:sz w:val="18"/>
          <w:szCs w:val="18"/>
        </w:rPr>
      </w:pPr>
      <w:r w:rsidRPr="00C7616A">
        <w:rPr>
          <w:sz w:val="18"/>
          <w:szCs w:val="18"/>
        </w:rPr>
        <w:t xml:space="preserve"> </w:t>
      </w:r>
      <w:bookmarkStart w:id="87" w:name="_Ref46929725"/>
      <w:r w:rsidRPr="00C7616A">
        <w:rPr>
          <w:sz w:val="18"/>
          <w:szCs w:val="18"/>
        </w:rPr>
        <w:t>C. J. Schuler, H. Christopher Burger, S. Harmeling, and B. Scholkopf, “A machine learning approach for non-blind image deconvolution,” in The IEEE Conference on Computer Vision and Pattern Recognition (CVPR), June 2013.</w:t>
      </w:r>
      <w:bookmarkEnd w:id="87"/>
    </w:p>
    <w:p w14:paraId="46E77979" w14:textId="77777777" w:rsidR="00C7616A" w:rsidRPr="00C7616A" w:rsidRDefault="00C7616A" w:rsidP="00C7616A">
      <w:pPr>
        <w:pStyle w:val="References"/>
        <w:numPr>
          <w:ilvl w:val="0"/>
          <w:numId w:val="37"/>
        </w:numPr>
        <w:rPr>
          <w:sz w:val="18"/>
          <w:szCs w:val="18"/>
        </w:rPr>
      </w:pPr>
      <w:r w:rsidRPr="00C7616A">
        <w:rPr>
          <w:sz w:val="18"/>
          <w:szCs w:val="18"/>
        </w:rPr>
        <w:t xml:space="preserve"> </w:t>
      </w:r>
      <w:bookmarkStart w:id="88" w:name="_Ref46929758"/>
      <w:r w:rsidRPr="00C7616A">
        <w:rPr>
          <w:sz w:val="18"/>
          <w:szCs w:val="18"/>
        </w:rPr>
        <w:t>O. Kupyn, V. Budzan, M. Mykhailych, D. Mishkin, and J. Matas, “Deblurgan: Blind motion deblurring using conditional adversarial networks,” in The IEEE Conference on Computer Vision and Pattern Recognition (CVPR), June 2018.</w:t>
      </w:r>
      <w:bookmarkEnd w:id="88"/>
      <w:r w:rsidRPr="00C7616A">
        <w:rPr>
          <w:sz w:val="18"/>
          <w:szCs w:val="18"/>
        </w:rPr>
        <w:t xml:space="preserve"> </w:t>
      </w:r>
    </w:p>
    <w:p w14:paraId="392BF777" w14:textId="77777777" w:rsidR="00C7616A" w:rsidRPr="00C7616A" w:rsidRDefault="00C7616A" w:rsidP="00C7616A">
      <w:pPr>
        <w:pStyle w:val="References"/>
        <w:numPr>
          <w:ilvl w:val="0"/>
          <w:numId w:val="37"/>
        </w:numPr>
        <w:rPr>
          <w:sz w:val="18"/>
          <w:szCs w:val="18"/>
        </w:rPr>
      </w:pPr>
      <w:r w:rsidRPr="00C7616A">
        <w:rPr>
          <w:sz w:val="18"/>
          <w:szCs w:val="18"/>
        </w:rPr>
        <w:t xml:space="preserve"> S. Nah, T. Hyun Kim, and K. Mu Lee, “Deep multi-scale convolutional neural network for dynamic scene deblurring,” in The IEEE Conference on Computer Vision and Pattern Recognition (CVPR), July 2017. </w:t>
      </w:r>
    </w:p>
    <w:p w14:paraId="66C16845" w14:textId="77777777" w:rsidR="00C7616A" w:rsidRPr="00C7616A" w:rsidRDefault="00C7616A" w:rsidP="00C7616A">
      <w:pPr>
        <w:pStyle w:val="References"/>
        <w:numPr>
          <w:ilvl w:val="0"/>
          <w:numId w:val="37"/>
        </w:numPr>
        <w:rPr>
          <w:sz w:val="18"/>
          <w:szCs w:val="18"/>
        </w:rPr>
      </w:pPr>
      <w:r w:rsidRPr="00C7616A">
        <w:rPr>
          <w:sz w:val="18"/>
          <w:szCs w:val="18"/>
        </w:rPr>
        <w:t xml:space="preserve">S. Ramakrishnan, S. Pachori, A. Gangopadhyay, and S. Raman, “Deep generative filter for motion deblurring,” CoRR, vol. abs/1709.03481, 2017. [Online]. Available: http://arxiv.org/abs/1709.03481 </w:t>
      </w:r>
    </w:p>
    <w:p w14:paraId="24CA0951" w14:textId="77777777" w:rsidR="00C7616A" w:rsidRPr="00C7616A" w:rsidRDefault="00C7616A" w:rsidP="00C7616A">
      <w:pPr>
        <w:pStyle w:val="References"/>
        <w:numPr>
          <w:ilvl w:val="0"/>
          <w:numId w:val="37"/>
        </w:numPr>
        <w:rPr>
          <w:sz w:val="18"/>
          <w:szCs w:val="18"/>
        </w:rPr>
      </w:pPr>
      <w:r w:rsidRPr="00C7616A">
        <w:rPr>
          <w:sz w:val="18"/>
          <w:szCs w:val="18"/>
        </w:rPr>
        <w:t xml:space="preserve">X. Tao, H. Gao, X. Shen, J. Wang, and J. Jia, “Scale-recurrent network for deep image deblurring,” in The IEEE Conference on Computer Vision and Pattern Recognition (CVPR), June 2018. </w:t>
      </w:r>
    </w:p>
    <w:p w14:paraId="75D431A1" w14:textId="77777777" w:rsidR="00C7616A" w:rsidRPr="00C7616A" w:rsidRDefault="00C7616A" w:rsidP="00C7616A">
      <w:pPr>
        <w:pStyle w:val="References"/>
        <w:numPr>
          <w:ilvl w:val="0"/>
          <w:numId w:val="37"/>
        </w:numPr>
        <w:rPr>
          <w:sz w:val="18"/>
          <w:szCs w:val="18"/>
        </w:rPr>
      </w:pPr>
      <w:r w:rsidRPr="00C7616A">
        <w:rPr>
          <w:sz w:val="18"/>
          <w:szCs w:val="18"/>
        </w:rPr>
        <w:t xml:space="preserve"> J. Zhang, J. Pan, J. Ren, Y. Song, L. Bao, R. W. Lau, and M.-H. Yang, “Dynamic scene deblurring using spatially variant recurrent neural networks,” in The IEEE Conference on Computer Vision and Pattern Recognition (CVPR), June 2018.</w:t>
      </w:r>
    </w:p>
    <w:p w14:paraId="2557BC77" w14:textId="01D7D661" w:rsidR="007F0F2B" w:rsidRDefault="00C7616A" w:rsidP="00500026">
      <w:pPr>
        <w:pStyle w:val="References"/>
        <w:numPr>
          <w:ilvl w:val="0"/>
          <w:numId w:val="37"/>
        </w:numPr>
        <w:rPr>
          <w:sz w:val="18"/>
          <w:szCs w:val="18"/>
        </w:rPr>
      </w:pPr>
      <w:r w:rsidRPr="00C7616A">
        <w:rPr>
          <w:sz w:val="18"/>
          <w:szCs w:val="18"/>
        </w:rPr>
        <w:t xml:space="preserve"> </w:t>
      </w:r>
      <w:bookmarkStart w:id="89" w:name="_Ref46929709"/>
      <w:r w:rsidRPr="00C7616A">
        <w:rPr>
          <w:sz w:val="18"/>
          <w:szCs w:val="18"/>
        </w:rPr>
        <w:t>A. Odena, V. Dumoulin, and C. Olah, “Deconvolution and checkerboard artifacts,” Distill, 2016. [Online]. Available: http://distill.pub/2016/deconv-checkerboard</w:t>
      </w:r>
      <w:bookmarkEnd w:id="89"/>
      <w:r w:rsidRPr="00C7616A">
        <w:rPr>
          <w:sz w:val="18"/>
          <w:szCs w:val="18"/>
        </w:rPr>
        <w:t xml:space="preserve"> </w:t>
      </w:r>
    </w:p>
    <w:p w14:paraId="75F99E2D" w14:textId="77777777" w:rsidR="008742BC" w:rsidRPr="008742BC" w:rsidRDefault="008742BC" w:rsidP="008742BC">
      <w:pPr>
        <w:pStyle w:val="References"/>
        <w:widowControl w:val="0"/>
        <w:numPr>
          <w:ilvl w:val="0"/>
          <w:numId w:val="37"/>
        </w:numPr>
        <w:adjustRightInd w:val="0"/>
        <w:rPr>
          <w:noProof/>
          <w:szCs w:val="24"/>
        </w:rPr>
      </w:pPr>
      <w:bookmarkStart w:id="90" w:name="_Ref36324797"/>
      <w:r w:rsidRPr="008742BC">
        <w:rPr>
          <w:noProof/>
          <w:szCs w:val="24"/>
        </w:rPr>
        <w:t>N. Qian, On the momentum term in gradient descent learning algorithms, Neural Networks. 12 (1999) 145–151. doi:10.1016/S0893-6080(98)00116-6.</w:t>
      </w:r>
      <w:bookmarkEnd w:id="90"/>
    </w:p>
    <w:p w14:paraId="0436175E" w14:textId="77777777" w:rsidR="008742BC" w:rsidRPr="008742BC" w:rsidRDefault="008742BC" w:rsidP="008742BC">
      <w:pPr>
        <w:pStyle w:val="References"/>
        <w:widowControl w:val="0"/>
        <w:numPr>
          <w:ilvl w:val="0"/>
          <w:numId w:val="37"/>
        </w:numPr>
        <w:adjustRightInd w:val="0"/>
        <w:rPr>
          <w:noProof/>
          <w:szCs w:val="24"/>
        </w:rPr>
      </w:pPr>
      <w:bookmarkStart w:id="91" w:name="_Ref36324804"/>
      <w:r w:rsidRPr="008742BC">
        <w:rPr>
          <w:noProof/>
          <w:szCs w:val="24"/>
        </w:rPr>
        <w:t>J. Duchi, E. Hazan, Y. Singer, Adaptive subgradient methods for online learning and stochastic optimization, COLT 2010 - 23rd Conf. Learn. Theory. (2010) 257–269.</w:t>
      </w:r>
      <w:bookmarkEnd w:id="91"/>
    </w:p>
    <w:p w14:paraId="2A2B1DBC" w14:textId="77777777" w:rsidR="008742BC" w:rsidRPr="008742BC" w:rsidRDefault="008742BC" w:rsidP="008742BC">
      <w:pPr>
        <w:pStyle w:val="References"/>
        <w:widowControl w:val="0"/>
        <w:numPr>
          <w:ilvl w:val="0"/>
          <w:numId w:val="37"/>
        </w:numPr>
        <w:adjustRightInd w:val="0"/>
        <w:rPr>
          <w:noProof/>
          <w:szCs w:val="24"/>
        </w:rPr>
      </w:pPr>
      <w:bookmarkStart w:id="92" w:name="_Ref36324814"/>
      <w:r w:rsidRPr="008742BC">
        <w:rPr>
          <w:noProof/>
          <w:szCs w:val="24"/>
        </w:rPr>
        <w:t>T. Tieleman, G. Hinton, Lecture 6.5 - RMSProp, Neural Networks for Machine Learning | Coursera, (n.d.).</w:t>
      </w:r>
      <w:bookmarkEnd w:id="92"/>
    </w:p>
    <w:p w14:paraId="53206BB2" w14:textId="77777777" w:rsidR="008742BC" w:rsidRPr="008742BC" w:rsidRDefault="008742BC" w:rsidP="008742BC">
      <w:pPr>
        <w:pStyle w:val="References"/>
        <w:widowControl w:val="0"/>
        <w:numPr>
          <w:ilvl w:val="0"/>
          <w:numId w:val="37"/>
        </w:numPr>
        <w:adjustRightInd w:val="0"/>
        <w:rPr>
          <w:noProof/>
          <w:szCs w:val="24"/>
        </w:rPr>
      </w:pPr>
      <w:bookmarkStart w:id="93" w:name="_Ref36324821"/>
      <w:r w:rsidRPr="008742BC">
        <w:rPr>
          <w:noProof/>
          <w:szCs w:val="24"/>
        </w:rPr>
        <w:t>K. Diederik, J.L. Ba, ADAM: A Method for Stochastic Optimization, AIP Conf. Proc. 1631 (2014) 58–62. doi:10.1063/1.4902458.</w:t>
      </w:r>
      <w:bookmarkEnd w:id="93"/>
    </w:p>
    <w:p w14:paraId="1DD0608F" w14:textId="3402B16F" w:rsidR="008742BC" w:rsidRDefault="008742BC" w:rsidP="008742BC">
      <w:pPr>
        <w:pStyle w:val="References"/>
        <w:widowControl w:val="0"/>
        <w:numPr>
          <w:ilvl w:val="0"/>
          <w:numId w:val="37"/>
        </w:numPr>
        <w:adjustRightInd w:val="0"/>
        <w:rPr>
          <w:noProof/>
          <w:szCs w:val="24"/>
        </w:rPr>
      </w:pPr>
      <w:bookmarkStart w:id="94" w:name="_Ref36324830"/>
      <w:r w:rsidRPr="008742BC">
        <w:rPr>
          <w:noProof/>
          <w:szCs w:val="24"/>
        </w:rPr>
        <w:t>S. Ruder, An overview of gradient descent optimization algorithms, (2016).</w:t>
      </w:r>
      <w:bookmarkEnd w:id="94"/>
    </w:p>
    <w:p w14:paraId="50480521" w14:textId="77777777" w:rsidR="008742BC" w:rsidRPr="00500026" w:rsidRDefault="008742BC" w:rsidP="008742BC">
      <w:pPr>
        <w:pStyle w:val="References"/>
        <w:numPr>
          <w:ilvl w:val="0"/>
          <w:numId w:val="0"/>
        </w:numPr>
        <w:ind w:left="360"/>
        <w:rPr>
          <w:sz w:val="18"/>
          <w:szCs w:val="18"/>
        </w:rPr>
      </w:pPr>
    </w:p>
    <w:sectPr w:rsidR="008742BC" w:rsidRPr="00500026" w:rsidSect="00941172">
      <w:pgSz w:w="11907" w:h="16840" w:code="9"/>
      <w:pgMar w:top="1701" w:right="1134" w:bottom="1701" w:left="1134"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EAF7C" w14:textId="77777777" w:rsidR="00A87AA0" w:rsidRDefault="00A87AA0">
      <w:r>
        <w:separator/>
      </w:r>
    </w:p>
    <w:p w14:paraId="359EEC28" w14:textId="77777777" w:rsidR="00A87AA0" w:rsidRDefault="00A87AA0"/>
    <w:p w14:paraId="2CD698A5" w14:textId="77777777" w:rsidR="00A87AA0" w:rsidRDefault="00A87AA0"/>
    <w:p w14:paraId="3FAAAAD0" w14:textId="77777777" w:rsidR="00A87AA0" w:rsidRDefault="00A87AA0"/>
    <w:p w14:paraId="1167C23C" w14:textId="77777777" w:rsidR="00A87AA0" w:rsidRDefault="00A87AA0"/>
  </w:endnote>
  <w:endnote w:type="continuationSeparator" w:id="0">
    <w:p w14:paraId="2E659D4A" w14:textId="77777777" w:rsidR="00A87AA0" w:rsidRDefault="00A87AA0">
      <w:r>
        <w:continuationSeparator/>
      </w:r>
    </w:p>
    <w:p w14:paraId="0B4FFAA0" w14:textId="77777777" w:rsidR="00A87AA0" w:rsidRDefault="00A87AA0"/>
    <w:p w14:paraId="164E7E54" w14:textId="77777777" w:rsidR="00A87AA0" w:rsidRDefault="00A87AA0"/>
    <w:p w14:paraId="5C512AD0" w14:textId="77777777" w:rsidR="00A87AA0" w:rsidRDefault="00A87AA0"/>
    <w:p w14:paraId="30E466A6" w14:textId="77777777" w:rsidR="00A87AA0" w:rsidRDefault="00A87A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楷体_GB2312"/>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C75D1" w14:textId="77777777" w:rsidR="00A24880" w:rsidRDefault="00A24880" w:rsidP="000815A9">
    <w:pPr>
      <w:ind w:firstLine="360"/>
    </w:pPr>
  </w:p>
  <w:p w14:paraId="664355AD" w14:textId="77777777" w:rsidR="00A24880" w:rsidRDefault="00A24880" w:rsidP="000815A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4138132"/>
      <w:docPartObj>
        <w:docPartGallery w:val="Page Numbers (Bottom of Page)"/>
        <w:docPartUnique/>
      </w:docPartObj>
    </w:sdtPr>
    <w:sdtEndPr>
      <w:rPr>
        <w:noProof/>
      </w:rPr>
    </w:sdtEndPr>
    <w:sdtContent>
      <w:p w14:paraId="0C572454" w14:textId="1593D252" w:rsidR="000D7884" w:rsidRDefault="000D7884">
        <w:pPr>
          <w:pStyle w:val="Footer"/>
          <w:jc w:val="right"/>
        </w:pPr>
        <w:r>
          <w:fldChar w:fldCharType="begin"/>
        </w:r>
        <w:r>
          <w:instrText xml:space="preserve"> PAGE   \* MERGEFORMAT </w:instrText>
        </w:r>
        <w:r>
          <w:fldChar w:fldCharType="separate"/>
        </w:r>
        <w:r w:rsidR="00EA73B4">
          <w:rPr>
            <w:noProof/>
          </w:rPr>
          <w:t>12</w:t>
        </w:r>
        <w:r>
          <w:rPr>
            <w:noProof/>
          </w:rPr>
          <w:fldChar w:fldCharType="end"/>
        </w:r>
      </w:p>
    </w:sdtContent>
  </w:sdt>
  <w:p w14:paraId="5DE74537" w14:textId="77777777" w:rsidR="000D7884" w:rsidRDefault="000D78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3141B" w14:textId="77777777" w:rsidR="00A24880" w:rsidRDefault="00A24880" w:rsidP="000815A9">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72C950" w14:textId="77777777" w:rsidR="00A87AA0" w:rsidRDefault="00A87AA0">
      <w:r>
        <w:separator/>
      </w:r>
    </w:p>
    <w:p w14:paraId="11A1CB1F" w14:textId="77777777" w:rsidR="00A87AA0" w:rsidRDefault="00A87AA0"/>
    <w:p w14:paraId="06FA1B90" w14:textId="77777777" w:rsidR="00A87AA0" w:rsidRDefault="00A87AA0"/>
    <w:p w14:paraId="440018BD" w14:textId="77777777" w:rsidR="00A87AA0" w:rsidRDefault="00A87AA0"/>
    <w:p w14:paraId="52C1D1B1" w14:textId="77777777" w:rsidR="00A87AA0" w:rsidRDefault="00A87AA0"/>
  </w:footnote>
  <w:footnote w:type="continuationSeparator" w:id="0">
    <w:p w14:paraId="5239A2D1" w14:textId="77777777" w:rsidR="00A87AA0" w:rsidRDefault="00A87AA0">
      <w:r>
        <w:continuationSeparator/>
      </w:r>
    </w:p>
    <w:p w14:paraId="08280F5C" w14:textId="77777777" w:rsidR="00A87AA0" w:rsidRDefault="00A87AA0"/>
    <w:p w14:paraId="03E1F153" w14:textId="77777777" w:rsidR="00A87AA0" w:rsidRDefault="00A87AA0"/>
    <w:p w14:paraId="0DF3B9C6" w14:textId="77777777" w:rsidR="00A87AA0" w:rsidRDefault="00A87AA0"/>
    <w:p w14:paraId="5A2A9262" w14:textId="77777777" w:rsidR="00A87AA0" w:rsidRDefault="00A87A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65116" w14:textId="77777777" w:rsidR="00A24880" w:rsidRDefault="00A24880" w:rsidP="000815A9">
    <w:pP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B1409" w14:textId="77777777" w:rsidR="00A24880" w:rsidRDefault="00A24880" w:rsidP="000815A9">
    <w:pP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9A0F9D2"/>
    <w:lvl w:ilvl="0">
      <w:start w:val="1"/>
      <w:numFmt w:val="decimal"/>
      <w:pStyle w:val="ListNumber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ListNumber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ListNumber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ListNumber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ListBullet5"/>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ListBullet4"/>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ListBullet3"/>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ListBullet2"/>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A6ADD"/>
    <w:multiLevelType w:val="hybridMultilevel"/>
    <w:tmpl w:val="E52087A0"/>
    <w:lvl w:ilvl="0" w:tplc="B2CCE384">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4E31C1D"/>
    <w:multiLevelType w:val="hybridMultilevel"/>
    <w:tmpl w:val="8E165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D7059B"/>
    <w:multiLevelType w:val="hybridMultilevel"/>
    <w:tmpl w:val="E7E02C38"/>
    <w:lvl w:ilvl="0" w:tplc="04090001">
      <w:start w:val="5"/>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D64FF8"/>
    <w:multiLevelType w:val="hybridMultilevel"/>
    <w:tmpl w:val="B3CABE60"/>
    <w:lvl w:ilvl="0" w:tplc="2318C216">
      <w:start w:val="1"/>
      <w:numFmt w:val="decimal"/>
      <w:pStyle w:val="HeadingRP1"/>
      <w:lvlText w:val="%1."/>
      <w:lvlJc w:val="left"/>
      <w:pPr>
        <w:tabs>
          <w:tab w:val="num" w:pos="1350"/>
        </w:tabs>
        <w:ind w:left="135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4" w15:restartNumberingAfterBreak="0">
    <w:nsid w:val="0BC23F65"/>
    <w:multiLevelType w:val="multilevel"/>
    <w:tmpl w:val="B310F93E"/>
    <w:lvl w:ilvl="0">
      <w:start w:val="2"/>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E6D21F4"/>
    <w:multiLevelType w:val="hybridMultilevel"/>
    <w:tmpl w:val="9FC23CDE"/>
    <w:lvl w:ilvl="0" w:tplc="6D003BE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DB2900"/>
    <w:multiLevelType w:val="multilevel"/>
    <w:tmpl w:val="9454DFAC"/>
    <w:lvl w:ilvl="0">
      <w:start w:val="1"/>
      <w:numFmt w:val="bullet"/>
      <w:pStyle w:val="SubItemList"/>
      <w:lvlText w:val="−"/>
      <w:lvlJc w:val="left"/>
      <w:pPr>
        <w:tabs>
          <w:tab w:val="num" w:pos="1276"/>
        </w:tabs>
        <w:ind w:left="1276" w:hanging="284"/>
      </w:pPr>
      <w:rPr>
        <w:rFonts w:ascii="Times New Roman" w:hAnsi="Times New Roman" w:cs="Times New Roman" w:hint="default"/>
        <w:sz w:val="16"/>
        <w:szCs w:val="16"/>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17" w15:restartNumberingAfterBreak="0">
    <w:nsid w:val="13A674F3"/>
    <w:multiLevelType w:val="hybridMultilevel"/>
    <w:tmpl w:val="04DAA2B6"/>
    <w:lvl w:ilvl="0" w:tplc="07407EFC">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171657A1"/>
    <w:multiLevelType w:val="multilevel"/>
    <w:tmpl w:val="9E00F0C0"/>
    <w:lvl w:ilvl="0">
      <w:start w:val="1"/>
      <w:numFmt w:val="decimal"/>
      <w:pStyle w:val="Heading1"/>
      <w:suff w:val="nothing"/>
      <w:lvlText w:val="%1 "/>
      <w:lvlJc w:val="left"/>
      <w:pPr>
        <w:ind w:left="0" w:firstLine="0"/>
      </w:pPr>
      <w:rPr>
        <w:rFonts w:ascii="Arial" w:eastAsia="SimHei" w:hAnsi="Arial" w:cs="Arial" w:hint="default"/>
        <w:b/>
        <w:bCs/>
        <w:i w:val="0"/>
        <w:iCs w:val="0"/>
        <w:caps w:val="0"/>
        <w:strike w:val="0"/>
        <w:dstrike w:val="0"/>
        <w:vanish w:val="0"/>
        <w:color w:val="000000"/>
        <w:sz w:val="32"/>
        <w:szCs w:val="32"/>
        <w:vertAlign w:val="baseline"/>
      </w:rPr>
    </w:lvl>
    <w:lvl w:ilvl="1">
      <w:start w:val="1"/>
      <w:numFmt w:val="decimal"/>
      <w:pStyle w:val="Heading2"/>
      <w:suff w:val="nothing"/>
      <w:lvlText w:val="%1.%2 "/>
      <w:lvlJc w:val="left"/>
      <w:pPr>
        <w:ind w:left="0" w:firstLine="0"/>
      </w:pPr>
      <w:rPr>
        <w:rFonts w:ascii="Arial" w:eastAsia="SimHei" w:hAnsi="Arial" w:cs="Arial" w:hint="default"/>
        <w:b/>
        <w:bCs/>
        <w:i w:val="0"/>
        <w:iCs w:val="0"/>
        <w:caps w:val="0"/>
        <w:strike w:val="0"/>
        <w:dstrike w:val="0"/>
        <w:snapToGrid w:val="0"/>
        <w:vanish w:val="0"/>
        <w:color w:val="000000"/>
        <w:spacing w:val="0"/>
        <w:kern w:val="0"/>
        <w:sz w:val="30"/>
        <w:szCs w:val="30"/>
        <w:vertAlign w:val="baseline"/>
      </w:rPr>
    </w:lvl>
    <w:lvl w:ilvl="2">
      <w:start w:val="1"/>
      <w:numFmt w:val="decimal"/>
      <w:pStyle w:val="Heading3"/>
      <w:suff w:val="nothing"/>
      <w:lvlText w:val="%1.%2.%3 "/>
      <w:lvlJc w:val="left"/>
      <w:pPr>
        <w:ind w:left="2250" w:firstLine="0"/>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4">
      <w:start w:val="1"/>
      <w:numFmt w:val="upperRoman"/>
      <w:pStyle w:val="Heading4"/>
      <w:suff w:val="nothing"/>
      <w:lvlText w:val="%5. "/>
      <w:lvlJc w:val="left"/>
      <w:pPr>
        <w:ind w:left="1702" w:hanging="227"/>
      </w:pPr>
      <w:rPr>
        <w:rFonts w:ascii="Times New Roman" w:eastAsia="SimHei" w:hAnsi="Times New Roman" w:cs="Times New Roman" w:hint="default"/>
        <w:b/>
        <w:bCs/>
        <w:i w:val="0"/>
        <w:iCs w:val="0"/>
        <w:sz w:val="24"/>
        <w:szCs w:val="24"/>
        <w:u w:val="none"/>
      </w:rPr>
    </w:lvl>
    <w:lvl w:ilvl="5">
      <w:start w:val="1"/>
      <w:numFmt w:val="decimal"/>
      <w:pStyle w:val="Step"/>
      <w:lvlText w:val="Step %6"/>
      <w:lvlJc w:val="right"/>
      <w:pPr>
        <w:tabs>
          <w:tab w:val="num" w:pos="1701"/>
        </w:tabs>
        <w:ind w:left="1701" w:hanging="159"/>
      </w:pPr>
      <w:rPr>
        <w:rFonts w:ascii="Book Antiqua" w:hAnsi="Book Antiqua" w:cs="Times New Roman" w:hint="default"/>
        <w:b/>
        <w:bCs/>
        <w:i w:val="0"/>
        <w:iCs w:val="0"/>
        <w:color w:val="auto"/>
        <w:sz w:val="21"/>
        <w:szCs w:val="21"/>
      </w:rPr>
    </w:lvl>
    <w:lvl w:ilvl="6">
      <w:start w:val="1"/>
      <w:numFmt w:val="decimal"/>
      <w:pStyle w:val="ItemStep"/>
      <w:lvlText w:val="%7."/>
      <w:lvlJc w:val="left"/>
      <w:pPr>
        <w:tabs>
          <w:tab w:val="num" w:pos="992"/>
        </w:tabs>
        <w:ind w:left="992" w:hanging="425"/>
      </w:pPr>
      <w:rPr>
        <w:rFonts w:ascii="Arial" w:hAnsi="Arial" w:cs="Arial" w:hint="default"/>
        <w:b w:val="0"/>
        <w:bCs/>
        <w:i w:val="0"/>
        <w:iCs w:val="0"/>
        <w:sz w:val="21"/>
        <w:szCs w:val="21"/>
        <w:u w:val="none"/>
      </w:rPr>
    </w:lvl>
    <w:lvl w:ilvl="7">
      <w:start w:val="1"/>
      <w:numFmt w:val="decimal"/>
      <w:lvlRestart w:val="1"/>
      <w:pStyle w:val="FigureDescription"/>
      <w:suff w:val="space"/>
      <w:lvlText w:val="Figure %1-%8"/>
      <w:lvlJc w:val="left"/>
      <w:pPr>
        <w:ind w:left="567" w:firstLine="0"/>
      </w:pPr>
      <w:rPr>
        <w:rFonts w:ascii="Arial" w:hAnsi="Arial" w:cs="Arial" w:hint="default"/>
        <w:b/>
        <w:bCs/>
        <w:i w:val="0"/>
        <w:iCs w:val="0"/>
        <w:strike w:val="0"/>
        <w:dstrike w:val="0"/>
        <w:color w:val="auto"/>
        <w:sz w:val="21"/>
        <w:szCs w:val="21"/>
        <w:vertAlign w:val="baseline"/>
      </w:rPr>
    </w:lvl>
    <w:lvl w:ilvl="8">
      <w:start w:val="1"/>
      <w:numFmt w:val="decimal"/>
      <w:lvlRestart w:val="1"/>
      <w:pStyle w:val="TableDescription"/>
      <w:suff w:val="space"/>
      <w:lvlText w:val="%9Table %1-2"/>
      <w:lvlJc w:val="left"/>
      <w:pPr>
        <w:ind w:left="567" w:firstLine="0"/>
      </w:pPr>
      <w:rPr>
        <w:rFonts w:ascii="Arial" w:eastAsia="SimHei" w:hAnsi="Arial" w:cs="Arial" w:hint="default"/>
        <w:b/>
        <w:bCs/>
        <w:i w:val="0"/>
        <w:iCs w:val="0"/>
        <w:color w:val="auto"/>
        <w:sz w:val="21"/>
        <w:szCs w:val="21"/>
      </w:rPr>
    </w:lvl>
  </w:abstractNum>
  <w:abstractNum w:abstractNumId="19" w15:restartNumberingAfterBreak="0">
    <w:nsid w:val="19201670"/>
    <w:multiLevelType w:val="hybridMultilevel"/>
    <w:tmpl w:val="08AE4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DA5061E"/>
    <w:multiLevelType w:val="hybridMultilevel"/>
    <w:tmpl w:val="20221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B92005"/>
    <w:multiLevelType w:val="hybridMultilevel"/>
    <w:tmpl w:val="F5E05ACC"/>
    <w:lvl w:ilvl="0" w:tplc="B4522A24">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2BBC1268"/>
    <w:multiLevelType w:val="multilevel"/>
    <w:tmpl w:val="F54C031E"/>
    <w:lvl w:ilvl="0">
      <w:start w:val="1"/>
      <w:numFmt w:val="decimal"/>
      <w:pStyle w:val="SubItemstep"/>
      <w:lvlText w:val="(%1)"/>
      <w:lvlJc w:val="left"/>
      <w:pPr>
        <w:tabs>
          <w:tab w:val="num" w:pos="1276"/>
        </w:tabs>
        <w:ind w:left="1276" w:hanging="284"/>
      </w:pPr>
      <w:rPr>
        <w:rFonts w:hint="default"/>
      </w:rPr>
    </w:lvl>
    <w:lvl w:ilvl="1">
      <w:start w:val="1"/>
      <w:numFmt w:val="lowerLetter"/>
      <w:lvlText w:val="%2)"/>
      <w:lvlJc w:val="left"/>
      <w:pPr>
        <w:ind w:left="2116" w:hanging="420"/>
      </w:pPr>
      <w:rPr>
        <w:rFonts w:hint="eastAsia"/>
      </w:rPr>
    </w:lvl>
    <w:lvl w:ilvl="2">
      <w:start w:val="1"/>
      <w:numFmt w:val="lowerRoman"/>
      <w:lvlText w:val="%3."/>
      <w:lvlJc w:val="right"/>
      <w:pPr>
        <w:ind w:left="2536" w:hanging="420"/>
      </w:pPr>
      <w:rPr>
        <w:rFonts w:hint="eastAsia"/>
      </w:rPr>
    </w:lvl>
    <w:lvl w:ilvl="3">
      <w:start w:val="1"/>
      <w:numFmt w:val="decimal"/>
      <w:lvlText w:val="%4."/>
      <w:lvlJc w:val="left"/>
      <w:pPr>
        <w:ind w:left="2956" w:hanging="420"/>
      </w:pPr>
      <w:rPr>
        <w:rFonts w:hint="eastAsia"/>
      </w:rPr>
    </w:lvl>
    <w:lvl w:ilvl="4">
      <w:start w:val="1"/>
      <w:numFmt w:val="lowerLetter"/>
      <w:lvlText w:val="%5)"/>
      <w:lvlJc w:val="left"/>
      <w:pPr>
        <w:ind w:left="3376" w:hanging="420"/>
      </w:pPr>
      <w:rPr>
        <w:rFonts w:hint="eastAsia"/>
      </w:rPr>
    </w:lvl>
    <w:lvl w:ilvl="5">
      <w:start w:val="1"/>
      <w:numFmt w:val="lowerRoman"/>
      <w:lvlText w:val="%6."/>
      <w:lvlJc w:val="right"/>
      <w:pPr>
        <w:ind w:left="3796" w:hanging="420"/>
      </w:pPr>
      <w:rPr>
        <w:rFonts w:hint="eastAsia"/>
      </w:rPr>
    </w:lvl>
    <w:lvl w:ilvl="6">
      <w:start w:val="1"/>
      <w:numFmt w:val="decimal"/>
      <w:lvlText w:val="%7."/>
      <w:lvlJc w:val="left"/>
      <w:pPr>
        <w:ind w:left="4216" w:hanging="420"/>
      </w:pPr>
      <w:rPr>
        <w:rFonts w:hint="eastAsia"/>
      </w:rPr>
    </w:lvl>
    <w:lvl w:ilvl="7">
      <w:start w:val="1"/>
      <w:numFmt w:val="lowerLetter"/>
      <w:lvlText w:val="%8)"/>
      <w:lvlJc w:val="left"/>
      <w:pPr>
        <w:ind w:left="4636" w:hanging="420"/>
      </w:pPr>
      <w:rPr>
        <w:rFonts w:hint="eastAsia"/>
      </w:rPr>
    </w:lvl>
    <w:lvl w:ilvl="8">
      <w:start w:val="1"/>
      <w:numFmt w:val="lowerRoman"/>
      <w:lvlText w:val="%9."/>
      <w:lvlJc w:val="right"/>
      <w:pPr>
        <w:ind w:left="5056" w:hanging="420"/>
      </w:pPr>
      <w:rPr>
        <w:rFonts w:hint="eastAsia"/>
      </w:rPr>
    </w:lvl>
  </w:abstractNum>
  <w:abstractNum w:abstractNumId="23"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4" w15:restartNumberingAfterBreak="0">
    <w:nsid w:val="2E134E39"/>
    <w:multiLevelType w:val="hybridMultilevel"/>
    <w:tmpl w:val="4B267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F72B3"/>
    <w:multiLevelType w:val="hybridMultilevel"/>
    <w:tmpl w:val="F66AF03E"/>
    <w:lvl w:ilvl="0" w:tplc="1A2A2A6E">
      <w:start w:val="1"/>
      <w:numFmt w:val="bullet"/>
      <w:lvlText w:val=""/>
      <w:lvlJc w:val="left"/>
      <w:pPr>
        <w:tabs>
          <w:tab w:val="num" w:pos="720"/>
        </w:tabs>
        <w:ind w:left="720" w:hanging="360"/>
      </w:pPr>
      <w:rPr>
        <w:rFonts w:ascii="Symbol" w:hAnsi="Symbol" w:hint="default"/>
      </w:rPr>
    </w:lvl>
    <w:lvl w:ilvl="1" w:tplc="39609BA8" w:tentative="1">
      <w:start w:val="1"/>
      <w:numFmt w:val="bullet"/>
      <w:lvlText w:val=""/>
      <w:lvlJc w:val="left"/>
      <w:pPr>
        <w:tabs>
          <w:tab w:val="num" w:pos="1440"/>
        </w:tabs>
        <w:ind w:left="1440" w:hanging="360"/>
      </w:pPr>
      <w:rPr>
        <w:rFonts w:ascii="Symbol" w:hAnsi="Symbol" w:hint="default"/>
      </w:rPr>
    </w:lvl>
    <w:lvl w:ilvl="2" w:tplc="FBC441BA" w:tentative="1">
      <w:start w:val="1"/>
      <w:numFmt w:val="bullet"/>
      <w:lvlText w:val=""/>
      <w:lvlJc w:val="left"/>
      <w:pPr>
        <w:tabs>
          <w:tab w:val="num" w:pos="2160"/>
        </w:tabs>
        <w:ind w:left="2160" w:hanging="360"/>
      </w:pPr>
      <w:rPr>
        <w:rFonts w:ascii="Symbol" w:hAnsi="Symbol" w:hint="default"/>
      </w:rPr>
    </w:lvl>
    <w:lvl w:ilvl="3" w:tplc="0BB4536E" w:tentative="1">
      <w:start w:val="1"/>
      <w:numFmt w:val="bullet"/>
      <w:lvlText w:val=""/>
      <w:lvlJc w:val="left"/>
      <w:pPr>
        <w:tabs>
          <w:tab w:val="num" w:pos="2880"/>
        </w:tabs>
        <w:ind w:left="2880" w:hanging="360"/>
      </w:pPr>
      <w:rPr>
        <w:rFonts w:ascii="Symbol" w:hAnsi="Symbol" w:hint="default"/>
      </w:rPr>
    </w:lvl>
    <w:lvl w:ilvl="4" w:tplc="19729CA0" w:tentative="1">
      <w:start w:val="1"/>
      <w:numFmt w:val="bullet"/>
      <w:lvlText w:val=""/>
      <w:lvlJc w:val="left"/>
      <w:pPr>
        <w:tabs>
          <w:tab w:val="num" w:pos="3600"/>
        </w:tabs>
        <w:ind w:left="3600" w:hanging="360"/>
      </w:pPr>
      <w:rPr>
        <w:rFonts w:ascii="Symbol" w:hAnsi="Symbol" w:hint="default"/>
      </w:rPr>
    </w:lvl>
    <w:lvl w:ilvl="5" w:tplc="55AE7304" w:tentative="1">
      <w:start w:val="1"/>
      <w:numFmt w:val="bullet"/>
      <w:lvlText w:val=""/>
      <w:lvlJc w:val="left"/>
      <w:pPr>
        <w:tabs>
          <w:tab w:val="num" w:pos="4320"/>
        </w:tabs>
        <w:ind w:left="4320" w:hanging="360"/>
      </w:pPr>
      <w:rPr>
        <w:rFonts w:ascii="Symbol" w:hAnsi="Symbol" w:hint="default"/>
      </w:rPr>
    </w:lvl>
    <w:lvl w:ilvl="6" w:tplc="C8BC56DA" w:tentative="1">
      <w:start w:val="1"/>
      <w:numFmt w:val="bullet"/>
      <w:lvlText w:val=""/>
      <w:lvlJc w:val="left"/>
      <w:pPr>
        <w:tabs>
          <w:tab w:val="num" w:pos="5040"/>
        </w:tabs>
        <w:ind w:left="5040" w:hanging="360"/>
      </w:pPr>
      <w:rPr>
        <w:rFonts w:ascii="Symbol" w:hAnsi="Symbol" w:hint="default"/>
      </w:rPr>
    </w:lvl>
    <w:lvl w:ilvl="7" w:tplc="4B6A76B2" w:tentative="1">
      <w:start w:val="1"/>
      <w:numFmt w:val="bullet"/>
      <w:lvlText w:val=""/>
      <w:lvlJc w:val="left"/>
      <w:pPr>
        <w:tabs>
          <w:tab w:val="num" w:pos="5760"/>
        </w:tabs>
        <w:ind w:left="5760" w:hanging="360"/>
      </w:pPr>
      <w:rPr>
        <w:rFonts w:ascii="Symbol" w:hAnsi="Symbol" w:hint="default"/>
      </w:rPr>
    </w:lvl>
    <w:lvl w:ilvl="8" w:tplc="F7D68A22"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7" w15:restartNumberingAfterBreak="0">
    <w:nsid w:val="3E504E66"/>
    <w:multiLevelType w:val="hybridMultilevel"/>
    <w:tmpl w:val="89145C50"/>
    <w:lvl w:ilvl="0" w:tplc="27CADF2E">
      <w:start w:val="15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7DBB"/>
    <w:multiLevelType w:val="hybridMultilevel"/>
    <w:tmpl w:val="76AC4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9658B4"/>
    <w:multiLevelType w:val="hybridMultilevel"/>
    <w:tmpl w:val="95207E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2A046D5"/>
    <w:multiLevelType w:val="multilevel"/>
    <w:tmpl w:val="04090023"/>
    <w:styleLink w:val="ArticleSection"/>
    <w:lvl w:ilvl="0">
      <w:start w:val="1"/>
      <w:numFmt w:val="upperRoman"/>
      <w:lvlText w:val="第 %1 条"/>
      <w:lvlJc w:val="left"/>
      <w:pPr>
        <w:tabs>
          <w:tab w:val="num" w:pos="1800"/>
        </w:tabs>
        <w:ind w:left="0" w:firstLine="0"/>
      </w:pPr>
    </w:lvl>
    <w:lvl w:ilvl="1">
      <w:start w:val="1"/>
      <w:numFmt w:val="decima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15:restartNumberingAfterBreak="0">
    <w:nsid w:val="42CF4755"/>
    <w:multiLevelType w:val="multilevel"/>
    <w:tmpl w:val="9F864FEE"/>
    <w:lvl w:ilvl="0">
      <w:start w:val="1"/>
      <w:numFmt w:val="bullet"/>
      <w:pStyle w:val="ItemList"/>
      <w:lvlText w:val=""/>
      <w:lvlJc w:val="left"/>
      <w:pPr>
        <w:tabs>
          <w:tab w:val="num" w:pos="992"/>
        </w:tabs>
        <w:ind w:left="992" w:hanging="425"/>
      </w:pPr>
      <w:rPr>
        <w:rFonts w:ascii="Wingdings" w:hAnsi="Wingdings" w:hint="default"/>
        <w:b w:val="0"/>
        <w:bCs w:val="0"/>
        <w:i w:val="0"/>
        <w:iCs w:val="0"/>
        <w:caps w:val="0"/>
        <w:strike w:val="0"/>
        <w:dstrike w:val="0"/>
        <w:vanish w:val="0"/>
        <w:color w:val="000000"/>
        <w:spacing w:val="0"/>
        <w:w w:val="100"/>
        <w:position w:val="2"/>
        <w:sz w:val="16"/>
        <w:szCs w:val="16"/>
        <w:vertAlign w:val="baseline"/>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463C3DB5"/>
    <w:multiLevelType w:val="hybridMultilevel"/>
    <w:tmpl w:val="2668DBD8"/>
    <w:lvl w:ilvl="0" w:tplc="3ECC9E86">
      <w:start w:val="1"/>
      <w:numFmt w:val="decimal"/>
      <w:pStyle w:val="ItemStepinTable"/>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472233E5"/>
    <w:multiLevelType w:val="hybridMultilevel"/>
    <w:tmpl w:val="1C368CD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802204"/>
    <w:multiLevelType w:val="multilevel"/>
    <w:tmpl w:val="8AC64AA6"/>
    <w:lvl w:ilvl="0">
      <w:start w:val="1"/>
      <w:numFmt w:val="bullet"/>
      <w:pStyle w:val="SubItemListinTable"/>
      <w:lvlText w:val="●"/>
      <w:lvlJc w:val="left"/>
      <w:pPr>
        <w:tabs>
          <w:tab w:val="num" w:pos="567"/>
        </w:tabs>
        <w:ind w:left="567" w:hanging="283"/>
      </w:pPr>
      <w:rPr>
        <w:rFonts w:ascii="Arial" w:hAnsi="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35" w15:restartNumberingAfterBreak="0">
    <w:nsid w:val="4DDA66D1"/>
    <w:multiLevelType w:val="multilevel"/>
    <w:tmpl w:val="952C6018"/>
    <w:lvl w:ilvl="0">
      <w:start w:val="1"/>
      <w:numFmt w:val="upperLetter"/>
      <w:pStyle w:val="Heading7"/>
      <w:suff w:val="nothing"/>
      <w:lvlText w:val="%1 "/>
      <w:lvlJc w:val="left"/>
      <w:pPr>
        <w:ind w:left="0" w:firstLine="0"/>
      </w:pPr>
      <w:rPr>
        <w:rFonts w:ascii="Book Antiqua" w:hAnsi="Book Antiqua" w:cs="Book Antiqua" w:hint="default"/>
        <w:b/>
        <w:bCs/>
        <w:i w:val="0"/>
        <w:iCs w:val="0"/>
        <w:caps w:val="0"/>
        <w:strike w:val="0"/>
        <w:dstrike w:val="0"/>
        <w:vanish w:val="0"/>
        <w:color w:val="000000"/>
        <w:sz w:val="144"/>
        <w:szCs w:val="144"/>
        <w:vertAlign w:val="baseline"/>
      </w:rPr>
    </w:lvl>
    <w:lvl w:ilvl="1">
      <w:start w:val="1"/>
      <w:numFmt w:val="decimal"/>
      <w:pStyle w:val="Heading8"/>
      <w:suff w:val="nothing"/>
      <w:lvlText w:val="%1.%2  "/>
      <w:lvlJc w:val="left"/>
      <w:pPr>
        <w:ind w:left="0" w:firstLine="0"/>
      </w:pPr>
      <w:rPr>
        <w:rFonts w:ascii="Book Antiqua" w:hAnsi="Book Antiqua" w:cs="Book Antiqua" w:hint="default"/>
        <w:b/>
        <w:bCs/>
        <w:i w:val="0"/>
        <w:iCs w:val="0"/>
        <w:caps w:val="0"/>
        <w:strike w:val="0"/>
        <w:dstrike w:val="0"/>
        <w:snapToGrid w:val="0"/>
        <w:vanish w:val="0"/>
        <w:color w:val="000000"/>
        <w:spacing w:val="0"/>
        <w:kern w:val="0"/>
        <w:sz w:val="36"/>
        <w:szCs w:val="36"/>
        <w:vertAlign w:val="baseline"/>
      </w:rPr>
    </w:lvl>
    <w:lvl w:ilvl="2">
      <w:start w:val="1"/>
      <w:numFmt w:val="decimal"/>
      <w:pStyle w:val="Heading9"/>
      <w:suff w:val="nothing"/>
      <w:lvlText w:val="%1.%2.%3  "/>
      <w:lvlJc w:val="left"/>
      <w:pPr>
        <w:ind w:left="0" w:firstLine="0"/>
      </w:pPr>
      <w:rPr>
        <w:rFonts w:ascii="Book Antiqua" w:hAnsi="Book Antiqua" w:cs="Book Antiqua" w:hint="default"/>
        <w:b/>
        <w:bCs/>
        <w:i w:val="0"/>
        <w:iCs w:val="0"/>
        <w:caps w:val="0"/>
        <w:strike w:val="0"/>
        <w:dstrike w:val="0"/>
        <w:snapToGrid w:val="0"/>
        <w:vanish w:val="0"/>
        <w:color w:val="00000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4">
      <w:start w:val="1"/>
      <w:numFmt w:val="decimal"/>
      <w:pStyle w:val="StepinAppendix"/>
      <w:lvlText w:val="Step %5"/>
      <w:lvlJc w:val="right"/>
      <w:pPr>
        <w:tabs>
          <w:tab w:val="num" w:pos="1701"/>
        </w:tabs>
        <w:ind w:left="1701" w:hanging="159"/>
      </w:pPr>
      <w:rPr>
        <w:rFonts w:ascii="Book Antiqua" w:hAnsi="Book Antiqua" w:cs="Times New Roman" w:hint="default"/>
        <w:b/>
        <w:bCs/>
        <w:i w:val="0"/>
        <w:iCs w:val="0"/>
        <w:sz w:val="21"/>
        <w:szCs w:val="21"/>
        <w:u w:val="none"/>
      </w:rPr>
    </w:lvl>
    <w:lvl w:ilvl="5">
      <w:start w:val="1"/>
      <w:numFmt w:val="decimal"/>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Figure %1-%7"/>
      <w:lvlJc w:val="left"/>
      <w:pPr>
        <w:ind w:left="1701" w:firstLine="0"/>
      </w:pPr>
      <w:rPr>
        <w:rFonts w:ascii="Times New Roman" w:hAnsi="Times New Roman" w:cs="Book Antiqua" w:hint="default"/>
        <w:b/>
        <w:bCs/>
        <w:i w:val="0"/>
        <w:iCs w:val="0"/>
        <w:sz w:val="21"/>
        <w:szCs w:val="21"/>
        <w:u w:val="none"/>
      </w:rPr>
    </w:lvl>
    <w:lvl w:ilvl="7">
      <w:start w:val="1"/>
      <w:numFmt w:val="decimal"/>
      <w:lvlRestart w:val="1"/>
      <w:pStyle w:val="TableDescriptioninAppendix"/>
      <w:suff w:val="space"/>
      <w:lvlText w:val="Table %1-%8"/>
      <w:lvlJc w:val="left"/>
      <w:pPr>
        <w:ind w:left="1701" w:firstLine="0"/>
      </w:pPr>
      <w:rPr>
        <w:rFonts w:ascii="Times New Roman" w:hAnsi="Times New Roman" w:cs="Book Antiqua" w:hint="default"/>
        <w:b/>
        <w:bCs/>
        <w:i w:val="0"/>
        <w:iCs w:val="0"/>
        <w:strike w:val="0"/>
        <w:dstrike w:val="0"/>
        <w:color w:val="auto"/>
        <w:sz w:val="21"/>
        <w:szCs w:val="21"/>
        <w:vertAlign w:val="baseline"/>
      </w:rPr>
    </w:lvl>
    <w:lvl w:ilvl="8">
      <w:start w:val="1"/>
      <w:numFmt w:val="none"/>
      <w:lvlRestart w:val="0"/>
      <w:suff w:val="nothing"/>
      <w:lvlText w:val=""/>
      <w:lvlJc w:val="left"/>
      <w:pPr>
        <w:ind w:left="0" w:firstLine="0"/>
      </w:pPr>
      <w:rPr>
        <w:rFonts w:ascii="Book Antiqua" w:eastAsia="SimSun" w:hAnsi="Book Antiqua" w:hint="default"/>
        <w:b/>
        <w:bCs/>
        <w:i w:val="0"/>
        <w:iCs w:val="0"/>
        <w:color w:val="000000"/>
        <w:sz w:val="28"/>
        <w:szCs w:val="28"/>
      </w:rPr>
    </w:lvl>
  </w:abstractNum>
  <w:abstractNum w:abstractNumId="36" w15:restartNumberingAfterBreak="0">
    <w:nsid w:val="4DF274E4"/>
    <w:multiLevelType w:val="multilevel"/>
    <w:tmpl w:val="E31C5838"/>
    <w:lvl w:ilvl="0">
      <w:start w:val="2"/>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3"/>
      <w:numFmt w:val="decimal"/>
      <w:lvlText w:val="%1.%2.%3."/>
      <w:lvlJc w:val="left"/>
      <w:pPr>
        <w:ind w:left="720" w:hanging="720"/>
      </w:pPr>
      <w:rPr>
        <w:rFonts w:ascii="Arial" w:hAnsi="Arial" w:cs="Arial" w:hint="default"/>
        <w:b/>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4F0E0A66"/>
    <w:multiLevelType w:val="hybridMultilevel"/>
    <w:tmpl w:val="315CE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850268"/>
    <w:multiLevelType w:val="hybridMultilevel"/>
    <w:tmpl w:val="1A7EA65A"/>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633358EF"/>
    <w:multiLevelType w:val="hybridMultilevel"/>
    <w:tmpl w:val="17DE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7437AC"/>
    <w:multiLevelType w:val="hybridMultilevel"/>
    <w:tmpl w:val="DE3895E6"/>
    <w:lvl w:ilvl="0" w:tplc="7046CE36">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8E6687FE" w:tentative="1">
      <w:start w:val="1"/>
      <w:numFmt w:val="bullet"/>
      <w:lvlText w:val=""/>
      <w:lvlJc w:val="left"/>
      <w:pPr>
        <w:tabs>
          <w:tab w:val="num" w:pos="840"/>
        </w:tabs>
        <w:ind w:left="840" w:hanging="420"/>
      </w:pPr>
      <w:rPr>
        <w:rFonts w:ascii="Wingdings" w:hAnsi="Wingdings" w:hint="default"/>
      </w:rPr>
    </w:lvl>
    <w:lvl w:ilvl="2" w:tplc="995E34BA" w:tentative="1">
      <w:start w:val="1"/>
      <w:numFmt w:val="bullet"/>
      <w:lvlText w:val=""/>
      <w:lvlJc w:val="left"/>
      <w:pPr>
        <w:tabs>
          <w:tab w:val="num" w:pos="1260"/>
        </w:tabs>
        <w:ind w:left="1260" w:hanging="420"/>
      </w:pPr>
      <w:rPr>
        <w:rFonts w:ascii="Wingdings" w:hAnsi="Wingdings" w:hint="default"/>
      </w:rPr>
    </w:lvl>
    <w:lvl w:ilvl="3" w:tplc="380CB67E" w:tentative="1">
      <w:start w:val="1"/>
      <w:numFmt w:val="bullet"/>
      <w:lvlText w:val=""/>
      <w:lvlJc w:val="left"/>
      <w:pPr>
        <w:tabs>
          <w:tab w:val="num" w:pos="1680"/>
        </w:tabs>
        <w:ind w:left="1680" w:hanging="420"/>
      </w:pPr>
      <w:rPr>
        <w:rFonts w:ascii="Wingdings" w:hAnsi="Wingdings" w:hint="default"/>
      </w:rPr>
    </w:lvl>
    <w:lvl w:ilvl="4" w:tplc="8808FA6A" w:tentative="1">
      <w:start w:val="1"/>
      <w:numFmt w:val="bullet"/>
      <w:lvlText w:val=""/>
      <w:lvlJc w:val="left"/>
      <w:pPr>
        <w:tabs>
          <w:tab w:val="num" w:pos="2100"/>
        </w:tabs>
        <w:ind w:left="2100" w:hanging="420"/>
      </w:pPr>
      <w:rPr>
        <w:rFonts w:ascii="Wingdings" w:hAnsi="Wingdings" w:hint="default"/>
      </w:rPr>
    </w:lvl>
    <w:lvl w:ilvl="5" w:tplc="701078D6" w:tentative="1">
      <w:start w:val="1"/>
      <w:numFmt w:val="bullet"/>
      <w:lvlText w:val=""/>
      <w:lvlJc w:val="left"/>
      <w:pPr>
        <w:tabs>
          <w:tab w:val="num" w:pos="2520"/>
        </w:tabs>
        <w:ind w:left="2520" w:hanging="420"/>
      </w:pPr>
      <w:rPr>
        <w:rFonts w:ascii="Wingdings" w:hAnsi="Wingdings" w:hint="default"/>
      </w:rPr>
    </w:lvl>
    <w:lvl w:ilvl="6" w:tplc="0824BB6E" w:tentative="1">
      <w:start w:val="1"/>
      <w:numFmt w:val="bullet"/>
      <w:lvlText w:val=""/>
      <w:lvlJc w:val="left"/>
      <w:pPr>
        <w:tabs>
          <w:tab w:val="num" w:pos="2940"/>
        </w:tabs>
        <w:ind w:left="2940" w:hanging="420"/>
      </w:pPr>
      <w:rPr>
        <w:rFonts w:ascii="Wingdings" w:hAnsi="Wingdings" w:hint="default"/>
      </w:rPr>
    </w:lvl>
    <w:lvl w:ilvl="7" w:tplc="DD8E2D28" w:tentative="1">
      <w:start w:val="1"/>
      <w:numFmt w:val="bullet"/>
      <w:lvlText w:val=""/>
      <w:lvlJc w:val="left"/>
      <w:pPr>
        <w:tabs>
          <w:tab w:val="num" w:pos="3360"/>
        </w:tabs>
        <w:ind w:left="3360" w:hanging="420"/>
      </w:pPr>
      <w:rPr>
        <w:rFonts w:ascii="Wingdings" w:hAnsi="Wingdings" w:hint="default"/>
      </w:rPr>
    </w:lvl>
    <w:lvl w:ilvl="8" w:tplc="CB1446F0" w:tentative="1">
      <w:start w:val="1"/>
      <w:numFmt w:val="bullet"/>
      <w:lvlText w:val=""/>
      <w:lvlJc w:val="left"/>
      <w:pPr>
        <w:tabs>
          <w:tab w:val="num" w:pos="3780"/>
        </w:tabs>
        <w:ind w:left="3780" w:hanging="420"/>
      </w:pPr>
      <w:rPr>
        <w:rFonts w:ascii="Wingdings" w:hAnsi="Wingdings" w:hint="default"/>
      </w:rPr>
    </w:lvl>
  </w:abstractNum>
  <w:abstractNum w:abstractNumId="41" w15:restartNumberingAfterBreak="0">
    <w:nsid w:val="6C066CFC"/>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2" w15:restartNumberingAfterBreak="0">
    <w:nsid w:val="6E230785"/>
    <w:multiLevelType w:val="multilevel"/>
    <w:tmpl w:val="F4DC5440"/>
    <w:lvl w:ilvl="0">
      <w:start w:val="1"/>
      <w:numFmt w:val="bullet"/>
      <w:pStyle w:val="ItemListinTable"/>
      <w:lvlText w:val="●"/>
      <w:lvlJc w:val="left"/>
      <w:pPr>
        <w:tabs>
          <w:tab w:val="num" w:pos="284"/>
        </w:tabs>
        <w:ind w:left="284" w:hanging="284"/>
      </w:pPr>
      <w:rPr>
        <w:rFonts w:ascii="Arial" w:hAnsi="Arial" w:hint="default"/>
        <w:b w:val="0"/>
        <w:bCs w:val="0"/>
        <w:i w:val="0"/>
        <w:iCs w:val="0"/>
        <w:color w:val="auto"/>
        <w:position w:val="3"/>
        <w:sz w:val="21"/>
        <w:szCs w:val="21"/>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3" w15:restartNumberingAfterBreak="0">
    <w:nsid w:val="71B04098"/>
    <w:multiLevelType w:val="hybridMultilevel"/>
    <w:tmpl w:val="92E6F8C2"/>
    <w:lvl w:ilvl="0" w:tplc="FFFFFFFF">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6"/>
  </w:num>
  <w:num w:numId="2">
    <w:abstractNumId w:val="40"/>
  </w:num>
  <w:num w:numId="3">
    <w:abstractNumId w:val="8"/>
  </w:num>
  <w:num w:numId="4">
    <w:abstractNumId w:val="3"/>
  </w:num>
  <w:num w:numId="5">
    <w:abstractNumId w:val="2"/>
  </w:num>
  <w:num w:numId="6">
    <w:abstractNumId w:val="1"/>
  </w:num>
  <w:num w:numId="7">
    <w:abstractNumId w:val="0"/>
  </w:num>
  <w:num w:numId="8">
    <w:abstractNumId w:val="7"/>
  </w:num>
  <w:num w:numId="9">
    <w:abstractNumId w:val="6"/>
  </w:num>
  <w:num w:numId="10">
    <w:abstractNumId w:val="5"/>
  </w:num>
  <w:num w:numId="11">
    <w:abstractNumId w:val="4"/>
  </w:num>
  <w:num w:numId="12">
    <w:abstractNumId w:val="30"/>
  </w:num>
  <w:num w:numId="13">
    <w:abstractNumId w:val="23"/>
  </w:num>
  <w:num w:numId="14">
    <w:abstractNumId w:val="41"/>
  </w:num>
  <w:num w:numId="15">
    <w:abstractNumId w:val="32"/>
  </w:num>
  <w:num w:numId="16">
    <w:abstractNumId w:val="42"/>
  </w:num>
  <w:num w:numId="17">
    <w:abstractNumId w:val="31"/>
  </w:num>
  <w:num w:numId="18">
    <w:abstractNumId w:val="17"/>
  </w:num>
  <w:num w:numId="19">
    <w:abstractNumId w:val="21"/>
  </w:num>
  <w:num w:numId="20">
    <w:abstractNumId w:val="18"/>
  </w:num>
  <w:num w:numId="21">
    <w:abstractNumId w:val="35"/>
  </w:num>
  <w:num w:numId="22">
    <w:abstractNumId w:val="34"/>
  </w:num>
  <w:num w:numId="23">
    <w:abstractNumId w:val="22"/>
  </w:num>
  <w:num w:numId="24">
    <w:abstractNumId w:val="43"/>
  </w:num>
  <w:num w:numId="25">
    <w:abstractNumId w:val="33"/>
  </w:num>
  <w:num w:numId="26">
    <w:abstractNumId w:val="37"/>
  </w:num>
  <w:num w:numId="27">
    <w:abstractNumId w:val="38"/>
  </w:num>
  <w:num w:numId="28">
    <w:abstractNumId w:val="11"/>
  </w:num>
  <w:num w:numId="29">
    <w:abstractNumId w:val="29"/>
  </w:num>
  <w:num w:numId="30">
    <w:abstractNumId w:val="14"/>
  </w:num>
  <w:num w:numId="31">
    <w:abstractNumId w:val="28"/>
  </w:num>
  <w:num w:numId="32">
    <w:abstractNumId w:val="36"/>
  </w:num>
  <w:num w:numId="33">
    <w:abstractNumId w:val="39"/>
  </w:num>
  <w:num w:numId="34">
    <w:abstractNumId w:val="19"/>
  </w:num>
  <w:num w:numId="35">
    <w:abstractNumId w:val="15"/>
  </w:num>
  <w:num w:numId="36">
    <w:abstractNumId w:val="26"/>
    <w:lvlOverride w:ilvl="0">
      <w:startOverride w:val="1"/>
    </w:lvlOverride>
  </w:num>
  <w:num w:numId="37">
    <w:abstractNumId w:val="26"/>
    <w:lvlOverride w:ilvl="0">
      <w:startOverride w:val="1"/>
    </w:lvlOverride>
  </w:num>
  <w:num w:numId="38">
    <w:abstractNumId w:val="25"/>
  </w:num>
  <w:num w:numId="39">
    <w:abstractNumId w:val="13"/>
  </w:num>
  <w:num w:numId="40">
    <w:abstractNumId w:val="10"/>
  </w:num>
  <w:num w:numId="41">
    <w:abstractNumId w:val="27"/>
  </w:num>
  <w:num w:numId="42">
    <w:abstractNumId w:val="26"/>
  </w:num>
  <w:num w:numId="43">
    <w:abstractNumId w:val="24"/>
  </w:num>
  <w:num w:numId="44">
    <w:abstractNumId w:val="20"/>
  </w:num>
  <w:num w:numId="45">
    <w:abstractNumId w:val="12"/>
  </w:num>
  <w:num w:numId="46">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A3MTa0NDA3NrM0MjNR0lEKTi0uzszPAykwrAUA234rjCwAAAA="/>
    <w:docVar w:name="DocType" w:val="EnCustomerDocumentTemplate"/>
    <w:docVar w:name="TemplateVersion" w:val="V100R001C01"/>
  </w:docVars>
  <w:rsids>
    <w:rsidRoot w:val="00425BFE"/>
    <w:rsid w:val="0000017C"/>
    <w:rsid w:val="00000459"/>
    <w:rsid w:val="00001169"/>
    <w:rsid w:val="00001B74"/>
    <w:rsid w:val="00002B11"/>
    <w:rsid w:val="00003F68"/>
    <w:rsid w:val="00004C3B"/>
    <w:rsid w:val="00004EAE"/>
    <w:rsid w:val="000059CD"/>
    <w:rsid w:val="00006C30"/>
    <w:rsid w:val="00007366"/>
    <w:rsid w:val="0000759E"/>
    <w:rsid w:val="00007BAF"/>
    <w:rsid w:val="00007C41"/>
    <w:rsid w:val="0001173F"/>
    <w:rsid w:val="00011991"/>
    <w:rsid w:val="00012177"/>
    <w:rsid w:val="00012B3E"/>
    <w:rsid w:val="00013A81"/>
    <w:rsid w:val="00014409"/>
    <w:rsid w:val="000154D1"/>
    <w:rsid w:val="00017DE5"/>
    <w:rsid w:val="000204D7"/>
    <w:rsid w:val="000209A5"/>
    <w:rsid w:val="000211C6"/>
    <w:rsid w:val="00021B61"/>
    <w:rsid w:val="0002251F"/>
    <w:rsid w:val="000226B9"/>
    <w:rsid w:val="00022994"/>
    <w:rsid w:val="000230E8"/>
    <w:rsid w:val="000232F2"/>
    <w:rsid w:val="00023498"/>
    <w:rsid w:val="0002360D"/>
    <w:rsid w:val="000236DC"/>
    <w:rsid w:val="00026FEC"/>
    <w:rsid w:val="00027249"/>
    <w:rsid w:val="000278B4"/>
    <w:rsid w:val="00027D33"/>
    <w:rsid w:val="000305DE"/>
    <w:rsid w:val="00030B38"/>
    <w:rsid w:val="000322C7"/>
    <w:rsid w:val="00032566"/>
    <w:rsid w:val="0003480D"/>
    <w:rsid w:val="0003640A"/>
    <w:rsid w:val="00036481"/>
    <w:rsid w:val="00036A2F"/>
    <w:rsid w:val="00037929"/>
    <w:rsid w:val="000415A8"/>
    <w:rsid w:val="0004222B"/>
    <w:rsid w:val="00043480"/>
    <w:rsid w:val="00044EA1"/>
    <w:rsid w:val="00045289"/>
    <w:rsid w:val="00045A84"/>
    <w:rsid w:val="00046162"/>
    <w:rsid w:val="0004666F"/>
    <w:rsid w:val="00046DA7"/>
    <w:rsid w:val="0004784E"/>
    <w:rsid w:val="00050060"/>
    <w:rsid w:val="00054821"/>
    <w:rsid w:val="00054E34"/>
    <w:rsid w:val="00055696"/>
    <w:rsid w:val="0005658D"/>
    <w:rsid w:val="0005684C"/>
    <w:rsid w:val="00057EFB"/>
    <w:rsid w:val="0006002B"/>
    <w:rsid w:val="0006033B"/>
    <w:rsid w:val="00060514"/>
    <w:rsid w:val="00061FE6"/>
    <w:rsid w:val="00062085"/>
    <w:rsid w:val="00062113"/>
    <w:rsid w:val="00063D30"/>
    <w:rsid w:val="00064A14"/>
    <w:rsid w:val="000650A2"/>
    <w:rsid w:val="00065B3D"/>
    <w:rsid w:val="000672E0"/>
    <w:rsid w:val="00067562"/>
    <w:rsid w:val="000675B6"/>
    <w:rsid w:val="000702DF"/>
    <w:rsid w:val="00070EF9"/>
    <w:rsid w:val="00072790"/>
    <w:rsid w:val="00073B40"/>
    <w:rsid w:val="000757D8"/>
    <w:rsid w:val="00075FBD"/>
    <w:rsid w:val="00076E09"/>
    <w:rsid w:val="00080ACA"/>
    <w:rsid w:val="000815A9"/>
    <w:rsid w:val="00081E7C"/>
    <w:rsid w:val="000829CA"/>
    <w:rsid w:val="00082E5C"/>
    <w:rsid w:val="00084A18"/>
    <w:rsid w:val="00086BA0"/>
    <w:rsid w:val="00087D7C"/>
    <w:rsid w:val="00090AE8"/>
    <w:rsid w:val="00090F5A"/>
    <w:rsid w:val="00091B43"/>
    <w:rsid w:val="00093249"/>
    <w:rsid w:val="0009460A"/>
    <w:rsid w:val="00096815"/>
    <w:rsid w:val="00096B51"/>
    <w:rsid w:val="00096C5E"/>
    <w:rsid w:val="00096DAE"/>
    <w:rsid w:val="00096F8B"/>
    <w:rsid w:val="000A0B42"/>
    <w:rsid w:val="000A141B"/>
    <w:rsid w:val="000A2972"/>
    <w:rsid w:val="000A2BD9"/>
    <w:rsid w:val="000A2F0A"/>
    <w:rsid w:val="000A351C"/>
    <w:rsid w:val="000A4221"/>
    <w:rsid w:val="000A44D2"/>
    <w:rsid w:val="000A51E3"/>
    <w:rsid w:val="000A67ED"/>
    <w:rsid w:val="000A6FAD"/>
    <w:rsid w:val="000B2F5F"/>
    <w:rsid w:val="000B493A"/>
    <w:rsid w:val="000B5263"/>
    <w:rsid w:val="000C033D"/>
    <w:rsid w:val="000C0A8E"/>
    <w:rsid w:val="000C163B"/>
    <w:rsid w:val="000C23A5"/>
    <w:rsid w:val="000C55C7"/>
    <w:rsid w:val="000D1AC5"/>
    <w:rsid w:val="000D2BD0"/>
    <w:rsid w:val="000D36FE"/>
    <w:rsid w:val="000D68BD"/>
    <w:rsid w:val="000D69DA"/>
    <w:rsid w:val="000D70E5"/>
    <w:rsid w:val="000D7884"/>
    <w:rsid w:val="000E1073"/>
    <w:rsid w:val="000E10A4"/>
    <w:rsid w:val="000E1450"/>
    <w:rsid w:val="000E2FBC"/>
    <w:rsid w:val="000E5622"/>
    <w:rsid w:val="000E5BA9"/>
    <w:rsid w:val="000E6762"/>
    <w:rsid w:val="000E6F07"/>
    <w:rsid w:val="000F0868"/>
    <w:rsid w:val="000F1126"/>
    <w:rsid w:val="000F1247"/>
    <w:rsid w:val="000F1570"/>
    <w:rsid w:val="000F2222"/>
    <w:rsid w:val="000F28A4"/>
    <w:rsid w:val="000F2979"/>
    <w:rsid w:val="000F66CF"/>
    <w:rsid w:val="000F726C"/>
    <w:rsid w:val="00101B8C"/>
    <w:rsid w:val="00102C95"/>
    <w:rsid w:val="00102FC4"/>
    <w:rsid w:val="001047CD"/>
    <w:rsid w:val="00104A93"/>
    <w:rsid w:val="00104BFD"/>
    <w:rsid w:val="00104CFC"/>
    <w:rsid w:val="0010577F"/>
    <w:rsid w:val="00107704"/>
    <w:rsid w:val="00110817"/>
    <w:rsid w:val="00111942"/>
    <w:rsid w:val="00111DE3"/>
    <w:rsid w:val="00112443"/>
    <w:rsid w:val="00113A71"/>
    <w:rsid w:val="00113FC7"/>
    <w:rsid w:val="001149C0"/>
    <w:rsid w:val="00114C6D"/>
    <w:rsid w:val="0011515A"/>
    <w:rsid w:val="00116712"/>
    <w:rsid w:val="001171C7"/>
    <w:rsid w:val="001173CF"/>
    <w:rsid w:val="00117AC8"/>
    <w:rsid w:val="00117D61"/>
    <w:rsid w:val="0012068C"/>
    <w:rsid w:val="00122B3C"/>
    <w:rsid w:val="001239BA"/>
    <w:rsid w:val="00123D66"/>
    <w:rsid w:val="00125593"/>
    <w:rsid w:val="00130FB9"/>
    <w:rsid w:val="00132908"/>
    <w:rsid w:val="0013360E"/>
    <w:rsid w:val="00133C49"/>
    <w:rsid w:val="00134E72"/>
    <w:rsid w:val="0013770C"/>
    <w:rsid w:val="001379C9"/>
    <w:rsid w:val="00137F34"/>
    <w:rsid w:val="00140086"/>
    <w:rsid w:val="001421E2"/>
    <w:rsid w:val="00142A09"/>
    <w:rsid w:val="00142D9A"/>
    <w:rsid w:val="001476B8"/>
    <w:rsid w:val="00150092"/>
    <w:rsid w:val="001504CD"/>
    <w:rsid w:val="001535D2"/>
    <w:rsid w:val="00155411"/>
    <w:rsid w:val="001557EC"/>
    <w:rsid w:val="00155871"/>
    <w:rsid w:val="0015759D"/>
    <w:rsid w:val="00160113"/>
    <w:rsid w:val="00161472"/>
    <w:rsid w:val="00161901"/>
    <w:rsid w:val="00162277"/>
    <w:rsid w:val="00163273"/>
    <w:rsid w:val="001643F2"/>
    <w:rsid w:val="001644C9"/>
    <w:rsid w:val="001650F5"/>
    <w:rsid w:val="00165CE1"/>
    <w:rsid w:val="00165D8B"/>
    <w:rsid w:val="00167A3F"/>
    <w:rsid w:val="00167CE3"/>
    <w:rsid w:val="00167D81"/>
    <w:rsid w:val="00171579"/>
    <w:rsid w:val="00171E9D"/>
    <w:rsid w:val="001722C9"/>
    <w:rsid w:val="00173000"/>
    <w:rsid w:val="00174399"/>
    <w:rsid w:val="00174820"/>
    <w:rsid w:val="00174EB8"/>
    <w:rsid w:val="0017579E"/>
    <w:rsid w:val="00175B13"/>
    <w:rsid w:val="001766BF"/>
    <w:rsid w:val="00176DF9"/>
    <w:rsid w:val="00180ABE"/>
    <w:rsid w:val="00181535"/>
    <w:rsid w:val="00182824"/>
    <w:rsid w:val="00184CE5"/>
    <w:rsid w:val="00185A6F"/>
    <w:rsid w:val="001905CC"/>
    <w:rsid w:val="00191318"/>
    <w:rsid w:val="00191AC5"/>
    <w:rsid w:val="00191C94"/>
    <w:rsid w:val="001921FE"/>
    <w:rsid w:val="001932F0"/>
    <w:rsid w:val="0019364B"/>
    <w:rsid w:val="00194F02"/>
    <w:rsid w:val="001954C5"/>
    <w:rsid w:val="00196220"/>
    <w:rsid w:val="00197671"/>
    <w:rsid w:val="001A003F"/>
    <w:rsid w:val="001A1C48"/>
    <w:rsid w:val="001A2658"/>
    <w:rsid w:val="001A28E9"/>
    <w:rsid w:val="001A2A51"/>
    <w:rsid w:val="001A2F22"/>
    <w:rsid w:val="001A3366"/>
    <w:rsid w:val="001A60AF"/>
    <w:rsid w:val="001A69D0"/>
    <w:rsid w:val="001A7C3D"/>
    <w:rsid w:val="001B10B1"/>
    <w:rsid w:val="001B1561"/>
    <w:rsid w:val="001B38C6"/>
    <w:rsid w:val="001B3F83"/>
    <w:rsid w:val="001B48BE"/>
    <w:rsid w:val="001B4FEA"/>
    <w:rsid w:val="001B7A38"/>
    <w:rsid w:val="001C1084"/>
    <w:rsid w:val="001C14B2"/>
    <w:rsid w:val="001C2232"/>
    <w:rsid w:val="001C22D0"/>
    <w:rsid w:val="001C237C"/>
    <w:rsid w:val="001C2703"/>
    <w:rsid w:val="001C296D"/>
    <w:rsid w:val="001C2EF1"/>
    <w:rsid w:val="001C4053"/>
    <w:rsid w:val="001C4A19"/>
    <w:rsid w:val="001C6079"/>
    <w:rsid w:val="001C6353"/>
    <w:rsid w:val="001D0422"/>
    <w:rsid w:val="001D194D"/>
    <w:rsid w:val="001D4460"/>
    <w:rsid w:val="001D4738"/>
    <w:rsid w:val="001D5ABC"/>
    <w:rsid w:val="001D6548"/>
    <w:rsid w:val="001E0562"/>
    <w:rsid w:val="001E23D3"/>
    <w:rsid w:val="001E3495"/>
    <w:rsid w:val="001E6C43"/>
    <w:rsid w:val="001E75EF"/>
    <w:rsid w:val="001E7970"/>
    <w:rsid w:val="001F0129"/>
    <w:rsid w:val="001F0D0D"/>
    <w:rsid w:val="001F10E2"/>
    <w:rsid w:val="001F4496"/>
    <w:rsid w:val="001F44E5"/>
    <w:rsid w:val="001F4FCF"/>
    <w:rsid w:val="001F6A30"/>
    <w:rsid w:val="001F7372"/>
    <w:rsid w:val="00200AC4"/>
    <w:rsid w:val="00202247"/>
    <w:rsid w:val="00202712"/>
    <w:rsid w:val="00202971"/>
    <w:rsid w:val="00204734"/>
    <w:rsid w:val="00204907"/>
    <w:rsid w:val="00204975"/>
    <w:rsid w:val="002051AD"/>
    <w:rsid w:val="00205D04"/>
    <w:rsid w:val="0020714E"/>
    <w:rsid w:val="00207E7D"/>
    <w:rsid w:val="0021012C"/>
    <w:rsid w:val="002102C0"/>
    <w:rsid w:val="002113D5"/>
    <w:rsid w:val="00211FAC"/>
    <w:rsid w:val="00212897"/>
    <w:rsid w:val="00214545"/>
    <w:rsid w:val="00217B23"/>
    <w:rsid w:val="00217FE3"/>
    <w:rsid w:val="002213D3"/>
    <w:rsid w:val="002222E6"/>
    <w:rsid w:val="00222E18"/>
    <w:rsid w:val="00223111"/>
    <w:rsid w:val="00223174"/>
    <w:rsid w:val="002247FF"/>
    <w:rsid w:val="00225AAD"/>
    <w:rsid w:val="00227798"/>
    <w:rsid w:val="002314E3"/>
    <w:rsid w:val="00231796"/>
    <w:rsid w:val="00232DE6"/>
    <w:rsid w:val="00234252"/>
    <w:rsid w:val="002349F7"/>
    <w:rsid w:val="00237D11"/>
    <w:rsid w:val="00237EC3"/>
    <w:rsid w:val="002414B1"/>
    <w:rsid w:val="00243326"/>
    <w:rsid w:val="002435BA"/>
    <w:rsid w:val="00243675"/>
    <w:rsid w:val="00243D94"/>
    <w:rsid w:val="00244362"/>
    <w:rsid w:val="00245465"/>
    <w:rsid w:val="00245F94"/>
    <w:rsid w:val="00246190"/>
    <w:rsid w:val="002463C5"/>
    <w:rsid w:val="00246D02"/>
    <w:rsid w:val="00247FED"/>
    <w:rsid w:val="002502EE"/>
    <w:rsid w:val="0025170B"/>
    <w:rsid w:val="00251F6A"/>
    <w:rsid w:val="00252D64"/>
    <w:rsid w:val="00255149"/>
    <w:rsid w:val="00257428"/>
    <w:rsid w:val="00263CEC"/>
    <w:rsid w:val="00265882"/>
    <w:rsid w:val="00266361"/>
    <w:rsid w:val="002678FE"/>
    <w:rsid w:val="00267911"/>
    <w:rsid w:val="0027139E"/>
    <w:rsid w:val="00272CEF"/>
    <w:rsid w:val="00273EFF"/>
    <w:rsid w:val="002742B3"/>
    <w:rsid w:val="00274335"/>
    <w:rsid w:val="00274363"/>
    <w:rsid w:val="0027556F"/>
    <w:rsid w:val="00275C20"/>
    <w:rsid w:val="002764CF"/>
    <w:rsid w:val="00276AA6"/>
    <w:rsid w:val="00277148"/>
    <w:rsid w:val="00290132"/>
    <w:rsid w:val="00290861"/>
    <w:rsid w:val="002920FB"/>
    <w:rsid w:val="0029353D"/>
    <w:rsid w:val="00294301"/>
    <w:rsid w:val="00294AC6"/>
    <w:rsid w:val="00295C11"/>
    <w:rsid w:val="00297484"/>
    <w:rsid w:val="002A0C46"/>
    <w:rsid w:val="002A3074"/>
    <w:rsid w:val="002A58A8"/>
    <w:rsid w:val="002A6128"/>
    <w:rsid w:val="002A6C2D"/>
    <w:rsid w:val="002A762D"/>
    <w:rsid w:val="002B00CF"/>
    <w:rsid w:val="002B249E"/>
    <w:rsid w:val="002B28FF"/>
    <w:rsid w:val="002B305F"/>
    <w:rsid w:val="002B49DF"/>
    <w:rsid w:val="002B7406"/>
    <w:rsid w:val="002B75D4"/>
    <w:rsid w:val="002B7D53"/>
    <w:rsid w:val="002C12D2"/>
    <w:rsid w:val="002C2431"/>
    <w:rsid w:val="002C2904"/>
    <w:rsid w:val="002C2ADB"/>
    <w:rsid w:val="002C3614"/>
    <w:rsid w:val="002C3E19"/>
    <w:rsid w:val="002C45B5"/>
    <w:rsid w:val="002C4837"/>
    <w:rsid w:val="002C4A79"/>
    <w:rsid w:val="002C5646"/>
    <w:rsid w:val="002C79E4"/>
    <w:rsid w:val="002D0743"/>
    <w:rsid w:val="002D2750"/>
    <w:rsid w:val="002D3318"/>
    <w:rsid w:val="002D370E"/>
    <w:rsid w:val="002D4167"/>
    <w:rsid w:val="002D4C6F"/>
    <w:rsid w:val="002D4CA1"/>
    <w:rsid w:val="002D5215"/>
    <w:rsid w:val="002D63E1"/>
    <w:rsid w:val="002D64C6"/>
    <w:rsid w:val="002D66E8"/>
    <w:rsid w:val="002E0843"/>
    <w:rsid w:val="002E0D11"/>
    <w:rsid w:val="002E4F77"/>
    <w:rsid w:val="002E5031"/>
    <w:rsid w:val="002E5302"/>
    <w:rsid w:val="002E5DDD"/>
    <w:rsid w:val="002F0764"/>
    <w:rsid w:val="002F0971"/>
    <w:rsid w:val="002F0A05"/>
    <w:rsid w:val="002F23C3"/>
    <w:rsid w:val="002F2BC5"/>
    <w:rsid w:val="002F2CD9"/>
    <w:rsid w:val="002F4852"/>
    <w:rsid w:val="002F50CF"/>
    <w:rsid w:val="002F5A2D"/>
    <w:rsid w:val="002F5ECE"/>
    <w:rsid w:val="002F7712"/>
    <w:rsid w:val="002F7E25"/>
    <w:rsid w:val="00301217"/>
    <w:rsid w:val="00301996"/>
    <w:rsid w:val="003026CC"/>
    <w:rsid w:val="003038A0"/>
    <w:rsid w:val="00303ED0"/>
    <w:rsid w:val="0030460C"/>
    <w:rsid w:val="00304A64"/>
    <w:rsid w:val="003051E6"/>
    <w:rsid w:val="00306103"/>
    <w:rsid w:val="003066EF"/>
    <w:rsid w:val="0030678A"/>
    <w:rsid w:val="00310343"/>
    <w:rsid w:val="00311C3D"/>
    <w:rsid w:val="003121F5"/>
    <w:rsid w:val="00312D20"/>
    <w:rsid w:val="003142FA"/>
    <w:rsid w:val="0031445D"/>
    <w:rsid w:val="0031571D"/>
    <w:rsid w:val="00316E3A"/>
    <w:rsid w:val="00321574"/>
    <w:rsid w:val="00322A5C"/>
    <w:rsid w:val="0032328C"/>
    <w:rsid w:val="00324B2E"/>
    <w:rsid w:val="003263B3"/>
    <w:rsid w:val="0033103D"/>
    <w:rsid w:val="003316AC"/>
    <w:rsid w:val="00331B8D"/>
    <w:rsid w:val="003328CA"/>
    <w:rsid w:val="00332C2C"/>
    <w:rsid w:val="00334098"/>
    <w:rsid w:val="00335EB2"/>
    <w:rsid w:val="00336F4F"/>
    <w:rsid w:val="00340505"/>
    <w:rsid w:val="00340FC4"/>
    <w:rsid w:val="00341940"/>
    <w:rsid w:val="003429F9"/>
    <w:rsid w:val="00343483"/>
    <w:rsid w:val="00344081"/>
    <w:rsid w:val="0034735A"/>
    <w:rsid w:val="00350576"/>
    <w:rsid w:val="00351BAF"/>
    <w:rsid w:val="00351CD0"/>
    <w:rsid w:val="00351E98"/>
    <w:rsid w:val="0035325E"/>
    <w:rsid w:val="00354A0B"/>
    <w:rsid w:val="00354B13"/>
    <w:rsid w:val="00360108"/>
    <w:rsid w:val="003607FF"/>
    <w:rsid w:val="003611AA"/>
    <w:rsid w:val="003613A4"/>
    <w:rsid w:val="00361836"/>
    <w:rsid w:val="00363115"/>
    <w:rsid w:val="00364DD2"/>
    <w:rsid w:val="003652BC"/>
    <w:rsid w:val="003658B3"/>
    <w:rsid w:val="00375246"/>
    <w:rsid w:val="0037766B"/>
    <w:rsid w:val="00380154"/>
    <w:rsid w:val="00380A33"/>
    <w:rsid w:val="003812D4"/>
    <w:rsid w:val="00382B26"/>
    <w:rsid w:val="00383089"/>
    <w:rsid w:val="00385EC6"/>
    <w:rsid w:val="00386423"/>
    <w:rsid w:val="00386BF7"/>
    <w:rsid w:val="0039167E"/>
    <w:rsid w:val="00391D87"/>
    <w:rsid w:val="00392112"/>
    <w:rsid w:val="00393AC0"/>
    <w:rsid w:val="00393C36"/>
    <w:rsid w:val="00394895"/>
    <w:rsid w:val="00395741"/>
    <w:rsid w:val="00395F85"/>
    <w:rsid w:val="00396CED"/>
    <w:rsid w:val="00396D2F"/>
    <w:rsid w:val="00397AAB"/>
    <w:rsid w:val="003A107F"/>
    <w:rsid w:val="003A136D"/>
    <w:rsid w:val="003A2A0F"/>
    <w:rsid w:val="003A2D03"/>
    <w:rsid w:val="003A3205"/>
    <w:rsid w:val="003A39B9"/>
    <w:rsid w:val="003A3DAE"/>
    <w:rsid w:val="003A45F2"/>
    <w:rsid w:val="003A48AE"/>
    <w:rsid w:val="003A58AB"/>
    <w:rsid w:val="003A6218"/>
    <w:rsid w:val="003A62F7"/>
    <w:rsid w:val="003A6E89"/>
    <w:rsid w:val="003A7D0E"/>
    <w:rsid w:val="003B0CB9"/>
    <w:rsid w:val="003B2B18"/>
    <w:rsid w:val="003B3B48"/>
    <w:rsid w:val="003B3BF0"/>
    <w:rsid w:val="003B3D9B"/>
    <w:rsid w:val="003B4BC1"/>
    <w:rsid w:val="003B5248"/>
    <w:rsid w:val="003B5253"/>
    <w:rsid w:val="003B7A32"/>
    <w:rsid w:val="003B7B5D"/>
    <w:rsid w:val="003C0DC3"/>
    <w:rsid w:val="003C13A3"/>
    <w:rsid w:val="003C1864"/>
    <w:rsid w:val="003C2188"/>
    <w:rsid w:val="003C35FE"/>
    <w:rsid w:val="003C45FE"/>
    <w:rsid w:val="003C4CBF"/>
    <w:rsid w:val="003C6029"/>
    <w:rsid w:val="003C7052"/>
    <w:rsid w:val="003C7602"/>
    <w:rsid w:val="003C7AE3"/>
    <w:rsid w:val="003D06DF"/>
    <w:rsid w:val="003D07DD"/>
    <w:rsid w:val="003D0CDB"/>
    <w:rsid w:val="003D1077"/>
    <w:rsid w:val="003D2175"/>
    <w:rsid w:val="003D41B9"/>
    <w:rsid w:val="003D5B5A"/>
    <w:rsid w:val="003D5F41"/>
    <w:rsid w:val="003D6CE4"/>
    <w:rsid w:val="003E1009"/>
    <w:rsid w:val="003E24A8"/>
    <w:rsid w:val="003E4B08"/>
    <w:rsid w:val="003E4DD4"/>
    <w:rsid w:val="003E597C"/>
    <w:rsid w:val="003E6576"/>
    <w:rsid w:val="003F224D"/>
    <w:rsid w:val="003F29A4"/>
    <w:rsid w:val="003F2D33"/>
    <w:rsid w:val="003F31A8"/>
    <w:rsid w:val="003F5111"/>
    <w:rsid w:val="003F5E99"/>
    <w:rsid w:val="003F5EDD"/>
    <w:rsid w:val="003F634B"/>
    <w:rsid w:val="00401B1B"/>
    <w:rsid w:val="0040284D"/>
    <w:rsid w:val="00402B6C"/>
    <w:rsid w:val="00402F4B"/>
    <w:rsid w:val="004030A2"/>
    <w:rsid w:val="00403415"/>
    <w:rsid w:val="0040374C"/>
    <w:rsid w:val="00404649"/>
    <w:rsid w:val="00404B39"/>
    <w:rsid w:val="00404C0B"/>
    <w:rsid w:val="00404D2E"/>
    <w:rsid w:val="0040508F"/>
    <w:rsid w:val="0040580C"/>
    <w:rsid w:val="004116E9"/>
    <w:rsid w:val="004118FC"/>
    <w:rsid w:val="00412214"/>
    <w:rsid w:val="00412BED"/>
    <w:rsid w:val="0041313F"/>
    <w:rsid w:val="00413B18"/>
    <w:rsid w:val="00414750"/>
    <w:rsid w:val="004147B1"/>
    <w:rsid w:val="004153C0"/>
    <w:rsid w:val="00416BDC"/>
    <w:rsid w:val="00417777"/>
    <w:rsid w:val="00420014"/>
    <w:rsid w:val="00420295"/>
    <w:rsid w:val="00420541"/>
    <w:rsid w:val="00420C5E"/>
    <w:rsid w:val="00421014"/>
    <w:rsid w:val="00421474"/>
    <w:rsid w:val="00423E44"/>
    <w:rsid w:val="004249E2"/>
    <w:rsid w:val="00424E88"/>
    <w:rsid w:val="00425593"/>
    <w:rsid w:val="00425BFE"/>
    <w:rsid w:val="00426313"/>
    <w:rsid w:val="00426B17"/>
    <w:rsid w:val="00427FA8"/>
    <w:rsid w:val="00431688"/>
    <w:rsid w:val="00431AAF"/>
    <w:rsid w:val="00432373"/>
    <w:rsid w:val="004326A9"/>
    <w:rsid w:val="00432AB8"/>
    <w:rsid w:val="00433945"/>
    <w:rsid w:val="00435E3B"/>
    <w:rsid w:val="00436E41"/>
    <w:rsid w:val="0043764D"/>
    <w:rsid w:val="00440715"/>
    <w:rsid w:val="00441E8A"/>
    <w:rsid w:val="00444EAB"/>
    <w:rsid w:val="00445D53"/>
    <w:rsid w:val="00446256"/>
    <w:rsid w:val="0044721D"/>
    <w:rsid w:val="00447806"/>
    <w:rsid w:val="00447F7B"/>
    <w:rsid w:val="00450A20"/>
    <w:rsid w:val="00450D52"/>
    <w:rsid w:val="00451D3D"/>
    <w:rsid w:val="00451E47"/>
    <w:rsid w:val="004521C2"/>
    <w:rsid w:val="00453568"/>
    <w:rsid w:val="0045358A"/>
    <w:rsid w:val="004551DD"/>
    <w:rsid w:val="004552F3"/>
    <w:rsid w:val="00455522"/>
    <w:rsid w:val="00455B17"/>
    <w:rsid w:val="00461360"/>
    <w:rsid w:val="00463CDF"/>
    <w:rsid w:val="00464AF6"/>
    <w:rsid w:val="00467B53"/>
    <w:rsid w:val="00467BC3"/>
    <w:rsid w:val="00467CEF"/>
    <w:rsid w:val="00470600"/>
    <w:rsid w:val="00471FBF"/>
    <w:rsid w:val="00472457"/>
    <w:rsid w:val="00475131"/>
    <w:rsid w:val="0047692C"/>
    <w:rsid w:val="00476D41"/>
    <w:rsid w:val="00476ED2"/>
    <w:rsid w:val="00480B86"/>
    <w:rsid w:val="004834B4"/>
    <w:rsid w:val="00483D24"/>
    <w:rsid w:val="00485564"/>
    <w:rsid w:val="004857D9"/>
    <w:rsid w:val="0048588B"/>
    <w:rsid w:val="00485FC5"/>
    <w:rsid w:val="00486625"/>
    <w:rsid w:val="0049239F"/>
    <w:rsid w:val="00492B37"/>
    <w:rsid w:val="0049332C"/>
    <w:rsid w:val="00494306"/>
    <w:rsid w:val="00494906"/>
    <w:rsid w:val="004977C3"/>
    <w:rsid w:val="004A07C0"/>
    <w:rsid w:val="004A0E77"/>
    <w:rsid w:val="004A2B3F"/>
    <w:rsid w:val="004A5829"/>
    <w:rsid w:val="004A60B5"/>
    <w:rsid w:val="004A61C8"/>
    <w:rsid w:val="004B0F05"/>
    <w:rsid w:val="004B1483"/>
    <w:rsid w:val="004B1A8A"/>
    <w:rsid w:val="004B23A0"/>
    <w:rsid w:val="004B2B4B"/>
    <w:rsid w:val="004B2E3A"/>
    <w:rsid w:val="004B3904"/>
    <w:rsid w:val="004B3F40"/>
    <w:rsid w:val="004B4627"/>
    <w:rsid w:val="004B492B"/>
    <w:rsid w:val="004B564A"/>
    <w:rsid w:val="004B5CC3"/>
    <w:rsid w:val="004B6D03"/>
    <w:rsid w:val="004B6DF7"/>
    <w:rsid w:val="004B7C7A"/>
    <w:rsid w:val="004B7EC5"/>
    <w:rsid w:val="004C0654"/>
    <w:rsid w:val="004C077F"/>
    <w:rsid w:val="004C0A97"/>
    <w:rsid w:val="004C0E39"/>
    <w:rsid w:val="004C161F"/>
    <w:rsid w:val="004C2362"/>
    <w:rsid w:val="004C27C4"/>
    <w:rsid w:val="004C431D"/>
    <w:rsid w:val="004C4994"/>
    <w:rsid w:val="004C5CD2"/>
    <w:rsid w:val="004C6B94"/>
    <w:rsid w:val="004C70C1"/>
    <w:rsid w:val="004C7547"/>
    <w:rsid w:val="004C78BB"/>
    <w:rsid w:val="004C7906"/>
    <w:rsid w:val="004D01BF"/>
    <w:rsid w:val="004D0BC8"/>
    <w:rsid w:val="004D1DBA"/>
    <w:rsid w:val="004D47DB"/>
    <w:rsid w:val="004D4848"/>
    <w:rsid w:val="004D5212"/>
    <w:rsid w:val="004D5BD7"/>
    <w:rsid w:val="004D5FF9"/>
    <w:rsid w:val="004D6580"/>
    <w:rsid w:val="004D6765"/>
    <w:rsid w:val="004D7DA3"/>
    <w:rsid w:val="004E00AF"/>
    <w:rsid w:val="004E104B"/>
    <w:rsid w:val="004E24DF"/>
    <w:rsid w:val="004E369A"/>
    <w:rsid w:val="004E4BC6"/>
    <w:rsid w:val="004E4D94"/>
    <w:rsid w:val="004E4ED7"/>
    <w:rsid w:val="004E7DAF"/>
    <w:rsid w:val="004F0272"/>
    <w:rsid w:val="004F2266"/>
    <w:rsid w:val="004F3E72"/>
    <w:rsid w:val="004F49BE"/>
    <w:rsid w:val="004F55D0"/>
    <w:rsid w:val="004F6802"/>
    <w:rsid w:val="004F6BEE"/>
    <w:rsid w:val="004F75A5"/>
    <w:rsid w:val="004F7A6C"/>
    <w:rsid w:val="00500026"/>
    <w:rsid w:val="00500AA2"/>
    <w:rsid w:val="0050132F"/>
    <w:rsid w:val="005024C4"/>
    <w:rsid w:val="00502E90"/>
    <w:rsid w:val="0050413E"/>
    <w:rsid w:val="00504252"/>
    <w:rsid w:val="00504B27"/>
    <w:rsid w:val="0050501B"/>
    <w:rsid w:val="00506430"/>
    <w:rsid w:val="00506672"/>
    <w:rsid w:val="00506CA2"/>
    <w:rsid w:val="00507172"/>
    <w:rsid w:val="00507BFE"/>
    <w:rsid w:val="00510894"/>
    <w:rsid w:val="00510BDE"/>
    <w:rsid w:val="005122D5"/>
    <w:rsid w:val="00512705"/>
    <w:rsid w:val="00512D25"/>
    <w:rsid w:val="00512E0D"/>
    <w:rsid w:val="00513224"/>
    <w:rsid w:val="005132CD"/>
    <w:rsid w:val="00513631"/>
    <w:rsid w:val="00513EC2"/>
    <w:rsid w:val="00515834"/>
    <w:rsid w:val="00515974"/>
    <w:rsid w:val="005169F1"/>
    <w:rsid w:val="00517060"/>
    <w:rsid w:val="00517E3E"/>
    <w:rsid w:val="00517EDE"/>
    <w:rsid w:val="00520996"/>
    <w:rsid w:val="005224FB"/>
    <w:rsid w:val="00523B7F"/>
    <w:rsid w:val="0052400A"/>
    <w:rsid w:val="005246D8"/>
    <w:rsid w:val="00525CF9"/>
    <w:rsid w:val="00525E5D"/>
    <w:rsid w:val="00527830"/>
    <w:rsid w:val="005307DA"/>
    <w:rsid w:val="00530999"/>
    <w:rsid w:val="00531A32"/>
    <w:rsid w:val="00531EF0"/>
    <w:rsid w:val="00532000"/>
    <w:rsid w:val="00532483"/>
    <w:rsid w:val="005327F2"/>
    <w:rsid w:val="00532C1E"/>
    <w:rsid w:val="00532F81"/>
    <w:rsid w:val="00533B40"/>
    <w:rsid w:val="00534D65"/>
    <w:rsid w:val="005350B7"/>
    <w:rsid w:val="00536069"/>
    <w:rsid w:val="005365A7"/>
    <w:rsid w:val="0053673D"/>
    <w:rsid w:val="005379DD"/>
    <w:rsid w:val="00540E84"/>
    <w:rsid w:val="0054117A"/>
    <w:rsid w:val="00543BAB"/>
    <w:rsid w:val="00543FF7"/>
    <w:rsid w:val="00544DCD"/>
    <w:rsid w:val="00545EED"/>
    <w:rsid w:val="0054734D"/>
    <w:rsid w:val="00547443"/>
    <w:rsid w:val="00547999"/>
    <w:rsid w:val="00550F9A"/>
    <w:rsid w:val="00552347"/>
    <w:rsid w:val="0055310F"/>
    <w:rsid w:val="005542E8"/>
    <w:rsid w:val="0055451B"/>
    <w:rsid w:val="005573A6"/>
    <w:rsid w:val="00557AB7"/>
    <w:rsid w:val="00557F90"/>
    <w:rsid w:val="00560092"/>
    <w:rsid w:val="005615F6"/>
    <w:rsid w:val="00563109"/>
    <w:rsid w:val="00563294"/>
    <w:rsid w:val="00563ABD"/>
    <w:rsid w:val="005640A7"/>
    <w:rsid w:val="00564AB1"/>
    <w:rsid w:val="005663B5"/>
    <w:rsid w:val="00567895"/>
    <w:rsid w:val="00567CA6"/>
    <w:rsid w:val="005716CC"/>
    <w:rsid w:val="00571BC2"/>
    <w:rsid w:val="00572977"/>
    <w:rsid w:val="00574DCD"/>
    <w:rsid w:val="00576959"/>
    <w:rsid w:val="00576BDE"/>
    <w:rsid w:val="00577EE8"/>
    <w:rsid w:val="005804EA"/>
    <w:rsid w:val="00580830"/>
    <w:rsid w:val="005817F9"/>
    <w:rsid w:val="00581B6B"/>
    <w:rsid w:val="00584CA8"/>
    <w:rsid w:val="005852A8"/>
    <w:rsid w:val="005852E4"/>
    <w:rsid w:val="00585C87"/>
    <w:rsid w:val="00585DFF"/>
    <w:rsid w:val="00586A99"/>
    <w:rsid w:val="005875AD"/>
    <w:rsid w:val="00591B98"/>
    <w:rsid w:val="00591F84"/>
    <w:rsid w:val="00592AE0"/>
    <w:rsid w:val="0059381F"/>
    <w:rsid w:val="00594009"/>
    <w:rsid w:val="00594991"/>
    <w:rsid w:val="00595F2D"/>
    <w:rsid w:val="005964D2"/>
    <w:rsid w:val="005972B1"/>
    <w:rsid w:val="005A082A"/>
    <w:rsid w:val="005A2C11"/>
    <w:rsid w:val="005A355D"/>
    <w:rsid w:val="005A3771"/>
    <w:rsid w:val="005A455C"/>
    <w:rsid w:val="005A51B1"/>
    <w:rsid w:val="005A6C12"/>
    <w:rsid w:val="005A708C"/>
    <w:rsid w:val="005A7284"/>
    <w:rsid w:val="005A7FA9"/>
    <w:rsid w:val="005B019E"/>
    <w:rsid w:val="005B14E1"/>
    <w:rsid w:val="005B16CF"/>
    <w:rsid w:val="005B3107"/>
    <w:rsid w:val="005B45A0"/>
    <w:rsid w:val="005B4615"/>
    <w:rsid w:val="005B4DC5"/>
    <w:rsid w:val="005B5151"/>
    <w:rsid w:val="005B55C6"/>
    <w:rsid w:val="005B7677"/>
    <w:rsid w:val="005B76BD"/>
    <w:rsid w:val="005B7D76"/>
    <w:rsid w:val="005C18F3"/>
    <w:rsid w:val="005C4057"/>
    <w:rsid w:val="005C4E3D"/>
    <w:rsid w:val="005C6F62"/>
    <w:rsid w:val="005C706C"/>
    <w:rsid w:val="005C7528"/>
    <w:rsid w:val="005C7DF2"/>
    <w:rsid w:val="005D0D28"/>
    <w:rsid w:val="005D20CE"/>
    <w:rsid w:val="005D3ED3"/>
    <w:rsid w:val="005D4F27"/>
    <w:rsid w:val="005D5411"/>
    <w:rsid w:val="005D60B2"/>
    <w:rsid w:val="005D614E"/>
    <w:rsid w:val="005D73BD"/>
    <w:rsid w:val="005E0230"/>
    <w:rsid w:val="005E04D6"/>
    <w:rsid w:val="005E0E1F"/>
    <w:rsid w:val="005E2F31"/>
    <w:rsid w:val="005E40B5"/>
    <w:rsid w:val="005E522E"/>
    <w:rsid w:val="005E6C33"/>
    <w:rsid w:val="005E7D3A"/>
    <w:rsid w:val="005F204B"/>
    <w:rsid w:val="005F2541"/>
    <w:rsid w:val="005F3453"/>
    <w:rsid w:val="005F46EC"/>
    <w:rsid w:val="005F532E"/>
    <w:rsid w:val="005F56D2"/>
    <w:rsid w:val="005F63A6"/>
    <w:rsid w:val="005F6537"/>
    <w:rsid w:val="005F6B32"/>
    <w:rsid w:val="005F70F9"/>
    <w:rsid w:val="005F7978"/>
    <w:rsid w:val="0060098C"/>
    <w:rsid w:val="00600B5F"/>
    <w:rsid w:val="0060357C"/>
    <w:rsid w:val="00603A0B"/>
    <w:rsid w:val="006043F5"/>
    <w:rsid w:val="0060588E"/>
    <w:rsid w:val="00605E55"/>
    <w:rsid w:val="006070D2"/>
    <w:rsid w:val="006078A6"/>
    <w:rsid w:val="00610DD1"/>
    <w:rsid w:val="00611087"/>
    <w:rsid w:val="006115FB"/>
    <w:rsid w:val="00612354"/>
    <w:rsid w:val="00612BAF"/>
    <w:rsid w:val="00613403"/>
    <w:rsid w:val="006148B6"/>
    <w:rsid w:val="006149DD"/>
    <w:rsid w:val="00614E8C"/>
    <w:rsid w:val="00615403"/>
    <w:rsid w:val="0061747C"/>
    <w:rsid w:val="00617ACE"/>
    <w:rsid w:val="00617EDF"/>
    <w:rsid w:val="0062099C"/>
    <w:rsid w:val="00620AE8"/>
    <w:rsid w:val="006224DC"/>
    <w:rsid w:val="00622552"/>
    <w:rsid w:val="006227D6"/>
    <w:rsid w:val="00622F1F"/>
    <w:rsid w:val="0062437A"/>
    <w:rsid w:val="00625841"/>
    <w:rsid w:val="00625FC2"/>
    <w:rsid w:val="00626ECE"/>
    <w:rsid w:val="006309CB"/>
    <w:rsid w:val="00630E79"/>
    <w:rsid w:val="00630FCA"/>
    <w:rsid w:val="00632C40"/>
    <w:rsid w:val="00633AD8"/>
    <w:rsid w:val="00633FA9"/>
    <w:rsid w:val="00634855"/>
    <w:rsid w:val="00635AD9"/>
    <w:rsid w:val="00635D85"/>
    <w:rsid w:val="00635DE9"/>
    <w:rsid w:val="0063689A"/>
    <w:rsid w:val="0063743F"/>
    <w:rsid w:val="00641234"/>
    <w:rsid w:val="006416F0"/>
    <w:rsid w:val="0065090C"/>
    <w:rsid w:val="00651EC8"/>
    <w:rsid w:val="00652B18"/>
    <w:rsid w:val="00654564"/>
    <w:rsid w:val="00655328"/>
    <w:rsid w:val="00655FB0"/>
    <w:rsid w:val="0065697E"/>
    <w:rsid w:val="00657E9D"/>
    <w:rsid w:val="006605A3"/>
    <w:rsid w:val="00661874"/>
    <w:rsid w:val="0066461B"/>
    <w:rsid w:val="006647CF"/>
    <w:rsid w:val="00664FA0"/>
    <w:rsid w:val="00665424"/>
    <w:rsid w:val="00665A3A"/>
    <w:rsid w:val="006664FD"/>
    <w:rsid w:val="00666A82"/>
    <w:rsid w:val="00670399"/>
    <w:rsid w:val="006714D8"/>
    <w:rsid w:val="006716B0"/>
    <w:rsid w:val="006721EA"/>
    <w:rsid w:val="00673945"/>
    <w:rsid w:val="006745CB"/>
    <w:rsid w:val="0067502D"/>
    <w:rsid w:val="00675316"/>
    <w:rsid w:val="006768E0"/>
    <w:rsid w:val="00676CCA"/>
    <w:rsid w:val="006777D2"/>
    <w:rsid w:val="00677C1F"/>
    <w:rsid w:val="00681E9D"/>
    <w:rsid w:val="00682446"/>
    <w:rsid w:val="00684D45"/>
    <w:rsid w:val="00684DD3"/>
    <w:rsid w:val="0068589D"/>
    <w:rsid w:val="006864C7"/>
    <w:rsid w:val="00686DE4"/>
    <w:rsid w:val="006872A2"/>
    <w:rsid w:val="006876A1"/>
    <w:rsid w:val="00687CB3"/>
    <w:rsid w:val="00690ED8"/>
    <w:rsid w:val="00692C91"/>
    <w:rsid w:val="00693365"/>
    <w:rsid w:val="00696798"/>
    <w:rsid w:val="006967C6"/>
    <w:rsid w:val="006968EA"/>
    <w:rsid w:val="006973A4"/>
    <w:rsid w:val="006978F0"/>
    <w:rsid w:val="00697C2A"/>
    <w:rsid w:val="006A0A80"/>
    <w:rsid w:val="006A0CA9"/>
    <w:rsid w:val="006A207E"/>
    <w:rsid w:val="006A2F69"/>
    <w:rsid w:val="006A6A78"/>
    <w:rsid w:val="006B115D"/>
    <w:rsid w:val="006B1BA4"/>
    <w:rsid w:val="006B3114"/>
    <w:rsid w:val="006C1E8D"/>
    <w:rsid w:val="006C230D"/>
    <w:rsid w:val="006C333E"/>
    <w:rsid w:val="006C3388"/>
    <w:rsid w:val="006C36CF"/>
    <w:rsid w:val="006C7E84"/>
    <w:rsid w:val="006D032F"/>
    <w:rsid w:val="006D19B9"/>
    <w:rsid w:val="006D34A6"/>
    <w:rsid w:val="006D3959"/>
    <w:rsid w:val="006D4CAA"/>
    <w:rsid w:val="006D5338"/>
    <w:rsid w:val="006D55FC"/>
    <w:rsid w:val="006D5FB7"/>
    <w:rsid w:val="006E0193"/>
    <w:rsid w:val="006E0A6B"/>
    <w:rsid w:val="006E1EB2"/>
    <w:rsid w:val="006E24A1"/>
    <w:rsid w:val="006E2A24"/>
    <w:rsid w:val="006E311B"/>
    <w:rsid w:val="006E3134"/>
    <w:rsid w:val="006E339E"/>
    <w:rsid w:val="006E3FC6"/>
    <w:rsid w:val="006E48E3"/>
    <w:rsid w:val="006F0BA4"/>
    <w:rsid w:val="006F1401"/>
    <w:rsid w:val="006F3734"/>
    <w:rsid w:val="006F6853"/>
    <w:rsid w:val="007012D2"/>
    <w:rsid w:val="0070174D"/>
    <w:rsid w:val="0070183F"/>
    <w:rsid w:val="00701E75"/>
    <w:rsid w:val="00701EDF"/>
    <w:rsid w:val="007020F3"/>
    <w:rsid w:val="0070348E"/>
    <w:rsid w:val="00703ECF"/>
    <w:rsid w:val="00703F2C"/>
    <w:rsid w:val="007050FE"/>
    <w:rsid w:val="00705A70"/>
    <w:rsid w:val="00706AA0"/>
    <w:rsid w:val="00706D71"/>
    <w:rsid w:val="0070701F"/>
    <w:rsid w:val="0071054E"/>
    <w:rsid w:val="00711233"/>
    <w:rsid w:val="00711266"/>
    <w:rsid w:val="00711DAC"/>
    <w:rsid w:val="00713638"/>
    <w:rsid w:val="00714A26"/>
    <w:rsid w:val="00714DD5"/>
    <w:rsid w:val="00715EAD"/>
    <w:rsid w:val="00716AB9"/>
    <w:rsid w:val="00716F85"/>
    <w:rsid w:val="00717B7C"/>
    <w:rsid w:val="00721F62"/>
    <w:rsid w:val="00722159"/>
    <w:rsid w:val="00722FB3"/>
    <w:rsid w:val="0072315E"/>
    <w:rsid w:val="00723335"/>
    <w:rsid w:val="007247A1"/>
    <w:rsid w:val="0072492C"/>
    <w:rsid w:val="0072542F"/>
    <w:rsid w:val="00725EF3"/>
    <w:rsid w:val="00726DBB"/>
    <w:rsid w:val="00727304"/>
    <w:rsid w:val="00730C9C"/>
    <w:rsid w:val="0073294A"/>
    <w:rsid w:val="0073527C"/>
    <w:rsid w:val="00737246"/>
    <w:rsid w:val="007373BD"/>
    <w:rsid w:val="00737860"/>
    <w:rsid w:val="0073797D"/>
    <w:rsid w:val="007401D1"/>
    <w:rsid w:val="00740C71"/>
    <w:rsid w:val="00741DB5"/>
    <w:rsid w:val="00742DFE"/>
    <w:rsid w:val="00743643"/>
    <w:rsid w:val="007448E1"/>
    <w:rsid w:val="00745D0B"/>
    <w:rsid w:val="00746882"/>
    <w:rsid w:val="0075061D"/>
    <w:rsid w:val="00750884"/>
    <w:rsid w:val="00750E3D"/>
    <w:rsid w:val="00751DD4"/>
    <w:rsid w:val="00753BE5"/>
    <w:rsid w:val="00754B11"/>
    <w:rsid w:val="00754BB9"/>
    <w:rsid w:val="00755469"/>
    <w:rsid w:val="0075689E"/>
    <w:rsid w:val="007568FC"/>
    <w:rsid w:val="00757456"/>
    <w:rsid w:val="007579B0"/>
    <w:rsid w:val="007608CF"/>
    <w:rsid w:val="00761C44"/>
    <w:rsid w:val="00763722"/>
    <w:rsid w:val="007645D7"/>
    <w:rsid w:val="0076469F"/>
    <w:rsid w:val="00765355"/>
    <w:rsid w:val="00765505"/>
    <w:rsid w:val="00767143"/>
    <w:rsid w:val="00767194"/>
    <w:rsid w:val="007678E6"/>
    <w:rsid w:val="00767C60"/>
    <w:rsid w:val="00767F9E"/>
    <w:rsid w:val="0077026C"/>
    <w:rsid w:val="00770EF7"/>
    <w:rsid w:val="0077255E"/>
    <w:rsid w:val="00773DFC"/>
    <w:rsid w:val="00775A1C"/>
    <w:rsid w:val="00775FFF"/>
    <w:rsid w:val="00776DCC"/>
    <w:rsid w:val="00780C0E"/>
    <w:rsid w:val="00780E9A"/>
    <w:rsid w:val="00781FD5"/>
    <w:rsid w:val="0078269D"/>
    <w:rsid w:val="0078366F"/>
    <w:rsid w:val="0078398D"/>
    <w:rsid w:val="00783E9B"/>
    <w:rsid w:val="007901E2"/>
    <w:rsid w:val="00790E82"/>
    <w:rsid w:val="0079195E"/>
    <w:rsid w:val="00794315"/>
    <w:rsid w:val="007950AC"/>
    <w:rsid w:val="007954B5"/>
    <w:rsid w:val="00795C80"/>
    <w:rsid w:val="00796F73"/>
    <w:rsid w:val="007976E9"/>
    <w:rsid w:val="007A032D"/>
    <w:rsid w:val="007A072E"/>
    <w:rsid w:val="007A098F"/>
    <w:rsid w:val="007A11C5"/>
    <w:rsid w:val="007A1C17"/>
    <w:rsid w:val="007A28B7"/>
    <w:rsid w:val="007A2DEE"/>
    <w:rsid w:val="007A39A2"/>
    <w:rsid w:val="007A4000"/>
    <w:rsid w:val="007A5E9A"/>
    <w:rsid w:val="007A62B4"/>
    <w:rsid w:val="007A62D5"/>
    <w:rsid w:val="007A6F9B"/>
    <w:rsid w:val="007A7737"/>
    <w:rsid w:val="007B0C0C"/>
    <w:rsid w:val="007B1225"/>
    <w:rsid w:val="007B1405"/>
    <w:rsid w:val="007B14CD"/>
    <w:rsid w:val="007B1502"/>
    <w:rsid w:val="007B17AE"/>
    <w:rsid w:val="007B528E"/>
    <w:rsid w:val="007B617C"/>
    <w:rsid w:val="007B6740"/>
    <w:rsid w:val="007B7065"/>
    <w:rsid w:val="007B7186"/>
    <w:rsid w:val="007B75C8"/>
    <w:rsid w:val="007C04C5"/>
    <w:rsid w:val="007C187B"/>
    <w:rsid w:val="007C2593"/>
    <w:rsid w:val="007C2805"/>
    <w:rsid w:val="007C3431"/>
    <w:rsid w:val="007C3F04"/>
    <w:rsid w:val="007C45E2"/>
    <w:rsid w:val="007C4B16"/>
    <w:rsid w:val="007C583A"/>
    <w:rsid w:val="007C5968"/>
    <w:rsid w:val="007C692E"/>
    <w:rsid w:val="007C6DA4"/>
    <w:rsid w:val="007C707A"/>
    <w:rsid w:val="007D0D69"/>
    <w:rsid w:val="007D3B82"/>
    <w:rsid w:val="007D4512"/>
    <w:rsid w:val="007D4CBD"/>
    <w:rsid w:val="007D59B1"/>
    <w:rsid w:val="007D7487"/>
    <w:rsid w:val="007D7CDC"/>
    <w:rsid w:val="007E012F"/>
    <w:rsid w:val="007E018E"/>
    <w:rsid w:val="007E0723"/>
    <w:rsid w:val="007E0B81"/>
    <w:rsid w:val="007E12B8"/>
    <w:rsid w:val="007E1BD2"/>
    <w:rsid w:val="007E2B18"/>
    <w:rsid w:val="007E3DD8"/>
    <w:rsid w:val="007E551F"/>
    <w:rsid w:val="007E613A"/>
    <w:rsid w:val="007E65BD"/>
    <w:rsid w:val="007E7451"/>
    <w:rsid w:val="007E7870"/>
    <w:rsid w:val="007F0E0D"/>
    <w:rsid w:val="007F0F2B"/>
    <w:rsid w:val="007F108E"/>
    <w:rsid w:val="007F1125"/>
    <w:rsid w:val="007F1A37"/>
    <w:rsid w:val="007F2AB5"/>
    <w:rsid w:val="007F3C10"/>
    <w:rsid w:val="007F439C"/>
    <w:rsid w:val="007F45F9"/>
    <w:rsid w:val="007F7D50"/>
    <w:rsid w:val="00801304"/>
    <w:rsid w:val="008017ED"/>
    <w:rsid w:val="008021C7"/>
    <w:rsid w:val="00804129"/>
    <w:rsid w:val="00805156"/>
    <w:rsid w:val="00805159"/>
    <w:rsid w:val="00805ECA"/>
    <w:rsid w:val="00806A04"/>
    <w:rsid w:val="008071FC"/>
    <w:rsid w:val="00810ED3"/>
    <w:rsid w:val="00811ADA"/>
    <w:rsid w:val="00811F4A"/>
    <w:rsid w:val="00813532"/>
    <w:rsid w:val="00813557"/>
    <w:rsid w:val="00813D0E"/>
    <w:rsid w:val="00813ED0"/>
    <w:rsid w:val="008152DD"/>
    <w:rsid w:val="00816F92"/>
    <w:rsid w:val="0081765C"/>
    <w:rsid w:val="00820F48"/>
    <w:rsid w:val="00822DF0"/>
    <w:rsid w:val="0082385F"/>
    <w:rsid w:val="00823B32"/>
    <w:rsid w:val="00825F82"/>
    <w:rsid w:val="00830131"/>
    <w:rsid w:val="0083091A"/>
    <w:rsid w:val="00831017"/>
    <w:rsid w:val="00831EB3"/>
    <w:rsid w:val="00831F78"/>
    <w:rsid w:val="0083294A"/>
    <w:rsid w:val="008357CA"/>
    <w:rsid w:val="00835BEF"/>
    <w:rsid w:val="00836FE0"/>
    <w:rsid w:val="008407ED"/>
    <w:rsid w:val="00840A3D"/>
    <w:rsid w:val="008423C4"/>
    <w:rsid w:val="0084293F"/>
    <w:rsid w:val="00842970"/>
    <w:rsid w:val="008429BC"/>
    <w:rsid w:val="00842FC2"/>
    <w:rsid w:val="00843509"/>
    <w:rsid w:val="00843AD1"/>
    <w:rsid w:val="00843CE8"/>
    <w:rsid w:val="00843DDA"/>
    <w:rsid w:val="00845A6F"/>
    <w:rsid w:val="008477A4"/>
    <w:rsid w:val="008479F6"/>
    <w:rsid w:val="008519B1"/>
    <w:rsid w:val="00851F31"/>
    <w:rsid w:val="00853193"/>
    <w:rsid w:val="008545C3"/>
    <w:rsid w:val="00854B47"/>
    <w:rsid w:val="00854DDD"/>
    <w:rsid w:val="00856FF5"/>
    <w:rsid w:val="008651D4"/>
    <w:rsid w:val="0086624D"/>
    <w:rsid w:val="00866C7A"/>
    <w:rsid w:val="00866E00"/>
    <w:rsid w:val="008702CC"/>
    <w:rsid w:val="00872609"/>
    <w:rsid w:val="00872B84"/>
    <w:rsid w:val="0087428B"/>
    <w:rsid w:val="008742BC"/>
    <w:rsid w:val="00876F30"/>
    <w:rsid w:val="00877A3E"/>
    <w:rsid w:val="008812ED"/>
    <w:rsid w:val="008822EE"/>
    <w:rsid w:val="00883B8F"/>
    <w:rsid w:val="00883BE6"/>
    <w:rsid w:val="00884D6A"/>
    <w:rsid w:val="00890AA8"/>
    <w:rsid w:val="00892A75"/>
    <w:rsid w:val="00892BEA"/>
    <w:rsid w:val="00893AC9"/>
    <w:rsid w:val="00895C48"/>
    <w:rsid w:val="00895FCB"/>
    <w:rsid w:val="00896C0B"/>
    <w:rsid w:val="008A100D"/>
    <w:rsid w:val="008A253E"/>
    <w:rsid w:val="008A3F51"/>
    <w:rsid w:val="008A415A"/>
    <w:rsid w:val="008A5400"/>
    <w:rsid w:val="008A569D"/>
    <w:rsid w:val="008A571A"/>
    <w:rsid w:val="008A5DC7"/>
    <w:rsid w:val="008A639C"/>
    <w:rsid w:val="008A6A3B"/>
    <w:rsid w:val="008A7227"/>
    <w:rsid w:val="008A72AB"/>
    <w:rsid w:val="008B000B"/>
    <w:rsid w:val="008B0B75"/>
    <w:rsid w:val="008B1057"/>
    <w:rsid w:val="008B10EB"/>
    <w:rsid w:val="008B2401"/>
    <w:rsid w:val="008B351E"/>
    <w:rsid w:val="008B3C51"/>
    <w:rsid w:val="008B4F39"/>
    <w:rsid w:val="008B5DB4"/>
    <w:rsid w:val="008B74FD"/>
    <w:rsid w:val="008C0095"/>
    <w:rsid w:val="008C05BF"/>
    <w:rsid w:val="008C0A0F"/>
    <w:rsid w:val="008C117A"/>
    <w:rsid w:val="008C1327"/>
    <w:rsid w:val="008C1755"/>
    <w:rsid w:val="008C1CE0"/>
    <w:rsid w:val="008C2D0D"/>
    <w:rsid w:val="008C36C5"/>
    <w:rsid w:val="008C3D0F"/>
    <w:rsid w:val="008C3FD3"/>
    <w:rsid w:val="008C6028"/>
    <w:rsid w:val="008C6186"/>
    <w:rsid w:val="008C64ED"/>
    <w:rsid w:val="008C651A"/>
    <w:rsid w:val="008C68C2"/>
    <w:rsid w:val="008C6E60"/>
    <w:rsid w:val="008C7E69"/>
    <w:rsid w:val="008D0DE2"/>
    <w:rsid w:val="008D1440"/>
    <w:rsid w:val="008D151C"/>
    <w:rsid w:val="008D15B7"/>
    <w:rsid w:val="008D2855"/>
    <w:rsid w:val="008D35F0"/>
    <w:rsid w:val="008D3C1E"/>
    <w:rsid w:val="008D423D"/>
    <w:rsid w:val="008D4A26"/>
    <w:rsid w:val="008D5A9C"/>
    <w:rsid w:val="008D6341"/>
    <w:rsid w:val="008D7385"/>
    <w:rsid w:val="008D7945"/>
    <w:rsid w:val="008E0C90"/>
    <w:rsid w:val="008E16E9"/>
    <w:rsid w:val="008E1FAF"/>
    <w:rsid w:val="008E21E0"/>
    <w:rsid w:val="008E527E"/>
    <w:rsid w:val="008E5962"/>
    <w:rsid w:val="008E6636"/>
    <w:rsid w:val="008E70AA"/>
    <w:rsid w:val="008E7A03"/>
    <w:rsid w:val="008F0408"/>
    <w:rsid w:val="008F073E"/>
    <w:rsid w:val="008F3162"/>
    <w:rsid w:val="008F348E"/>
    <w:rsid w:val="008F6609"/>
    <w:rsid w:val="00900074"/>
    <w:rsid w:val="0090109C"/>
    <w:rsid w:val="00901875"/>
    <w:rsid w:val="00901F5E"/>
    <w:rsid w:val="009028C6"/>
    <w:rsid w:val="009028D6"/>
    <w:rsid w:val="00902937"/>
    <w:rsid w:val="00904828"/>
    <w:rsid w:val="00904A4F"/>
    <w:rsid w:val="00904D07"/>
    <w:rsid w:val="00905494"/>
    <w:rsid w:val="00905F0D"/>
    <w:rsid w:val="0091047A"/>
    <w:rsid w:val="00913F72"/>
    <w:rsid w:val="0091413D"/>
    <w:rsid w:val="00914983"/>
    <w:rsid w:val="00914BBC"/>
    <w:rsid w:val="00915302"/>
    <w:rsid w:val="0091592F"/>
    <w:rsid w:val="0091595D"/>
    <w:rsid w:val="00915D89"/>
    <w:rsid w:val="00916375"/>
    <w:rsid w:val="0091664A"/>
    <w:rsid w:val="00916B05"/>
    <w:rsid w:val="0091707B"/>
    <w:rsid w:val="00921D5E"/>
    <w:rsid w:val="00922113"/>
    <w:rsid w:val="0092487A"/>
    <w:rsid w:val="009248D9"/>
    <w:rsid w:val="00925336"/>
    <w:rsid w:val="00926ABC"/>
    <w:rsid w:val="0092789D"/>
    <w:rsid w:val="0093068D"/>
    <w:rsid w:val="00930B10"/>
    <w:rsid w:val="00930DB3"/>
    <w:rsid w:val="009317DA"/>
    <w:rsid w:val="00931E2A"/>
    <w:rsid w:val="00931EEA"/>
    <w:rsid w:val="00933043"/>
    <w:rsid w:val="009331FC"/>
    <w:rsid w:val="009350C3"/>
    <w:rsid w:val="0093701F"/>
    <w:rsid w:val="00940D08"/>
    <w:rsid w:val="00941172"/>
    <w:rsid w:val="00941B8E"/>
    <w:rsid w:val="00941CA0"/>
    <w:rsid w:val="00941DBA"/>
    <w:rsid w:val="00941E27"/>
    <w:rsid w:val="00941EBA"/>
    <w:rsid w:val="009420FA"/>
    <w:rsid w:val="00942251"/>
    <w:rsid w:val="00942634"/>
    <w:rsid w:val="0094277F"/>
    <w:rsid w:val="00942BA3"/>
    <w:rsid w:val="0094363C"/>
    <w:rsid w:val="009436ED"/>
    <w:rsid w:val="0094448F"/>
    <w:rsid w:val="009446F3"/>
    <w:rsid w:val="009463F7"/>
    <w:rsid w:val="00946B9E"/>
    <w:rsid w:val="00947C2A"/>
    <w:rsid w:val="00947E67"/>
    <w:rsid w:val="009502FF"/>
    <w:rsid w:val="00950452"/>
    <w:rsid w:val="0095065C"/>
    <w:rsid w:val="0095092F"/>
    <w:rsid w:val="00951178"/>
    <w:rsid w:val="0095158A"/>
    <w:rsid w:val="009522B9"/>
    <w:rsid w:val="009534A2"/>
    <w:rsid w:val="00954B28"/>
    <w:rsid w:val="00955D87"/>
    <w:rsid w:val="009570AD"/>
    <w:rsid w:val="009573FB"/>
    <w:rsid w:val="009617FF"/>
    <w:rsid w:val="00961BA5"/>
    <w:rsid w:val="009620EC"/>
    <w:rsid w:val="00966DD0"/>
    <w:rsid w:val="009675BC"/>
    <w:rsid w:val="00967F47"/>
    <w:rsid w:val="00970BE9"/>
    <w:rsid w:val="00972999"/>
    <w:rsid w:val="009738C9"/>
    <w:rsid w:val="00974C7F"/>
    <w:rsid w:val="00974D01"/>
    <w:rsid w:val="00974D40"/>
    <w:rsid w:val="00976584"/>
    <w:rsid w:val="00977384"/>
    <w:rsid w:val="009805D7"/>
    <w:rsid w:val="00980E1C"/>
    <w:rsid w:val="00981C2E"/>
    <w:rsid w:val="00981C9F"/>
    <w:rsid w:val="00983006"/>
    <w:rsid w:val="0098343F"/>
    <w:rsid w:val="009835DF"/>
    <w:rsid w:val="00983B72"/>
    <w:rsid w:val="009855C6"/>
    <w:rsid w:val="00985EAD"/>
    <w:rsid w:val="0098622C"/>
    <w:rsid w:val="00986ED0"/>
    <w:rsid w:val="00990145"/>
    <w:rsid w:val="009914AC"/>
    <w:rsid w:val="00991E75"/>
    <w:rsid w:val="00993212"/>
    <w:rsid w:val="009946A8"/>
    <w:rsid w:val="009955D1"/>
    <w:rsid w:val="00995F7B"/>
    <w:rsid w:val="009962F1"/>
    <w:rsid w:val="009967EF"/>
    <w:rsid w:val="00997285"/>
    <w:rsid w:val="009975E3"/>
    <w:rsid w:val="00997913"/>
    <w:rsid w:val="009A0133"/>
    <w:rsid w:val="009A38D6"/>
    <w:rsid w:val="009A409E"/>
    <w:rsid w:val="009A417E"/>
    <w:rsid w:val="009A4258"/>
    <w:rsid w:val="009A4B4F"/>
    <w:rsid w:val="009A4C7D"/>
    <w:rsid w:val="009A4DE7"/>
    <w:rsid w:val="009A5D61"/>
    <w:rsid w:val="009A5E7C"/>
    <w:rsid w:val="009A600F"/>
    <w:rsid w:val="009A6606"/>
    <w:rsid w:val="009A6F05"/>
    <w:rsid w:val="009A71D6"/>
    <w:rsid w:val="009B0431"/>
    <w:rsid w:val="009B18BD"/>
    <w:rsid w:val="009B255C"/>
    <w:rsid w:val="009B29D1"/>
    <w:rsid w:val="009B2A47"/>
    <w:rsid w:val="009B489E"/>
    <w:rsid w:val="009B5013"/>
    <w:rsid w:val="009B6469"/>
    <w:rsid w:val="009B760E"/>
    <w:rsid w:val="009C06F7"/>
    <w:rsid w:val="009C075A"/>
    <w:rsid w:val="009C0F78"/>
    <w:rsid w:val="009C19F8"/>
    <w:rsid w:val="009C2661"/>
    <w:rsid w:val="009C36E2"/>
    <w:rsid w:val="009C4E5E"/>
    <w:rsid w:val="009C50FD"/>
    <w:rsid w:val="009C57D7"/>
    <w:rsid w:val="009D0125"/>
    <w:rsid w:val="009D06E9"/>
    <w:rsid w:val="009D0B0F"/>
    <w:rsid w:val="009D10A5"/>
    <w:rsid w:val="009D4C30"/>
    <w:rsid w:val="009D62AD"/>
    <w:rsid w:val="009D6B1D"/>
    <w:rsid w:val="009D7030"/>
    <w:rsid w:val="009D7503"/>
    <w:rsid w:val="009D7964"/>
    <w:rsid w:val="009E0569"/>
    <w:rsid w:val="009E1C9E"/>
    <w:rsid w:val="009E2329"/>
    <w:rsid w:val="009E2C38"/>
    <w:rsid w:val="009E3104"/>
    <w:rsid w:val="009E39F4"/>
    <w:rsid w:val="009E3F6D"/>
    <w:rsid w:val="009E41D4"/>
    <w:rsid w:val="009E4B29"/>
    <w:rsid w:val="009E4FC0"/>
    <w:rsid w:val="009E50C9"/>
    <w:rsid w:val="009F16F7"/>
    <w:rsid w:val="009F2003"/>
    <w:rsid w:val="009F3ABD"/>
    <w:rsid w:val="009F3DC0"/>
    <w:rsid w:val="009F41A4"/>
    <w:rsid w:val="009F6951"/>
    <w:rsid w:val="009F75DF"/>
    <w:rsid w:val="00A002F7"/>
    <w:rsid w:val="00A00ED1"/>
    <w:rsid w:val="00A02776"/>
    <w:rsid w:val="00A02E81"/>
    <w:rsid w:val="00A02E92"/>
    <w:rsid w:val="00A04495"/>
    <w:rsid w:val="00A044D1"/>
    <w:rsid w:val="00A04BE4"/>
    <w:rsid w:val="00A0506A"/>
    <w:rsid w:val="00A05971"/>
    <w:rsid w:val="00A0599F"/>
    <w:rsid w:val="00A0659F"/>
    <w:rsid w:val="00A06C9F"/>
    <w:rsid w:val="00A06E11"/>
    <w:rsid w:val="00A10017"/>
    <w:rsid w:val="00A100A1"/>
    <w:rsid w:val="00A11E5E"/>
    <w:rsid w:val="00A12877"/>
    <w:rsid w:val="00A14259"/>
    <w:rsid w:val="00A1524E"/>
    <w:rsid w:val="00A17176"/>
    <w:rsid w:val="00A17AD3"/>
    <w:rsid w:val="00A17C4A"/>
    <w:rsid w:val="00A17FB9"/>
    <w:rsid w:val="00A20DBA"/>
    <w:rsid w:val="00A21942"/>
    <w:rsid w:val="00A22193"/>
    <w:rsid w:val="00A22A2F"/>
    <w:rsid w:val="00A22EDE"/>
    <w:rsid w:val="00A23C60"/>
    <w:rsid w:val="00A23C64"/>
    <w:rsid w:val="00A240E0"/>
    <w:rsid w:val="00A24880"/>
    <w:rsid w:val="00A25322"/>
    <w:rsid w:val="00A26601"/>
    <w:rsid w:val="00A26FDF"/>
    <w:rsid w:val="00A30024"/>
    <w:rsid w:val="00A328F5"/>
    <w:rsid w:val="00A34D8B"/>
    <w:rsid w:val="00A35816"/>
    <w:rsid w:val="00A35E78"/>
    <w:rsid w:val="00A362C4"/>
    <w:rsid w:val="00A364C0"/>
    <w:rsid w:val="00A4088F"/>
    <w:rsid w:val="00A409D1"/>
    <w:rsid w:val="00A41507"/>
    <w:rsid w:val="00A41A35"/>
    <w:rsid w:val="00A41CF0"/>
    <w:rsid w:val="00A41E01"/>
    <w:rsid w:val="00A4238D"/>
    <w:rsid w:val="00A4431E"/>
    <w:rsid w:val="00A44BA4"/>
    <w:rsid w:val="00A47640"/>
    <w:rsid w:val="00A477E5"/>
    <w:rsid w:val="00A53378"/>
    <w:rsid w:val="00A542A3"/>
    <w:rsid w:val="00A5463E"/>
    <w:rsid w:val="00A54B38"/>
    <w:rsid w:val="00A55673"/>
    <w:rsid w:val="00A6022C"/>
    <w:rsid w:val="00A609BA"/>
    <w:rsid w:val="00A60CC1"/>
    <w:rsid w:val="00A61593"/>
    <w:rsid w:val="00A63202"/>
    <w:rsid w:val="00A63308"/>
    <w:rsid w:val="00A633B0"/>
    <w:rsid w:val="00A6350A"/>
    <w:rsid w:val="00A64AB4"/>
    <w:rsid w:val="00A64C9B"/>
    <w:rsid w:val="00A65245"/>
    <w:rsid w:val="00A65B29"/>
    <w:rsid w:val="00A662F3"/>
    <w:rsid w:val="00A70EAE"/>
    <w:rsid w:val="00A7102C"/>
    <w:rsid w:val="00A72488"/>
    <w:rsid w:val="00A727D5"/>
    <w:rsid w:val="00A729EF"/>
    <w:rsid w:val="00A73E5E"/>
    <w:rsid w:val="00A7590C"/>
    <w:rsid w:val="00A763E8"/>
    <w:rsid w:val="00A80734"/>
    <w:rsid w:val="00A81629"/>
    <w:rsid w:val="00A81D07"/>
    <w:rsid w:val="00A83EFB"/>
    <w:rsid w:val="00A84654"/>
    <w:rsid w:val="00A85EE9"/>
    <w:rsid w:val="00A8603C"/>
    <w:rsid w:val="00A87AA0"/>
    <w:rsid w:val="00A911E2"/>
    <w:rsid w:val="00A91A55"/>
    <w:rsid w:val="00A923F0"/>
    <w:rsid w:val="00A94010"/>
    <w:rsid w:val="00A94065"/>
    <w:rsid w:val="00A9413C"/>
    <w:rsid w:val="00A94250"/>
    <w:rsid w:val="00A949CA"/>
    <w:rsid w:val="00A94C06"/>
    <w:rsid w:val="00A95992"/>
    <w:rsid w:val="00A95DFD"/>
    <w:rsid w:val="00AA3DDC"/>
    <w:rsid w:val="00AA651C"/>
    <w:rsid w:val="00AB204C"/>
    <w:rsid w:val="00AB25B3"/>
    <w:rsid w:val="00AB270E"/>
    <w:rsid w:val="00AB3EAE"/>
    <w:rsid w:val="00AB43E4"/>
    <w:rsid w:val="00AB443D"/>
    <w:rsid w:val="00AB45F1"/>
    <w:rsid w:val="00AB4B48"/>
    <w:rsid w:val="00AB5019"/>
    <w:rsid w:val="00AB509F"/>
    <w:rsid w:val="00AB5108"/>
    <w:rsid w:val="00AB5757"/>
    <w:rsid w:val="00AB61F2"/>
    <w:rsid w:val="00AB63E8"/>
    <w:rsid w:val="00AB7C67"/>
    <w:rsid w:val="00AB7CF0"/>
    <w:rsid w:val="00AB7F9D"/>
    <w:rsid w:val="00AC018A"/>
    <w:rsid w:val="00AC04A9"/>
    <w:rsid w:val="00AC0E52"/>
    <w:rsid w:val="00AC1E67"/>
    <w:rsid w:val="00AC249A"/>
    <w:rsid w:val="00AC2F4F"/>
    <w:rsid w:val="00AC3734"/>
    <w:rsid w:val="00AC480C"/>
    <w:rsid w:val="00AC4B14"/>
    <w:rsid w:val="00AC4B74"/>
    <w:rsid w:val="00AC6249"/>
    <w:rsid w:val="00AC6C75"/>
    <w:rsid w:val="00AC76BE"/>
    <w:rsid w:val="00AC7783"/>
    <w:rsid w:val="00AD0930"/>
    <w:rsid w:val="00AD282A"/>
    <w:rsid w:val="00AD28D4"/>
    <w:rsid w:val="00AD395B"/>
    <w:rsid w:val="00AD41F4"/>
    <w:rsid w:val="00AD6BD2"/>
    <w:rsid w:val="00AE06C4"/>
    <w:rsid w:val="00AE3304"/>
    <w:rsid w:val="00AE3893"/>
    <w:rsid w:val="00AE3935"/>
    <w:rsid w:val="00AE3C9F"/>
    <w:rsid w:val="00AE3F58"/>
    <w:rsid w:val="00AE4AB5"/>
    <w:rsid w:val="00AE5767"/>
    <w:rsid w:val="00AE584C"/>
    <w:rsid w:val="00AE6A6B"/>
    <w:rsid w:val="00AE6FFC"/>
    <w:rsid w:val="00AE719E"/>
    <w:rsid w:val="00AF054D"/>
    <w:rsid w:val="00AF2412"/>
    <w:rsid w:val="00AF269A"/>
    <w:rsid w:val="00AF2DBA"/>
    <w:rsid w:val="00AF4614"/>
    <w:rsid w:val="00AF4CEA"/>
    <w:rsid w:val="00AF6961"/>
    <w:rsid w:val="00AF72B8"/>
    <w:rsid w:val="00AF77C1"/>
    <w:rsid w:val="00AF7AE4"/>
    <w:rsid w:val="00AF7EDE"/>
    <w:rsid w:val="00B0154B"/>
    <w:rsid w:val="00B023BB"/>
    <w:rsid w:val="00B02611"/>
    <w:rsid w:val="00B02E5C"/>
    <w:rsid w:val="00B03A07"/>
    <w:rsid w:val="00B048C2"/>
    <w:rsid w:val="00B05BA5"/>
    <w:rsid w:val="00B05D86"/>
    <w:rsid w:val="00B066CC"/>
    <w:rsid w:val="00B0677B"/>
    <w:rsid w:val="00B07171"/>
    <w:rsid w:val="00B10BE2"/>
    <w:rsid w:val="00B10E39"/>
    <w:rsid w:val="00B11421"/>
    <w:rsid w:val="00B118FE"/>
    <w:rsid w:val="00B12FF5"/>
    <w:rsid w:val="00B135E8"/>
    <w:rsid w:val="00B139A8"/>
    <w:rsid w:val="00B13B4C"/>
    <w:rsid w:val="00B13D31"/>
    <w:rsid w:val="00B1411D"/>
    <w:rsid w:val="00B149D2"/>
    <w:rsid w:val="00B1537A"/>
    <w:rsid w:val="00B1671D"/>
    <w:rsid w:val="00B1702A"/>
    <w:rsid w:val="00B2022E"/>
    <w:rsid w:val="00B20772"/>
    <w:rsid w:val="00B20E98"/>
    <w:rsid w:val="00B21075"/>
    <w:rsid w:val="00B22D0A"/>
    <w:rsid w:val="00B2399A"/>
    <w:rsid w:val="00B23D60"/>
    <w:rsid w:val="00B23E92"/>
    <w:rsid w:val="00B251E4"/>
    <w:rsid w:val="00B261F3"/>
    <w:rsid w:val="00B264AB"/>
    <w:rsid w:val="00B32724"/>
    <w:rsid w:val="00B328B4"/>
    <w:rsid w:val="00B328DF"/>
    <w:rsid w:val="00B32A4F"/>
    <w:rsid w:val="00B33C8C"/>
    <w:rsid w:val="00B340F3"/>
    <w:rsid w:val="00B3471B"/>
    <w:rsid w:val="00B3476B"/>
    <w:rsid w:val="00B34B0E"/>
    <w:rsid w:val="00B34F31"/>
    <w:rsid w:val="00B403E5"/>
    <w:rsid w:val="00B41605"/>
    <w:rsid w:val="00B4293F"/>
    <w:rsid w:val="00B43B33"/>
    <w:rsid w:val="00B443E9"/>
    <w:rsid w:val="00B45127"/>
    <w:rsid w:val="00B45391"/>
    <w:rsid w:val="00B4585B"/>
    <w:rsid w:val="00B45E00"/>
    <w:rsid w:val="00B469C5"/>
    <w:rsid w:val="00B46F80"/>
    <w:rsid w:val="00B4721E"/>
    <w:rsid w:val="00B47257"/>
    <w:rsid w:val="00B47CDF"/>
    <w:rsid w:val="00B5113D"/>
    <w:rsid w:val="00B51318"/>
    <w:rsid w:val="00B514C1"/>
    <w:rsid w:val="00B51528"/>
    <w:rsid w:val="00B52572"/>
    <w:rsid w:val="00B54E38"/>
    <w:rsid w:val="00B551D5"/>
    <w:rsid w:val="00B56871"/>
    <w:rsid w:val="00B61AD7"/>
    <w:rsid w:val="00B64E2F"/>
    <w:rsid w:val="00B64E91"/>
    <w:rsid w:val="00B65E61"/>
    <w:rsid w:val="00B668A7"/>
    <w:rsid w:val="00B67DC6"/>
    <w:rsid w:val="00B72371"/>
    <w:rsid w:val="00B72853"/>
    <w:rsid w:val="00B72E27"/>
    <w:rsid w:val="00B73CC8"/>
    <w:rsid w:val="00B743F2"/>
    <w:rsid w:val="00B749DC"/>
    <w:rsid w:val="00B80BEF"/>
    <w:rsid w:val="00B82AD2"/>
    <w:rsid w:val="00B84978"/>
    <w:rsid w:val="00B86119"/>
    <w:rsid w:val="00B86B65"/>
    <w:rsid w:val="00B86F39"/>
    <w:rsid w:val="00B86F88"/>
    <w:rsid w:val="00B8707C"/>
    <w:rsid w:val="00B92183"/>
    <w:rsid w:val="00B922E7"/>
    <w:rsid w:val="00B937D5"/>
    <w:rsid w:val="00B955C0"/>
    <w:rsid w:val="00B95A0D"/>
    <w:rsid w:val="00B95AD4"/>
    <w:rsid w:val="00B96D1E"/>
    <w:rsid w:val="00B97501"/>
    <w:rsid w:val="00BA0CFE"/>
    <w:rsid w:val="00BA0DE4"/>
    <w:rsid w:val="00BA1089"/>
    <w:rsid w:val="00BA1924"/>
    <w:rsid w:val="00BA19D3"/>
    <w:rsid w:val="00BA1E26"/>
    <w:rsid w:val="00BA2B1D"/>
    <w:rsid w:val="00BA3860"/>
    <w:rsid w:val="00BA5299"/>
    <w:rsid w:val="00BA652A"/>
    <w:rsid w:val="00BA685F"/>
    <w:rsid w:val="00BB0554"/>
    <w:rsid w:val="00BB10E5"/>
    <w:rsid w:val="00BB2654"/>
    <w:rsid w:val="00BB3607"/>
    <w:rsid w:val="00BB3B70"/>
    <w:rsid w:val="00BB64D2"/>
    <w:rsid w:val="00BC097D"/>
    <w:rsid w:val="00BC1BE1"/>
    <w:rsid w:val="00BC6B53"/>
    <w:rsid w:val="00BC7A2B"/>
    <w:rsid w:val="00BD20ED"/>
    <w:rsid w:val="00BD216A"/>
    <w:rsid w:val="00BD2B20"/>
    <w:rsid w:val="00BD3335"/>
    <w:rsid w:val="00BD3905"/>
    <w:rsid w:val="00BD3FC3"/>
    <w:rsid w:val="00BD4E42"/>
    <w:rsid w:val="00BD5721"/>
    <w:rsid w:val="00BD5875"/>
    <w:rsid w:val="00BD5F1A"/>
    <w:rsid w:val="00BD6ECB"/>
    <w:rsid w:val="00BD7A9E"/>
    <w:rsid w:val="00BE1C1F"/>
    <w:rsid w:val="00BE3B38"/>
    <w:rsid w:val="00BE5202"/>
    <w:rsid w:val="00BE5CED"/>
    <w:rsid w:val="00BE5F8A"/>
    <w:rsid w:val="00BE6E5F"/>
    <w:rsid w:val="00BF0186"/>
    <w:rsid w:val="00BF0383"/>
    <w:rsid w:val="00BF0767"/>
    <w:rsid w:val="00BF0E8E"/>
    <w:rsid w:val="00BF0EE8"/>
    <w:rsid w:val="00BF1CA6"/>
    <w:rsid w:val="00BF2059"/>
    <w:rsid w:val="00BF39D5"/>
    <w:rsid w:val="00BF3F8F"/>
    <w:rsid w:val="00BF46E1"/>
    <w:rsid w:val="00BF4866"/>
    <w:rsid w:val="00BF6E01"/>
    <w:rsid w:val="00BF6EBD"/>
    <w:rsid w:val="00BF77E2"/>
    <w:rsid w:val="00C0089E"/>
    <w:rsid w:val="00C00CD9"/>
    <w:rsid w:val="00C00DDA"/>
    <w:rsid w:val="00C0251E"/>
    <w:rsid w:val="00C028FD"/>
    <w:rsid w:val="00C03885"/>
    <w:rsid w:val="00C0467C"/>
    <w:rsid w:val="00C04C37"/>
    <w:rsid w:val="00C05EC0"/>
    <w:rsid w:val="00C06DB8"/>
    <w:rsid w:val="00C1054C"/>
    <w:rsid w:val="00C10769"/>
    <w:rsid w:val="00C10A87"/>
    <w:rsid w:val="00C13D5B"/>
    <w:rsid w:val="00C167F9"/>
    <w:rsid w:val="00C20C54"/>
    <w:rsid w:val="00C21A43"/>
    <w:rsid w:val="00C237B2"/>
    <w:rsid w:val="00C23905"/>
    <w:rsid w:val="00C24CBE"/>
    <w:rsid w:val="00C24F70"/>
    <w:rsid w:val="00C250FF"/>
    <w:rsid w:val="00C25C17"/>
    <w:rsid w:val="00C25CD0"/>
    <w:rsid w:val="00C25CEB"/>
    <w:rsid w:val="00C264E1"/>
    <w:rsid w:val="00C302EA"/>
    <w:rsid w:val="00C31DDF"/>
    <w:rsid w:val="00C338EF"/>
    <w:rsid w:val="00C3445C"/>
    <w:rsid w:val="00C36433"/>
    <w:rsid w:val="00C36E2D"/>
    <w:rsid w:val="00C3719E"/>
    <w:rsid w:val="00C40F17"/>
    <w:rsid w:val="00C41DC8"/>
    <w:rsid w:val="00C427E8"/>
    <w:rsid w:val="00C428C1"/>
    <w:rsid w:val="00C42D55"/>
    <w:rsid w:val="00C4675F"/>
    <w:rsid w:val="00C47964"/>
    <w:rsid w:val="00C515BF"/>
    <w:rsid w:val="00C521D5"/>
    <w:rsid w:val="00C5304A"/>
    <w:rsid w:val="00C53D44"/>
    <w:rsid w:val="00C543CA"/>
    <w:rsid w:val="00C5442E"/>
    <w:rsid w:val="00C55CA0"/>
    <w:rsid w:val="00C57813"/>
    <w:rsid w:val="00C60C63"/>
    <w:rsid w:val="00C63D8B"/>
    <w:rsid w:val="00C64278"/>
    <w:rsid w:val="00C65543"/>
    <w:rsid w:val="00C6628B"/>
    <w:rsid w:val="00C6646B"/>
    <w:rsid w:val="00C66E3C"/>
    <w:rsid w:val="00C6707B"/>
    <w:rsid w:val="00C672C5"/>
    <w:rsid w:val="00C67F3A"/>
    <w:rsid w:val="00C70128"/>
    <w:rsid w:val="00C7087E"/>
    <w:rsid w:val="00C70AB2"/>
    <w:rsid w:val="00C72E98"/>
    <w:rsid w:val="00C732A7"/>
    <w:rsid w:val="00C74040"/>
    <w:rsid w:val="00C7616A"/>
    <w:rsid w:val="00C76FBD"/>
    <w:rsid w:val="00C77196"/>
    <w:rsid w:val="00C77E1D"/>
    <w:rsid w:val="00C801C6"/>
    <w:rsid w:val="00C8056A"/>
    <w:rsid w:val="00C8056B"/>
    <w:rsid w:val="00C80FE9"/>
    <w:rsid w:val="00C814C1"/>
    <w:rsid w:val="00C816AD"/>
    <w:rsid w:val="00C81BE9"/>
    <w:rsid w:val="00C81DB0"/>
    <w:rsid w:val="00C84075"/>
    <w:rsid w:val="00C84745"/>
    <w:rsid w:val="00C85638"/>
    <w:rsid w:val="00C85B6B"/>
    <w:rsid w:val="00C8613C"/>
    <w:rsid w:val="00C86B36"/>
    <w:rsid w:val="00C87635"/>
    <w:rsid w:val="00C877E9"/>
    <w:rsid w:val="00C9010F"/>
    <w:rsid w:val="00C92052"/>
    <w:rsid w:val="00C920F5"/>
    <w:rsid w:val="00C92763"/>
    <w:rsid w:val="00C927F4"/>
    <w:rsid w:val="00C9531A"/>
    <w:rsid w:val="00CA0480"/>
    <w:rsid w:val="00CA2128"/>
    <w:rsid w:val="00CA2897"/>
    <w:rsid w:val="00CA2D07"/>
    <w:rsid w:val="00CA51A6"/>
    <w:rsid w:val="00CA523F"/>
    <w:rsid w:val="00CA578B"/>
    <w:rsid w:val="00CA5B65"/>
    <w:rsid w:val="00CA5D23"/>
    <w:rsid w:val="00CA6701"/>
    <w:rsid w:val="00CA6E33"/>
    <w:rsid w:val="00CA7A96"/>
    <w:rsid w:val="00CB0C52"/>
    <w:rsid w:val="00CB0E01"/>
    <w:rsid w:val="00CB2A2B"/>
    <w:rsid w:val="00CB2A3A"/>
    <w:rsid w:val="00CB34CA"/>
    <w:rsid w:val="00CB47EA"/>
    <w:rsid w:val="00CB592B"/>
    <w:rsid w:val="00CB6A0F"/>
    <w:rsid w:val="00CC073B"/>
    <w:rsid w:val="00CC135C"/>
    <w:rsid w:val="00CC13AF"/>
    <w:rsid w:val="00CC1DF5"/>
    <w:rsid w:val="00CC1E2F"/>
    <w:rsid w:val="00CC2125"/>
    <w:rsid w:val="00CC26E7"/>
    <w:rsid w:val="00CC3108"/>
    <w:rsid w:val="00CC3C7F"/>
    <w:rsid w:val="00CC4B59"/>
    <w:rsid w:val="00CC511F"/>
    <w:rsid w:val="00CC53D2"/>
    <w:rsid w:val="00CC5F62"/>
    <w:rsid w:val="00CC6683"/>
    <w:rsid w:val="00CD000D"/>
    <w:rsid w:val="00CD0EDE"/>
    <w:rsid w:val="00CD20BC"/>
    <w:rsid w:val="00CD4D19"/>
    <w:rsid w:val="00CD523E"/>
    <w:rsid w:val="00CD60BA"/>
    <w:rsid w:val="00CD70CE"/>
    <w:rsid w:val="00CE0200"/>
    <w:rsid w:val="00CE10DA"/>
    <w:rsid w:val="00CE3F68"/>
    <w:rsid w:val="00CE474F"/>
    <w:rsid w:val="00CE4BAC"/>
    <w:rsid w:val="00CE4C25"/>
    <w:rsid w:val="00CE7975"/>
    <w:rsid w:val="00CF0255"/>
    <w:rsid w:val="00CF0291"/>
    <w:rsid w:val="00CF094B"/>
    <w:rsid w:val="00CF1FB0"/>
    <w:rsid w:val="00CF1FF9"/>
    <w:rsid w:val="00CF3264"/>
    <w:rsid w:val="00CF3809"/>
    <w:rsid w:val="00CF4729"/>
    <w:rsid w:val="00CF5694"/>
    <w:rsid w:val="00CF5AE1"/>
    <w:rsid w:val="00CF64C1"/>
    <w:rsid w:val="00CF7A29"/>
    <w:rsid w:val="00CF7C47"/>
    <w:rsid w:val="00D00076"/>
    <w:rsid w:val="00D01261"/>
    <w:rsid w:val="00D01607"/>
    <w:rsid w:val="00D02779"/>
    <w:rsid w:val="00D038F2"/>
    <w:rsid w:val="00D03DEB"/>
    <w:rsid w:val="00D045AF"/>
    <w:rsid w:val="00D05447"/>
    <w:rsid w:val="00D05B69"/>
    <w:rsid w:val="00D07E9B"/>
    <w:rsid w:val="00D1025A"/>
    <w:rsid w:val="00D10939"/>
    <w:rsid w:val="00D11123"/>
    <w:rsid w:val="00D144AE"/>
    <w:rsid w:val="00D14505"/>
    <w:rsid w:val="00D14CC9"/>
    <w:rsid w:val="00D15055"/>
    <w:rsid w:val="00D170B4"/>
    <w:rsid w:val="00D20BB6"/>
    <w:rsid w:val="00D21427"/>
    <w:rsid w:val="00D21816"/>
    <w:rsid w:val="00D2247E"/>
    <w:rsid w:val="00D22C64"/>
    <w:rsid w:val="00D25F8B"/>
    <w:rsid w:val="00D26E84"/>
    <w:rsid w:val="00D2725D"/>
    <w:rsid w:val="00D27D66"/>
    <w:rsid w:val="00D3005C"/>
    <w:rsid w:val="00D32E33"/>
    <w:rsid w:val="00D339A5"/>
    <w:rsid w:val="00D37475"/>
    <w:rsid w:val="00D417C5"/>
    <w:rsid w:val="00D41A17"/>
    <w:rsid w:val="00D41CFF"/>
    <w:rsid w:val="00D41D68"/>
    <w:rsid w:val="00D4297F"/>
    <w:rsid w:val="00D42D63"/>
    <w:rsid w:val="00D43A88"/>
    <w:rsid w:val="00D4478B"/>
    <w:rsid w:val="00D47B76"/>
    <w:rsid w:val="00D500A2"/>
    <w:rsid w:val="00D51030"/>
    <w:rsid w:val="00D51245"/>
    <w:rsid w:val="00D51281"/>
    <w:rsid w:val="00D51C72"/>
    <w:rsid w:val="00D53B80"/>
    <w:rsid w:val="00D56BBC"/>
    <w:rsid w:val="00D623B9"/>
    <w:rsid w:val="00D6330F"/>
    <w:rsid w:val="00D63C09"/>
    <w:rsid w:val="00D63C2A"/>
    <w:rsid w:val="00D64066"/>
    <w:rsid w:val="00D642D1"/>
    <w:rsid w:val="00D6450D"/>
    <w:rsid w:val="00D654A1"/>
    <w:rsid w:val="00D66114"/>
    <w:rsid w:val="00D6737B"/>
    <w:rsid w:val="00D701E3"/>
    <w:rsid w:val="00D706DA"/>
    <w:rsid w:val="00D718AB"/>
    <w:rsid w:val="00D72A9F"/>
    <w:rsid w:val="00D735C5"/>
    <w:rsid w:val="00D73680"/>
    <w:rsid w:val="00D7563F"/>
    <w:rsid w:val="00D76CE4"/>
    <w:rsid w:val="00D76E5A"/>
    <w:rsid w:val="00D7730C"/>
    <w:rsid w:val="00D77D51"/>
    <w:rsid w:val="00D805EC"/>
    <w:rsid w:val="00D80B5E"/>
    <w:rsid w:val="00D82ABD"/>
    <w:rsid w:val="00D83CD0"/>
    <w:rsid w:val="00D83EDA"/>
    <w:rsid w:val="00D85A86"/>
    <w:rsid w:val="00D90A3A"/>
    <w:rsid w:val="00D90C61"/>
    <w:rsid w:val="00D9125E"/>
    <w:rsid w:val="00D92408"/>
    <w:rsid w:val="00D92DF1"/>
    <w:rsid w:val="00D93B64"/>
    <w:rsid w:val="00D9467B"/>
    <w:rsid w:val="00D97E0B"/>
    <w:rsid w:val="00D97FC2"/>
    <w:rsid w:val="00DA3815"/>
    <w:rsid w:val="00DA4766"/>
    <w:rsid w:val="00DA55F4"/>
    <w:rsid w:val="00DA5A92"/>
    <w:rsid w:val="00DA5C33"/>
    <w:rsid w:val="00DA62ED"/>
    <w:rsid w:val="00DA6380"/>
    <w:rsid w:val="00DA6392"/>
    <w:rsid w:val="00DA69FC"/>
    <w:rsid w:val="00DB0ADF"/>
    <w:rsid w:val="00DB2342"/>
    <w:rsid w:val="00DB25F0"/>
    <w:rsid w:val="00DB35C7"/>
    <w:rsid w:val="00DB4017"/>
    <w:rsid w:val="00DB4B33"/>
    <w:rsid w:val="00DB5065"/>
    <w:rsid w:val="00DB54E2"/>
    <w:rsid w:val="00DB614D"/>
    <w:rsid w:val="00DB6AA3"/>
    <w:rsid w:val="00DB6BAE"/>
    <w:rsid w:val="00DB6C97"/>
    <w:rsid w:val="00DB79B3"/>
    <w:rsid w:val="00DC00E4"/>
    <w:rsid w:val="00DC05D0"/>
    <w:rsid w:val="00DC08DC"/>
    <w:rsid w:val="00DC1237"/>
    <w:rsid w:val="00DC1F63"/>
    <w:rsid w:val="00DC2A20"/>
    <w:rsid w:val="00DC4733"/>
    <w:rsid w:val="00DC6321"/>
    <w:rsid w:val="00DC6A69"/>
    <w:rsid w:val="00DC78F0"/>
    <w:rsid w:val="00DC7F92"/>
    <w:rsid w:val="00DD087A"/>
    <w:rsid w:val="00DD1136"/>
    <w:rsid w:val="00DD12C8"/>
    <w:rsid w:val="00DD173F"/>
    <w:rsid w:val="00DD277E"/>
    <w:rsid w:val="00DD2FE9"/>
    <w:rsid w:val="00DD322F"/>
    <w:rsid w:val="00DD3A2B"/>
    <w:rsid w:val="00DD4917"/>
    <w:rsid w:val="00DD496A"/>
    <w:rsid w:val="00DD4C0E"/>
    <w:rsid w:val="00DD553B"/>
    <w:rsid w:val="00DD6793"/>
    <w:rsid w:val="00DE0F21"/>
    <w:rsid w:val="00DE1CBB"/>
    <w:rsid w:val="00DE4D26"/>
    <w:rsid w:val="00DE5308"/>
    <w:rsid w:val="00DE59A5"/>
    <w:rsid w:val="00DE59BB"/>
    <w:rsid w:val="00DE5B39"/>
    <w:rsid w:val="00DE7317"/>
    <w:rsid w:val="00DF2E7D"/>
    <w:rsid w:val="00DF3B3C"/>
    <w:rsid w:val="00DF5332"/>
    <w:rsid w:val="00DF65FA"/>
    <w:rsid w:val="00DF6FD5"/>
    <w:rsid w:val="00DF7B26"/>
    <w:rsid w:val="00E01065"/>
    <w:rsid w:val="00E015DB"/>
    <w:rsid w:val="00E03186"/>
    <w:rsid w:val="00E04B56"/>
    <w:rsid w:val="00E0602B"/>
    <w:rsid w:val="00E064D9"/>
    <w:rsid w:val="00E06628"/>
    <w:rsid w:val="00E0686B"/>
    <w:rsid w:val="00E1094B"/>
    <w:rsid w:val="00E124FD"/>
    <w:rsid w:val="00E12BEA"/>
    <w:rsid w:val="00E12C3F"/>
    <w:rsid w:val="00E13ADC"/>
    <w:rsid w:val="00E13AF9"/>
    <w:rsid w:val="00E1490A"/>
    <w:rsid w:val="00E14EE1"/>
    <w:rsid w:val="00E16EA7"/>
    <w:rsid w:val="00E1783F"/>
    <w:rsid w:val="00E200EB"/>
    <w:rsid w:val="00E20F7E"/>
    <w:rsid w:val="00E21C78"/>
    <w:rsid w:val="00E24E4D"/>
    <w:rsid w:val="00E2507D"/>
    <w:rsid w:val="00E25970"/>
    <w:rsid w:val="00E25A05"/>
    <w:rsid w:val="00E275A9"/>
    <w:rsid w:val="00E31446"/>
    <w:rsid w:val="00E31D12"/>
    <w:rsid w:val="00E31E08"/>
    <w:rsid w:val="00E331A9"/>
    <w:rsid w:val="00E3330E"/>
    <w:rsid w:val="00E334EB"/>
    <w:rsid w:val="00E33B54"/>
    <w:rsid w:val="00E34BBD"/>
    <w:rsid w:val="00E37B20"/>
    <w:rsid w:val="00E4093A"/>
    <w:rsid w:val="00E40A92"/>
    <w:rsid w:val="00E42569"/>
    <w:rsid w:val="00E42FCC"/>
    <w:rsid w:val="00E43614"/>
    <w:rsid w:val="00E44E08"/>
    <w:rsid w:val="00E4560F"/>
    <w:rsid w:val="00E469F5"/>
    <w:rsid w:val="00E501BA"/>
    <w:rsid w:val="00E5096C"/>
    <w:rsid w:val="00E50C60"/>
    <w:rsid w:val="00E515C9"/>
    <w:rsid w:val="00E5229A"/>
    <w:rsid w:val="00E52944"/>
    <w:rsid w:val="00E551D2"/>
    <w:rsid w:val="00E558E9"/>
    <w:rsid w:val="00E559F8"/>
    <w:rsid w:val="00E55AFA"/>
    <w:rsid w:val="00E55B19"/>
    <w:rsid w:val="00E575F9"/>
    <w:rsid w:val="00E6037A"/>
    <w:rsid w:val="00E605B4"/>
    <w:rsid w:val="00E609B9"/>
    <w:rsid w:val="00E61ED7"/>
    <w:rsid w:val="00E6252C"/>
    <w:rsid w:val="00E6301C"/>
    <w:rsid w:val="00E63EE1"/>
    <w:rsid w:val="00E64EE6"/>
    <w:rsid w:val="00E65B66"/>
    <w:rsid w:val="00E718ED"/>
    <w:rsid w:val="00E7294A"/>
    <w:rsid w:val="00E73017"/>
    <w:rsid w:val="00E75589"/>
    <w:rsid w:val="00E76C58"/>
    <w:rsid w:val="00E7741F"/>
    <w:rsid w:val="00E8131E"/>
    <w:rsid w:val="00E900B3"/>
    <w:rsid w:val="00E90167"/>
    <w:rsid w:val="00E90AB5"/>
    <w:rsid w:val="00E90F37"/>
    <w:rsid w:val="00E915FF"/>
    <w:rsid w:val="00E91B25"/>
    <w:rsid w:val="00E91E82"/>
    <w:rsid w:val="00E92438"/>
    <w:rsid w:val="00E92904"/>
    <w:rsid w:val="00E9384F"/>
    <w:rsid w:val="00E9581E"/>
    <w:rsid w:val="00E96DCA"/>
    <w:rsid w:val="00E96DCE"/>
    <w:rsid w:val="00E97D65"/>
    <w:rsid w:val="00EA09EF"/>
    <w:rsid w:val="00EA110D"/>
    <w:rsid w:val="00EA1601"/>
    <w:rsid w:val="00EA1E0F"/>
    <w:rsid w:val="00EA2777"/>
    <w:rsid w:val="00EA3D79"/>
    <w:rsid w:val="00EA5B5C"/>
    <w:rsid w:val="00EA6A4B"/>
    <w:rsid w:val="00EA6D2A"/>
    <w:rsid w:val="00EA6E7A"/>
    <w:rsid w:val="00EA73B4"/>
    <w:rsid w:val="00EA779F"/>
    <w:rsid w:val="00EB0145"/>
    <w:rsid w:val="00EB145B"/>
    <w:rsid w:val="00EB1610"/>
    <w:rsid w:val="00EB2DF7"/>
    <w:rsid w:val="00EB3173"/>
    <w:rsid w:val="00EB3F6F"/>
    <w:rsid w:val="00EB415F"/>
    <w:rsid w:val="00EB7331"/>
    <w:rsid w:val="00EB7801"/>
    <w:rsid w:val="00EC106F"/>
    <w:rsid w:val="00EC2217"/>
    <w:rsid w:val="00EC489D"/>
    <w:rsid w:val="00EC5A46"/>
    <w:rsid w:val="00EC5FBC"/>
    <w:rsid w:val="00EC6383"/>
    <w:rsid w:val="00EC6BD1"/>
    <w:rsid w:val="00EC6BFC"/>
    <w:rsid w:val="00EC7331"/>
    <w:rsid w:val="00ED1786"/>
    <w:rsid w:val="00ED1FD1"/>
    <w:rsid w:val="00ED30BB"/>
    <w:rsid w:val="00ED3E8E"/>
    <w:rsid w:val="00ED3F23"/>
    <w:rsid w:val="00ED6075"/>
    <w:rsid w:val="00ED6517"/>
    <w:rsid w:val="00ED7382"/>
    <w:rsid w:val="00ED76DA"/>
    <w:rsid w:val="00ED79E3"/>
    <w:rsid w:val="00EE0835"/>
    <w:rsid w:val="00EE156A"/>
    <w:rsid w:val="00EE15EB"/>
    <w:rsid w:val="00EE2D72"/>
    <w:rsid w:val="00EE2D92"/>
    <w:rsid w:val="00EE2EE4"/>
    <w:rsid w:val="00EE33A0"/>
    <w:rsid w:val="00EE5DCA"/>
    <w:rsid w:val="00EF00C6"/>
    <w:rsid w:val="00EF10F3"/>
    <w:rsid w:val="00EF23C8"/>
    <w:rsid w:val="00EF2422"/>
    <w:rsid w:val="00EF2770"/>
    <w:rsid w:val="00EF2787"/>
    <w:rsid w:val="00EF3612"/>
    <w:rsid w:val="00EF367F"/>
    <w:rsid w:val="00EF409D"/>
    <w:rsid w:val="00EF4A84"/>
    <w:rsid w:val="00EF757F"/>
    <w:rsid w:val="00EF7CB2"/>
    <w:rsid w:val="00F0082E"/>
    <w:rsid w:val="00F00CF4"/>
    <w:rsid w:val="00F00FAE"/>
    <w:rsid w:val="00F019C6"/>
    <w:rsid w:val="00F02B9A"/>
    <w:rsid w:val="00F0352E"/>
    <w:rsid w:val="00F0480B"/>
    <w:rsid w:val="00F05606"/>
    <w:rsid w:val="00F06136"/>
    <w:rsid w:val="00F06CAF"/>
    <w:rsid w:val="00F07BC1"/>
    <w:rsid w:val="00F1049E"/>
    <w:rsid w:val="00F10F1A"/>
    <w:rsid w:val="00F113D7"/>
    <w:rsid w:val="00F114DA"/>
    <w:rsid w:val="00F13F0C"/>
    <w:rsid w:val="00F142CD"/>
    <w:rsid w:val="00F146BD"/>
    <w:rsid w:val="00F15A2A"/>
    <w:rsid w:val="00F17C04"/>
    <w:rsid w:val="00F20039"/>
    <w:rsid w:val="00F200F0"/>
    <w:rsid w:val="00F203B7"/>
    <w:rsid w:val="00F2089B"/>
    <w:rsid w:val="00F21630"/>
    <w:rsid w:val="00F21B51"/>
    <w:rsid w:val="00F23667"/>
    <w:rsid w:val="00F23BFB"/>
    <w:rsid w:val="00F23EA1"/>
    <w:rsid w:val="00F25B45"/>
    <w:rsid w:val="00F263F2"/>
    <w:rsid w:val="00F26703"/>
    <w:rsid w:val="00F3059C"/>
    <w:rsid w:val="00F30F7D"/>
    <w:rsid w:val="00F31909"/>
    <w:rsid w:val="00F3265E"/>
    <w:rsid w:val="00F339D7"/>
    <w:rsid w:val="00F34C70"/>
    <w:rsid w:val="00F36DEE"/>
    <w:rsid w:val="00F375C1"/>
    <w:rsid w:val="00F376C7"/>
    <w:rsid w:val="00F407B0"/>
    <w:rsid w:val="00F4187B"/>
    <w:rsid w:val="00F41A18"/>
    <w:rsid w:val="00F4201D"/>
    <w:rsid w:val="00F463D0"/>
    <w:rsid w:val="00F47B95"/>
    <w:rsid w:val="00F505FD"/>
    <w:rsid w:val="00F52163"/>
    <w:rsid w:val="00F53E5C"/>
    <w:rsid w:val="00F541F6"/>
    <w:rsid w:val="00F55561"/>
    <w:rsid w:val="00F55D3F"/>
    <w:rsid w:val="00F55EC3"/>
    <w:rsid w:val="00F57ABD"/>
    <w:rsid w:val="00F604E4"/>
    <w:rsid w:val="00F60A0B"/>
    <w:rsid w:val="00F62C66"/>
    <w:rsid w:val="00F62C9C"/>
    <w:rsid w:val="00F64C32"/>
    <w:rsid w:val="00F650C2"/>
    <w:rsid w:val="00F6519B"/>
    <w:rsid w:val="00F66CD6"/>
    <w:rsid w:val="00F66E35"/>
    <w:rsid w:val="00F672B1"/>
    <w:rsid w:val="00F70845"/>
    <w:rsid w:val="00F70C2D"/>
    <w:rsid w:val="00F715A3"/>
    <w:rsid w:val="00F73007"/>
    <w:rsid w:val="00F7418D"/>
    <w:rsid w:val="00F75EF7"/>
    <w:rsid w:val="00F7659D"/>
    <w:rsid w:val="00F769C5"/>
    <w:rsid w:val="00F824A3"/>
    <w:rsid w:val="00F829A9"/>
    <w:rsid w:val="00F832EE"/>
    <w:rsid w:val="00F840D8"/>
    <w:rsid w:val="00F84CA9"/>
    <w:rsid w:val="00F8508D"/>
    <w:rsid w:val="00F86385"/>
    <w:rsid w:val="00F86C36"/>
    <w:rsid w:val="00F87718"/>
    <w:rsid w:val="00F87B9F"/>
    <w:rsid w:val="00F91CAF"/>
    <w:rsid w:val="00F92462"/>
    <w:rsid w:val="00F926DE"/>
    <w:rsid w:val="00F92A97"/>
    <w:rsid w:val="00F93110"/>
    <w:rsid w:val="00F956E9"/>
    <w:rsid w:val="00F95CA4"/>
    <w:rsid w:val="00F96021"/>
    <w:rsid w:val="00F96F42"/>
    <w:rsid w:val="00FA09B7"/>
    <w:rsid w:val="00FA0DED"/>
    <w:rsid w:val="00FA2CC6"/>
    <w:rsid w:val="00FA51E4"/>
    <w:rsid w:val="00FA5D62"/>
    <w:rsid w:val="00FA742F"/>
    <w:rsid w:val="00FA7B1A"/>
    <w:rsid w:val="00FB1A60"/>
    <w:rsid w:val="00FB23AB"/>
    <w:rsid w:val="00FB2721"/>
    <w:rsid w:val="00FB28AB"/>
    <w:rsid w:val="00FB3595"/>
    <w:rsid w:val="00FB53A8"/>
    <w:rsid w:val="00FB6680"/>
    <w:rsid w:val="00FB6D99"/>
    <w:rsid w:val="00FB78C4"/>
    <w:rsid w:val="00FC1403"/>
    <w:rsid w:val="00FC4340"/>
    <w:rsid w:val="00FC4C03"/>
    <w:rsid w:val="00FC5D13"/>
    <w:rsid w:val="00FD0778"/>
    <w:rsid w:val="00FD081C"/>
    <w:rsid w:val="00FD127B"/>
    <w:rsid w:val="00FD35AA"/>
    <w:rsid w:val="00FD5326"/>
    <w:rsid w:val="00FD7C4B"/>
    <w:rsid w:val="00FE3A1C"/>
    <w:rsid w:val="00FE465F"/>
    <w:rsid w:val="00FE581F"/>
    <w:rsid w:val="00FE5DAA"/>
    <w:rsid w:val="00FE6412"/>
    <w:rsid w:val="00FE661C"/>
    <w:rsid w:val="00FE670C"/>
    <w:rsid w:val="00FF2B7B"/>
    <w:rsid w:val="00FF2E5A"/>
    <w:rsid w:val="00FF3643"/>
    <w:rsid w:val="00FF3C70"/>
    <w:rsid w:val="00FF3F61"/>
    <w:rsid w:val="00FF4608"/>
    <w:rsid w:val="00FF5D00"/>
    <w:rsid w:val="663C7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540B8877"/>
  <w15:docId w15:val="{E32C7BDD-179A-8F4B-9DA1-F2BDABAB7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nhideWhenUsed="1"/>
    <w:lsdException w:name="List 2" w:semiHidden="1" w:unhideWhenUsed="1"/>
    <w:lsdException w:name="List 3" w:semiHidden="1" w:unhideWhenUsed="1"/>
    <w:lsdException w:name="List 4" w:unhideWhenUsed="1"/>
    <w:lsdException w:name="List 5"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60B2"/>
    <w:pPr>
      <w:topLinePunct/>
      <w:adjustRightInd w:val="0"/>
      <w:snapToGrid w:val="0"/>
      <w:spacing w:before="160" w:after="160" w:line="240" w:lineRule="atLeast"/>
      <w:ind w:left="567"/>
    </w:pPr>
    <w:rPr>
      <w:rFonts w:cs="Arial"/>
      <w:kern w:val="2"/>
      <w:sz w:val="21"/>
      <w:szCs w:val="21"/>
    </w:rPr>
  </w:style>
  <w:style w:type="paragraph" w:styleId="Heading1">
    <w:name w:val="heading 1"/>
    <w:aliases w:val="heading 1"/>
    <w:basedOn w:val="Normal"/>
    <w:next w:val="Heading2"/>
    <w:link w:val="Heading1Char"/>
    <w:qFormat/>
    <w:rsid w:val="00CA6E33"/>
    <w:pPr>
      <w:keepNext/>
      <w:numPr>
        <w:numId w:val="20"/>
      </w:numPr>
      <w:spacing w:before="240" w:after="240"/>
      <w:outlineLvl w:val="0"/>
    </w:pPr>
    <w:rPr>
      <w:rFonts w:ascii="Book Antiqua" w:eastAsia="SimHei" w:hAnsi="Book Antiqua" w:cs="Book Antiqua"/>
      <w:b/>
      <w:bCs/>
      <w:sz w:val="32"/>
      <w:szCs w:val="44"/>
    </w:rPr>
  </w:style>
  <w:style w:type="paragraph" w:styleId="Heading2">
    <w:name w:val="heading 2"/>
    <w:aliases w:val="heading 2"/>
    <w:basedOn w:val="Normal"/>
    <w:next w:val="Heading3"/>
    <w:link w:val="Heading2Char"/>
    <w:qFormat/>
    <w:rsid w:val="00790E82"/>
    <w:pPr>
      <w:keepNext/>
      <w:keepLines/>
      <w:numPr>
        <w:ilvl w:val="1"/>
        <w:numId w:val="20"/>
      </w:numPr>
      <w:spacing w:before="240"/>
      <w:outlineLvl w:val="1"/>
    </w:pPr>
    <w:rPr>
      <w:rFonts w:ascii="Book Antiqua" w:eastAsia="SimHei" w:hAnsi="Book Antiqua" w:cs="Book Antiqua"/>
      <w:b/>
      <w:bCs/>
      <w:noProof/>
      <w:kern w:val="0"/>
      <w:sz w:val="30"/>
      <w:szCs w:val="36"/>
      <w:lang w:eastAsia="en-US"/>
    </w:rPr>
  </w:style>
  <w:style w:type="paragraph" w:styleId="Heading3">
    <w:name w:val="heading 3"/>
    <w:aliases w:val="heading 3"/>
    <w:basedOn w:val="Normal"/>
    <w:next w:val="Normal"/>
    <w:link w:val="Heading3Char"/>
    <w:qFormat/>
    <w:rsid w:val="00790E82"/>
    <w:pPr>
      <w:keepNext/>
      <w:keepLines/>
      <w:numPr>
        <w:ilvl w:val="2"/>
        <w:numId w:val="20"/>
      </w:numPr>
      <w:spacing w:before="200"/>
      <w:outlineLvl w:val="2"/>
    </w:pPr>
    <w:rPr>
      <w:rFonts w:ascii="Book Antiqua" w:eastAsia="SimHei" w:hAnsi="Book Antiqua" w:cs="SimSun"/>
      <w:b/>
      <w:noProof/>
      <w:kern w:val="0"/>
      <w:sz w:val="28"/>
      <w:szCs w:val="32"/>
    </w:rPr>
  </w:style>
  <w:style w:type="paragraph" w:styleId="Heading4">
    <w:name w:val="heading 4"/>
    <w:aliases w:val="heading 4"/>
    <w:basedOn w:val="Normal"/>
    <w:next w:val="Normal"/>
    <w:link w:val="Heading4Char"/>
    <w:qFormat/>
    <w:rsid w:val="009502FF"/>
    <w:pPr>
      <w:keepNext/>
      <w:keepLines/>
      <w:numPr>
        <w:ilvl w:val="4"/>
        <w:numId w:val="20"/>
      </w:numPr>
      <w:outlineLvl w:val="3"/>
    </w:pPr>
    <w:rPr>
      <w:rFonts w:cs="Times New Roman"/>
      <w:b/>
      <w:bCs/>
    </w:rPr>
  </w:style>
  <w:style w:type="paragraph" w:styleId="Heading5">
    <w:name w:val="heading 5"/>
    <w:aliases w:val="heading 5"/>
    <w:basedOn w:val="Normal"/>
    <w:next w:val="Normal"/>
    <w:qFormat/>
    <w:rsid w:val="00176DF9"/>
    <w:pPr>
      <w:keepNext/>
      <w:keepLines/>
      <w:spacing w:before="280" w:after="290" w:line="376" w:lineRule="atLeast"/>
      <w:outlineLvl w:val="4"/>
    </w:pPr>
    <w:rPr>
      <w:b/>
      <w:bCs/>
      <w:sz w:val="28"/>
      <w:szCs w:val="28"/>
    </w:rPr>
  </w:style>
  <w:style w:type="paragraph" w:styleId="Heading6">
    <w:name w:val="heading 6"/>
    <w:aliases w:val="heading 6"/>
    <w:basedOn w:val="Normal"/>
    <w:next w:val="Normal"/>
    <w:qFormat/>
    <w:rsid w:val="00176DF9"/>
    <w:pPr>
      <w:keepNext/>
      <w:keepLines/>
      <w:spacing w:before="240" w:after="64" w:line="320" w:lineRule="atLeast"/>
      <w:outlineLvl w:val="5"/>
    </w:pPr>
    <w:rPr>
      <w:rFonts w:ascii="Arial" w:eastAsia="SimHei" w:hAnsi="Arial" w:cs="Times New Roman"/>
      <w:b/>
      <w:bCs/>
    </w:rPr>
  </w:style>
  <w:style w:type="paragraph" w:styleId="Heading7">
    <w:name w:val="heading 7"/>
    <w:aliases w:val="heading 7"/>
    <w:basedOn w:val="Heading1"/>
    <w:next w:val="Heading8"/>
    <w:unhideWhenUsed/>
    <w:qFormat/>
    <w:rsid w:val="0027556F"/>
    <w:pPr>
      <w:keepLines/>
      <w:numPr>
        <w:numId w:val="21"/>
      </w:numPr>
      <w:topLinePunct w:val="0"/>
      <w:outlineLvl w:val="6"/>
    </w:pPr>
    <w:rPr>
      <w:rFonts w:eastAsia="Times New Roman"/>
      <w:bCs w:val="0"/>
    </w:rPr>
  </w:style>
  <w:style w:type="paragraph" w:styleId="Heading8">
    <w:name w:val="heading 8"/>
    <w:aliases w:val="heading 8"/>
    <w:basedOn w:val="Heading2"/>
    <w:next w:val="Heading9"/>
    <w:unhideWhenUsed/>
    <w:qFormat/>
    <w:rsid w:val="007F2AB5"/>
    <w:pPr>
      <w:numPr>
        <w:numId w:val="21"/>
      </w:numPr>
      <w:topLinePunct w:val="0"/>
      <w:spacing w:before="200"/>
      <w:outlineLvl w:val="7"/>
    </w:pPr>
    <w:rPr>
      <w:rFonts w:cs="Times New Roman"/>
    </w:rPr>
  </w:style>
  <w:style w:type="paragraph" w:styleId="Heading9">
    <w:name w:val="heading 9"/>
    <w:aliases w:val="heading 9"/>
    <w:basedOn w:val="Heading3"/>
    <w:next w:val="Normal"/>
    <w:unhideWhenUsed/>
    <w:qFormat/>
    <w:rsid w:val="001B3F83"/>
    <w:pPr>
      <w:numPr>
        <w:numId w:val="21"/>
      </w:numPr>
      <w:topLinePunct w:val="0"/>
      <w:outlineLvl w:val="8"/>
    </w:pPr>
    <w:rPr>
      <w:rFonts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Label">
    <w:name w:val="Block Label"/>
    <w:basedOn w:val="Normal"/>
    <w:next w:val="Normal"/>
    <w:rsid w:val="009502FF"/>
    <w:pPr>
      <w:keepNext/>
      <w:keepLines/>
      <w:numPr>
        <w:ilvl w:val="3"/>
        <w:numId w:val="20"/>
      </w:numPr>
      <w:spacing w:before="300" w:after="80"/>
      <w:outlineLvl w:val="3"/>
    </w:pPr>
    <w:rPr>
      <w:rFonts w:ascii="Book Antiqua" w:eastAsia="SimHei" w:hAnsi="Book Antiqua" w:cs="Book Antiqua"/>
      <w:b/>
      <w:bCs/>
      <w:kern w:val="0"/>
      <w:sz w:val="26"/>
      <w:szCs w:val="26"/>
    </w:rPr>
  </w:style>
  <w:style w:type="paragraph" w:customStyle="1" w:styleId="Cover1">
    <w:name w:val="Cover1"/>
    <w:basedOn w:val="Normal"/>
    <w:rsid w:val="0034735A"/>
    <w:pPr>
      <w:spacing w:before="360" w:after="360"/>
      <w:ind w:left="0"/>
      <w:jc w:val="center"/>
    </w:pPr>
    <w:rPr>
      <w:b/>
      <w:sz w:val="44"/>
      <w:szCs w:val="44"/>
    </w:rPr>
  </w:style>
  <w:style w:type="paragraph" w:customStyle="1" w:styleId="Cover4">
    <w:name w:val="Cover 4"/>
    <w:basedOn w:val="Cover3"/>
    <w:rsid w:val="008C6E60"/>
    <w:pPr>
      <w:spacing w:before="0" w:after="0" w:line="240" w:lineRule="auto"/>
      <w:jc w:val="both"/>
    </w:pPr>
    <w:rPr>
      <w:sz w:val="21"/>
      <w:szCs w:val="21"/>
    </w:rPr>
  </w:style>
  <w:style w:type="paragraph" w:customStyle="1" w:styleId="Cover5">
    <w:name w:val="Cover 5"/>
    <w:basedOn w:val="Normal"/>
    <w:rsid w:val="00801304"/>
    <w:pPr>
      <w:ind w:left="0"/>
      <w:jc w:val="center"/>
    </w:pPr>
    <w:rPr>
      <w:b/>
      <w:sz w:val="24"/>
      <w:szCs w:val="24"/>
    </w:rPr>
  </w:style>
  <w:style w:type="paragraph" w:customStyle="1" w:styleId="Code">
    <w:name w:val="Code"/>
    <w:basedOn w:val="Normal"/>
    <w:rsid w:val="00CE0200"/>
    <w:pPr>
      <w:widowControl w:val="0"/>
      <w:autoSpaceDE w:val="0"/>
      <w:autoSpaceDN w:val="0"/>
      <w:spacing w:before="0" w:after="0" w:line="360" w:lineRule="auto"/>
    </w:pPr>
    <w:rPr>
      <w:rFonts w:ascii="Courier New" w:hAnsi="Courier New"/>
      <w:sz w:val="18"/>
    </w:rPr>
  </w:style>
  <w:style w:type="paragraph" w:customStyle="1" w:styleId="Figure">
    <w:name w:val="Figure"/>
    <w:basedOn w:val="Normal"/>
    <w:next w:val="Normal"/>
    <w:rsid w:val="00044EA1"/>
  </w:style>
  <w:style w:type="paragraph" w:customStyle="1" w:styleId="FigureDescription">
    <w:name w:val="Figure Description"/>
    <w:next w:val="Figure"/>
    <w:rsid w:val="00567895"/>
    <w:pPr>
      <w:keepNext/>
      <w:numPr>
        <w:ilvl w:val="7"/>
        <w:numId w:val="20"/>
      </w:numPr>
      <w:adjustRightInd w:val="0"/>
      <w:snapToGrid w:val="0"/>
      <w:spacing w:before="320" w:after="80" w:line="240" w:lineRule="atLeast"/>
      <w:outlineLvl w:val="7"/>
    </w:pPr>
    <w:rPr>
      <w:rFonts w:eastAsia="SimHei" w:cs="Arial"/>
      <w:spacing w:val="-4"/>
      <w:kern w:val="2"/>
      <w:sz w:val="21"/>
      <w:szCs w:val="21"/>
    </w:rPr>
  </w:style>
  <w:style w:type="paragraph" w:customStyle="1" w:styleId="FigureText">
    <w:name w:val="Figure Text"/>
    <w:rsid w:val="00EA1E0F"/>
    <w:pPr>
      <w:widowControl w:val="0"/>
      <w:adjustRightInd w:val="0"/>
      <w:snapToGrid w:val="0"/>
      <w:spacing w:line="240" w:lineRule="atLeast"/>
    </w:pPr>
    <w:rPr>
      <w:rFonts w:cs="Arial"/>
      <w:sz w:val="18"/>
      <w:szCs w:val="18"/>
      <w:lang w:eastAsia="en-US"/>
    </w:rPr>
  </w:style>
  <w:style w:type="paragraph" w:customStyle="1" w:styleId="HeadingLeft">
    <w:name w:val="Heading Left"/>
    <w:basedOn w:val="Normal"/>
    <w:rsid w:val="003C13A3"/>
    <w:pPr>
      <w:spacing w:before="0" w:after="0"/>
      <w:ind w:left="0"/>
    </w:pPr>
    <w:rPr>
      <w:sz w:val="20"/>
      <w:szCs w:val="20"/>
    </w:rPr>
  </w:style>
  <w:style w:type="paragraph" w:customStyle="1" w:styleId="HeadingRight">
    <w:name w:val="Heading Right"/>
    <w:basedOn w:val="Normal"/>
    <w:rsid w:val="003C13A3"/>
    <w:pPr>
      <w:spacing w:before="0" w:after="0"/>
      <w:ind w:left="0"/>
      <w:jc w:val="right"/>
    </w:pPr>
    <w:rPr>
      <w:sz w:val="20"/>
      <w:szCs w:val="20"/>
    </w:rPr>
  </w:style>
  <w:style w:type="paragraph" w:customStyle="1" w:styleId="Heading1NoNumber">
    <w:name w:val="Heading1 No Number"/>
    <w:basedOn w:val="Normal"/>
    <w:next w:val="Normal"/>
    <w:rsid w:val="00A22193"/>
    <w:pPr>
      <w:pageBreakBefore/>
      <w:spacing w:before="360" w:after="360"/>
      <w:ind w:left="0"/>
      <w:jc w:val="center"/>
    </w:pPr>
    <w:rPr>
      <w:b/>
      <w:sz w:val="32"/>
      <w:szCs w:val="30"/>
    </w:rPr>
  </w:style>
  <w:style w:type="paragraph" w:customStyle="1" w:styleId="Heading2NoNumber">
    <w:name w:val="Heading2 No Number"/>
    <w:basedOn w:val="Heading1NoNumber"/>
    <w:next w:val="Normal"/>
    <w:autoRedefine/>
    <w:rsid w:val="00A22193"/>
  </w:style>
  <w:style w:type="paragraph" w:customStyle="1" w:styleId="Heading3NoNumber">
    <w:name w:val="Heading3 No Number"/>
    <w:basedOn w:val="Heading3"/>
    <w:next w:val="Normal"/>
    <w:autoRedefine/>
    <w:rsid w:val="00AF4CEA"/>
    <w:pPr>
      <w:numPr>
        <w:ilvl w:val="0"/>
        <w:numId w:val="0"/>
      </w:numPr>
      <w:outlineLvl w:val="9"/>
    </w:pPr>
    <w:rPr>
      <w:rFonts w:eastAsia="Times New Roman" w:cs="Book Antiqua"/>
      <w:sz w:val="26"/>
    </w:rPr>
  </w:style>
  <w:style w:type="paragraph" w:customStyle="1" w:styleId="Heading4NoNumber">
    <w:name w:val="Heading4 No Number"/>
    <w:basedOn w:val="Normal"/>
    <w:semiHidden/>
    <w:rsid w:val="007D4CBD"/>
    <w:pPr>
      <w:keepNext/>
      <w:spacing w:before="200"/>
    </w:pPr>
    <w:rPr>
      <w:b/>
      <w:bCs/>
      <w:spacing w:val="-4"/>
    </w:rPr>
  </w:style>
  <w:style w:type="paragraph" w:customStyle="1" w:styleId="AboutThisChapter">
    <w:name w:val="About This Chapter"/>
    <w:basedOn w:val="Normal"/>
    <w:next w:val="Normal"/>
    <w:rsid w:val="00D43A88"/>
    <w:pPr>
      <w:keepNext/>
      <w:keepLines/>
      <w:spacing w:before="600" w:after="560"/>
      <w:ind w:left="0"/>
      <w:outlineLvl w:val="1"/>
    </w:pPr>
    <w:rPr>
      <w:rFonts w:ascii="Book Antiqua" w:hAnsi="Book Antiqua" w:cs="Book Antiqua"/>
      <w:b/>
      <w:bCs/>
      <w:noProof/>
      <w:kern w:val="0"/>
      <w:sz w:val="36"/>
      <w:szCs w:val="36"/>
      <w:lang w:eastAsia="en-US"/>
    </w:rPr>
  </w:style>
  <w:style w:type="numbering" w:styleId="111111">
    <w:name w:val="Outline List 2"/>
    <w:basedOn w:val="NoList"/>
    <w:semiHidden/>
    <w:rsid w:val="005327F2"/>
    <w:pPr>
      <w:numPr>
        <w:numId w:val="13"/>
      </w:numPr>
    </w:pPr>
  </w:style>
  <w:style w:type="paragraph" w:customStyle="1" w:styleId="ItemList">
    <w:name w:val="Item List"/>
    <w:rsid w:val="009502FF"/>
    <w:pPr>
      <w:numPr>
        <w:numId w:val="17"/>
      </w:numPr>
      <w:adjustRightInd w:val="0"/>
      <w:snapToGrid w:val="0"/>
      <w:spacing w:before="80" w:after="80" w:line="240" w:lineRule="atLeast"/>
    </w:pPr>
    <w:rPr>
      <w:rFonts w:cs="Arial"/>
      <w:kern w:val="2"/>
      <w:sz w:val="21"/>
      <w:szCs w:val="21"/>
    </w:rPr>
  </w:style>
  <w:style w:type="paragraph" w:customStyle="1" w:styleId="ItemListinTable">
    <w:name w:val="Item List in Table"/>
    <w:basedOn w:val="Normal"/>
    <w:rsid w:val="00C25CEB"/>
    <w:pPr>
      <w:widowControl w:val="0"/>
      <w:numPr>
        <w:numId w:val="16"/>
      </w:numPr>
      <w:spacing w:before="80" w:after="80"/>
    </w:pPr>
    <w:rPr>
      <w:kern w:val="0"/>
    </w:rPr>
  </w:style>
  <w:style w:type="paragraph" w:customStyle="1" w:styleId="ItemListText">
    <w:name w:val="Item List Text"/>
    <w:rsid w:val="00EE156A"/>
    <w:pPr>
      <w:adjustRightInd w:val="0"/>
      <w:snapToGrid w:val="0"/>
      <w:spacing w:before="80" w:after="80" w:line="240" w:lineRule="atLeast"/>
      <w:ind w:left="992"/>
    </w:pPr>
    <w:rPr>
      <w:kern w:val="2"/>
      <w:sz w:val="21"/>
      <w:szCs w:val="21"/>
    </w:rPr>
  </w:style>
  <w:style w:type="paragraph" w:customStyle="1" w:styleId="ItemStep">
    <w:name w:val="Item Step"/>
    <w:rsid w:val="00DB0ADF"/>
    <w:pPr>
      <w:numPr>
        <w:ilvl w:val="6"/>
        <w:numId w:val="20"/>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446256"/>
    <w:rPr>
      <w:rFonts w:ascii="Arial" w:eastAsia="SimHei" w:hAnsi="Arial"/>
      <w:noProof/>
      <w:sz w:val="30"/>
      <w:lang w:eastAsia="en-US"/>
    </w:rPr>
  </w:style>
  <w:style w:type="paragraph" w:customStyle="1" w:styleId="CAUTIONHeading">
    <w:name w:val="CAUTION Heading"/>
    <w:basedOn w:val="Normal"/>
    <w:rsid w:val="00046DA7"/>
    <w:pPr>
      <w:keepNext/>
      <w:pBdr>
        <w:top w:val="single" w:sz="12" w:space="4" w:color="auto"/>
      </w:pBdr>
      <w:spacing w:before="80" w:after="80"/>
    </w:pPr>
    <w:rPr>
      <w:rFonts w:ascii="Book Antiqua" w:eastAsia="SimHei" w:hAnsi="Book Antiqua"/>
      <w:b/>
      <w:bCs/>
      <w:noProof/>
      <w:kern w:val="0"/>
      <w:position w:val="-6"/>
    </w:rPr>
  </w:style>
  <w:style w:type="paragraph" w:customStyle="1" w:styleId="NotesHeadinginTable">
    <w:name w:val="Notes Heading in Table"/>
    <w:next w:val="NotesTextinTable"/>
    <w:rsid w:val="003D07DD"/>
    <w:pPr>
      <w:keepNext/>
      <w:adjustRightInd w:val="0"/>
      <w:snapToGrid w:val="0"/>
      <w:spacing w:before="80" w:after="40" w:line="240" w:lineRule="atLeast"/>
    </w:pPr>
    <w:rPr>
      <w:rFonts w:eastAsia="SimHei" w:cs="Arial"/>
      <w:b/>
      <w:bCs/>
      <w:kern w:val="2"/>
      <w:sz w:val="18"/>
      <w:szCs w:val="18"/>
    </w:rPr>
  </w:style>
  <w:style w:type="paragraph" w:customStyle="1" w:styleId="CAUTIONText">
    <w:name w:val="CAUTION Text"/>
    <w:basedOn w:val="Normal"/>
    <w:rsid w:val="00044EA1"/>
    <w:pPr>
      <w:keepLines/>
      <w:pBdr>
        <w:bottom w:val="single" w:sz="12" w:space="4" w:color="auto"/>
      </w:pBdr>
      <w:spacing w:before="80" w:after="80"/>
    </w:pPr>
    <w:rPr>
      <w:rFonts w:eastAsia="KaiTi_GB2312"/>
      <w:iCs/>
    </w:rPr>
  </w:style>
  <w:style w:type="paragraph" w:customStyle="1" w:styleId="NotesTextinTable">
    <w:name w:val="Notes Text in Table"/>
    <w:rsid w:val="00714DD5"/>
    <w:pPr>
      <w:widowControl w:val="0"/>
      <w:adjustRightInd w:val="0"/>
      <w:snapToGrid w:val="0"/>
      <w:spacing w:before="40" w:after="80" w:line="200" w:lineRule="atLeast"/>
      <w:ind w:left="170"/>
    </w:pPr>
    <w:rPr>
      <w:rFonts w:eastAsia="KaiTi_GB2312" w:cs="Arial"/>
      <w:iCs/>
      <w:kern w:val="2"/>
      <w:sz w:val="18"/>
      <w:szCs w:val="18"/>
    </w:rPr>
  </w:style>
  <w:style w:type="paragraph" w:customStyle="1" w:styleId="CAUTIONTextList">
    <w:name w:val="CAUTION Text List"/>
    <w:basedOn w:val="CAUTIONText"/>
    <w:rsid w:val="00C250FF"/>
    <w:pPr>
      <w:keepNext/>
      <w:numPr>
        <w:numId w:val="19"/>
      </w:numPr>
      <w:tabs>
        <w:tab w:val="clear" w:pos="1985"/>
        <w:tab w:val="num" w:pos="851"/>
      </w:tabs>
      <w:ind w:left="851"/>
    </w:pPr>
  </w:style>
  <w:style w:type="table" w:customStyle="1" w:styleId="Table">
    <w:name w:val="Table"/>
    <w:basedOn w:val="TableNormal"/>
    <w:rsid w:val="007E1BD2"/>
    <w:pPr>
      <w:spacing w:before="80" w:after="80" w:line="240" w:lineRule="atLeast"/>
    </w:pPr>
    <w:rPr>
      <w:rFonts w:cs="Arial"/>
      <w:sz w:val="21"/>
    </w:rPr>
    <w:tblPr>
      <w:tblInd w:w="6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tr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TableGrid"/>
    <w:rsid w:val="00007BAF"/>
    <w:pPr>
      <w:jc w:val="left"/>
    </w:pPr>
    <w:rPr>
      <w:rFonts w:cs="Arial"/>
      <w:sz w:val="21"/>
      <w:szCs w:val="21"/>
    </w:rPr>
    <w:tblPr>
      <w:tblInd w:w="1814" w:type="dxa"/>
    </w:tblPr>
    <w:trPr>
      <w:cantSplit/>
    </w:trPr>
  </w:style>
  <w:style w:type="table" w:styleId="TableGrid">
    <w:name w:val="Table Grid"/>
    <w:basedOn w:val="TableNormal"/>
    <w:rsid w:val="00D42D63"/>
    <w:pPr>
      <w:widowControl w:val="0"/>
      <w:adjustRightInd w:val="0"/>
      <w:snapToGrid w:val="0"/>
      <w:jc w:val="both"/>
    </w:pPr>
    <w:tblPr>
      <w:tblInd w:w="113" w:type="dxa"/>
    </w:tblPr>
  </w:style>
  <w:style w:type="paragraph" w:customStyle="1" w:styleId="Step">
    <w:name w:val="Step"/>
    <w:basedOn w:val="Normal"/>
    <w:rsid w:val="003B5253"/>
    <w:pPr>
      <w:numPr>
        <w:ilvl w:val="5"/>
        <w:numId w:val="20"/>
      </w:numPr>
      <w:outlineLvl w:val="5"/>
    </w:pPr>
    <w:rPr>
      <w:snapToGrid w:val="0"/>
      <w:kern w:val="0"/>
    </w:rPr>
  </w:style>
  <w:style w:type="paragraph" w:customStyle="1" w:styleId="SubItemList">
    <w:name w:val="Sub Item List"/>
    <w:basedOn w:val="Normal"/>
    <w:rsid w:val="00027249"/>
    <w:pPr>
      <w:numPr>
        <w:numId w:val="1"/>
      </w:numPr>
      <w:spacing w:before="80" w:after="80"/>
    </w:pPr>
  </w:style>
  <w:style w:type="paragraph" w:customStyle="1" w:styleId="SubItemListText">
    <w:name w:val="Sub Item List Text"/>
    <w:rsid w:val="00EE156A"/>
    <w:pPr>
      <w:adjustRightInd w:val="0"/>
      <w:snapToGrid w:val="0"/>
      <w:spacing w:before="80" w:after="80" w:line="240" w:lineRule="atLeast"/>
      <w:ind w:left="1276"/>
    </w:pPr>
    <w:rPr>
      <w:kern w:val="2"/>
      <w:sz w:val="21"/>
      <w:szCs w:val="21"/>
    </w:rPr>
  </w:style>
  <w:style w:type="paragraph" w:styleId="Title">
    <w:name w:val="Title"/>
    <w:basedOn w:val="Normal"/>
    <w:qFormat/>
    <w:rsid w:val="009B2A47"/>
    <w:pPr>
      <w:spacing w:before="240" w:after="60"/>
      <w:jc w:val="center"/>
      <w:outlineLvl w:val="0"/>
    </w:pPr>
    <w:rPr>
      <w:rFonts w:ascii="Arial" w:hAnsi="Arial"/>
      <w:b/>
      <w:bCs/>
      <w:sz w:val="32"/>
      <w:szCs w:val="32"/>
    </w:rPr>
  </w:style>
  <w:style w:type="table" w:styleId="TableProfessional">
    <w:name w:val="Table Professional"/>
    <w:basedOn w:val="TableNormal"/>
    <w:semiHidden/>
    <w:rsid w:val="00446256"/>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Normal"/>
    <w:next w:val="Normal"/>
    <w:rsid w:val="00567895"/>
    <w:pPr>
      <w:keepNext/>
      <w:numPr>
        <w:ilvl w:val="8"/>
        <w:numId w:val="20"/>
      </w:numPr>
      <w:spacing w:before="320" w:after="80"/>
      <w:outlineLvl w:val="7"/>
    </w:pPr>
    <w:rPr>
      <w:spacing w:val="-4"/>
    </w:rPr>
  </w:style>
  <w:style w:type="paragraph" w:customStyle="1" w:styleId="TableNote">
    <w:name w:val="Table Note"/>
    <w:basedOn w:val="Normal"/>
    <w:rsid w:val="006D34A6"/>
    <w:pPr>
      <w:keepLines/>
      <w:spacing w:before="80" w:after="80"/>
      <w:ind w:leftChars="805" w:left="805"/>
    </w:pPr>
    <w:rPr>
      <w:color w:val="000000"/>
      <w:kern w:val="0"/>
      <w:sz w:val="18"/>
      <w:szCs w:val="18"/>
    </w:rPr>
  </w:style>
  <w:style w:type="paragraph" w:customStyle="1" w:styleId="TerminalDisplay">
    <w:name w:val="Terminal Display"/>
    <w:rsid w:val="0094277F"/>
    <w:pPr>
      <w:adjustRightInd w:val="0"/>
      <w:snapToGrid w:val="0"/>
      <w:spacing w:line="240" w:lineRule="atLeast"/>
      <w:ind w:left="567"/>
    </w:pPr>
    <w:rPr>
      <w:rFonts w:ascii="Courier New" w:hAnsi="Courier New" w:cs="Courier New"/>
      <w:snapToGrid w:val="0"/>
      <w:sz w:val="16"/>
      <w:szCs w:val="16"/>
    </w:rPr>
  </w:style>
  <w:style w:type="paragraph" w:styleId="TOC1">
    <w:name w:val="toc 1"/>
    <w:basedOn w:val="Normal"/>
    <w:next w:val="Normal"/>
    <w:uiPriority w:val="39"/>
    <w:rsid w:val="004D5FF9"/>
    <w:pPr>
      <w:spacing w:after="80"/>
      <w:ind w:left="0"/>
    </w:pPr>
    <w:rPr>
      <w:rFonts w:ascii="Book Antiqua" w:hAnsi="Book Antiqua" w:cs="Book Antiqua"/>
      <w:b/>
      <w:bCs/>
      <w:sz w:val="24"/>
      <w:szCs w:val="24"/>
    </w:rPr>
  </w:style>
  <w:style w:type="paragraph" w:styleId="TOC2">
    <w:name w:val="toc 2"/>
    <w:basedOn w:val="Normal"/>
    <w:next w:val="Normal"/>
    <w:uiPriority w:val="39"/>
    <w:rsid w:val="004D5FF9"/>
    <w:pPr>
      <w:spacing w:before="80" w:after="80"/>
      <w:ind w:leftChars="300" w:left="300"/>
    </w:pPr>
    <w:rPr>
      <w:noProof/>
      <w:sz w:val="20"/>
      <w:szCs w:val="20"/>
    </w:rPr>
  </w:style>
  <w:style w:type="paragraph" w:styleId="TOC3">
    <w:name w:val="toc 3"/>
    <w:basedOn w:val="Normal"/>
    <w:next w:val="Normal"/>
    <w:uiPriority w:val="39"/>
    <w:rsid w:val="004D5FF9"/>
    <w:pPr>
      <w:spacing w:before="80" w:after="80"/>
      <w:ind w:leftChars="450" w:left="450"/>
    </w:pPr>
    <w:rPr>
      <w:noProof/>
      <w:sz w:val="20"/>
      <w:szCs w:val="20"/>
    </w:rPr>
  </w:style>
  <w:style w:type="paragraph" w:styleId="TOC4">
    <w:name w:val="toc 4"/>
    <w:basedOn w:val="Normal"/>
    <w:next w:val="Normal"/>
    <w:autoRedefine/>
    <w:semiHidden/>
    <w:rsid w:val="00BB3B70"/>
    <w:pPr>
      <w:tabs>
        <w:tab w:val="center" w:pos="10080"/>
      </w:tabs>
      <w:kinsoku w:val="0"/>
      <w:overflowPunct w:val="0"/>
      <w:autoSpaceDE w:val="0"/>
      <w:autoSpaceDN w:val="0"/>
      <w:spacing w:before="0" w:after="0" w:line="240" w:lineRule="auto"/>
      <w:ind w:left="2540"/>
      <w:jc w:val="right"/>
    </w:pPr>
    <w:rPr>
      <w:sz w:val="20"/>
      <w:szCs w:val="20"/>
    </w:rPr>
  </w:style>
  <w:style w:type="paragraph" w:styleId="TOC5">
    <w:name w:val="toc 5"/>
    <w:basedOn w:val="Normal"/>
    <w:next w:val="Normal"/>
    <w:autoRedefine/>
    <w:semiHidden/>
    <w:rsid w:val="00446256"/>
    <w:pPr>
      <w:ind w:left="1680"/>
    </w:pPr>
    <w:rPr>
      <w:sz w:val="24"/>
    </w:rPr>
  </w:style>
  <w:style w:type="paragraph" w:styleId="TOC6">
    <w:name w:val="toc 6"/>
    <w:basedOn w:val="Normal"/>
    <w:next w:val="Normal"/>
    <w:autoRedefine/>
    <w:semiHidden/>
    <w:rsid w:val="00446256"/>
    <w:pPr>
      <w:ind w:left="2100"/>
    </w:pPr>
    <w:rPr>
      <w:sz w:val="24"/>
    </w:rPr>
  </w:style>
  <w:style w:type="paragraph" w:styleId="TOC7">
    <w:name w:val="toc 7"/>
    <w:basedOn w:val="Normal"/>
    <w:next w:val="Normal"/>
    <w:autoRedefine/>
    <w:semiHidden/>
    <w:rsid w:val="00446256"/>
    <w:pPr>
      <w:ind w:left="2520"/>
    </w:pPr>
    <w:rPr>
      <w:sz w:val="24"/>
    </w:rPr>
  </w:style>
  <w:style w:type="paragraph" w:styleId="TOC8">
    <w:name w:val="toc 8"/>
    <w:basedOn w:val="Normal"/>
    <w:next w:val="Normal"/>
    <w:autoRedefine/>
    <w:semiHidden/>
    <w:rsid w:val="00446256"/>
    <w:pPr>
      <w:ind w:left="2940"/>
    </w:pPr>
    <w:rPr>
      <w:sz w:val="24"/>
    </w:rPr>
  </w:style>
  <w:style w:type="paragraph" w:styleId="TOC9">
    <w:name w:val="toc 9"/>
    <w:basedOn w:val="Normal"/>
    <w:next w:val="Normal"/>
    <w:autoRedefine/>
    <w:semiHidden/>
    <w:rsid w:val="00446256"/>
    <w:pPr>
      <w:ind w:left="3360"/>
    </w:pPr>
    <w:rPr>
      <w:sz w:val="24"/>
    </w:rPr>
  </w:style>
  <w:style w:type="paragraph" w:styleId="Index1">
    <w:name w:val="index 1"/>
    <w:basedOn w:val="Normal"/>
    <w:next w:val="Normal"/>
    <w:autoRedefine/>
    <w:semiHidden/>
    <w:rsid w:val="00446256"/>
    <w:rPr>
      <w:sz w:val="24"/>
    </w:rPr>
  </w:style>
  <w:style w:type="paragraph" w:styleId="Index2">
    <w:name w:val="index 2"/>
    <w:basedOn w:val="Normal"/>
    <w:next w:val="Normal"/>
    <w:autoRedefine/>
    <w:semiHidden/>
    <w:rsid w:val="00446256"/>
    <w:pPr>
      <w:ind w:leftChars="200" w:left="200"/>
    </w:pPr>
    <w:rPr>
      <w:sz w:val="24"/>
    </w:rPr>
  </w:style>
  <w:style w:type="paragraph" w:styleId="Index3">
    <w:name w:val="index 3"/>
    <w:basedOn w:val="Normal"/>
    <w:next w:val="Normal"/>
    <w:autoRedefine/>
    <w:semiHidden/>
    <w:rsid w:val="00446256"/>
    <w:pPr>
      <w:ind w:leftChars="400" w:left="400"/>
    </w:pPr>
    <w:rPr>
      <w:sz w:val="24"/>
    </w:rPr>
  </w:style>
  <w:style w:type="paragraph" w:styleId="Index5">
    <w:name w:val="index 5"/>
    <w:basedOn w:val="Normal"/>
    <w:next w:val="Normal"/>
    <w:autoRedefine/>
    <w:semiHidden/>
    <w:rsid w:val="00446256"/>
    <w:pPr>
      <w:ind w:left="1050" w:hanging="210"/>
    </w:pPr>
    <w:rPr>
      <w:sz w:val="20"/>
      <w:szCs w:val="20"/>
    </w:rPr>
  </w:style>
  <w:style w:type="paragraph" w:styleId="Index6">
    <w:name w:val="index 6"/>
    <w:basedOn w:val="Normal"/>
    <w:next w:val="Normal"/>
    <w:autoRedefine/>
    <w:semiHidden/>
    <w:rsid w:val="00446256"/>
    <w:pPr>
      <w:ind w:left="1260" w:hanging="210"/>
    </w:pPr>
    <w:rPr>
      <w:sz w:val="20"/>
      <w:szCs w:val="20"/>
    </w:rPr>
  </w:style>
  <w:style w:type="paragraph" w:styleId="Index7">
    <w:name w:val="index 7"/>
    <w:basedOn w:val="Normal"/>
    <w:next w:val="Normal"/>
    <w:autoRedefine/>
    <w:semiHidden/>
    <w:rsid w:val="00446256"/>
    <w:pPr>
      <w:ind w:left="1470" w:hanging="210"/>
    </w:pPr>
    <w:rPr>
      <w:sz w:val="20"/>
      <w:szCs w:val="20"/>
    </w:rPr>
  </w:style>
  <w:style w:type="paragraph" w:styleId="Index8">
    <w:name w:val="index 8"/>
    <w:basedOn w:val="Normal"/>
    <w:next w:val="Normal"/>
    <w:autoRedefine/>
    <w:semiHidden/>
    <w:rsid w:val="00446256"/>
    <w:pPr>
      <w:ind w:left="1680" w:hanging="210"/>
    </w:pPr>
    <w:rPr>
      <w:sz w:val="20"/>
      <w:szCs w:val="20"/>
    </w:rPr>
  </w:style>
  <w:style w:type="paragraph" w:styleId="Index9">
    <w:name w:val="index 9"/>
    <w:basedOn w:val="Normal"/>
    <w:next w:val="Normal"/>
    <w:autoRedefine/>
    <w:semiHidden/>
    <w:rsid w:val="00446256"/>
    <w:pPr>
      <w:ind w:left="1890" w:hanging="210"/>
    </w:pPr>
    <w:rPr>
      <w:sz w:val="20"/>
      <w:szCs w:val="20"/>
    </w:rPr>
  </w:style>
  <w:style w:type="paragraph" w:styleId="Header">
    <w:name w:val="header"/>
    <w:basedOn w:val="Normal"/>
    <w:link w:val="HeaderChar"/>
    <w:rsid w:val="00467B53"/>
    <w:pPr>
      <w:pBdr>
        <w:bottom w:val="single" w:sz="6" w:space="1" w:color="auto"/>
      </w:pBdr>
      <w:tabs>
        <w:tab w:val="center" w:pos="4153"/>
        <w:tab w:val="right" w:pos="8306"/>
      </w:tabs>
      <w:jc w:val="center"/>
    </w:pPr>
    <w:rPr>
      <w:sz w:val="18"/>
      <w:szCs w:val="18"/>
    </w:rPr>
  </w:style>
  <w:style w:type="paragraph" w:styleId="DocumentMap">
    <w:name w:val="Document Map"/>
    <w:basedOn w:val="Normal"/>
    <w:semiHidden/>
    <w:rsid w:val="00A54B38"/>
    <w:pPr>
      <w:shd w:val="clear" w:color="auto" w:fill="000080"/>
    </w:pPr>
  </w:style>
  <w:style w:type="character" w:customStyle="1" w:styleId="HeaderChar">
    <w:name w:val="Header Char"/>
    <w:basedOn w:val="DefaultParagraphFont"/>
    <w:link w:val="Header"/>
    <w:rsid w:val="00467B53"/>
    <w:rPr>
      <w:rFonts w:cs="Arial"/>
      <w:kern w:val="2"/>
      <w:sz w:val="18"/>
      <w:szCs w:val="18"/>
    </w:rPr>
  </w:style>
  <w:style w:type="paragraph" w:customStyle="1" w:styleId="TerminalDisplayinTable">
    <w:name w:val="Terminal Display in Table"/>
    <w:rsid w:val="00B3471B"/>
    <w:pPr>
      <w:widowControl w:val="0"/>
      <w:adjustRightInd w:val="0"/>
      <w:snapToGrid w:val="0"/>
      <w:spacing w:before="80" w:after="80" w:line="240" w:lineRule="atLeast"/>
    </w:pPr>
    <w:rPr>
      <w:rFonts w:ascii="Courier New" w:hAnsi="Courier New" w:cs="Courier New"/>
      <w:snapToGrid w:val="0"/>
      <w:sz w:val="16"/>
      <w:szCs w:val="16"/>
    </w:rPr>
  </w:style>
  <w:style w:type="paragraph" w:styleId="Footer">
    <w:name w:val="footer"/>
    <w:basedOn w:val="Normal"/>
    <w:link w:val="FooterChar"/>
    <w:uiPriority w:val="99"/>
    <w:rsid w:val="00467B53"/>
    <w:pPr>
      <w:tabs>
        <w:tab w:val="center" w:pos="4153"/>
        <w:tab w:val="right" w:pos="8306"/>
      </w:tabs>
    </w:pPr>
    <w:rPr>
      <w:sz w:val="18"/>
      <w:szCs w:val="18"/>
    </w:rPr>
  </w:style>
  <w:style w:type="character" w:styleId="Hyperlink">
    <w:name w:val="Hyperlink"/>
    <w:uiPriority w:val="99"/>
    <w:rsid w:val="004D5212"/>
    <w:rPr>
      <w:color w:val="0000FF"/>
      <w:u w:val="none"/>
    </w:rPr>
  </w:style>
  <w:style w:type="paragraph" w:customStyle="1" w:styleId="CopyrightDeclaration">
    <w:name w:val="Copyright Declaration"/>
    <w:semiHidden/>
    <w:rsid w:val="00BB3B70"/>
    <w:pPr>
      <w:spacing w:before="80" w:after="80"/>
    </w:pPr>
    <w:rPr>
      <w:rFonts w:ascii="Arial" w:eastAsia="SimHei" w:hAnsi="Arial"/>
      <w:sz w:val="36"/>
    </w:rPr>
  </w:style>
  <w:style w:type="numbering" w:styleId="1ai">
    <w:name w:val="Outline List 1"/>
    <w:basedOn w:val="NoList"/>
    <w:semiHidden/>
    <w:rsid w:val="005327F2"/>
    <w:pPr>
      <w:numPr>
        <w:numId w:val="14"/>
      </w:numPr>
    </w:pPr>
  </w:style>
  <w:style w:type="paragraph" w:customStyle="1" w:styleId="TableHeading">
    <w:name w:val="Table Heading"/>
    <w:basedOn w:val="Normal"/>
    <w:link w:val="TableHeadingChar"/>
    <w:rsid w:val="00D1025A"/>
    <w:pPr>
      <w:keepNext/>
      <w:widowControl w:val="0"/>
      <w:spacing w:before="80" w:after="80"/>
      <w:ind w:left="0"/>
    </w:pPr>
    <w:rPr>
      <w:rFonts w:ascii="Book Antiqua" w:eastAsia="SimHei" w:hAnsi="Book Antiqua" w:cs="Book Antiqua"/>
      <w:b/>
      <w:bCs/>
      <w:snapToGrid w:val="0"/>
      <w:kern w:val="0"/>
    </w:rPr>
  </w:style>
  <w:style w:type="paragraph" w:customStyle="1" w:styleId="TableText">
    <w:name w:val="Table Text"/>
    <w:basedOn w:val="Normal"/>
    <w:link w:val="TableTextChar"/>
    <w:rsid w:val="00D72A9F"/>
    <w:pPr>
      <w:widowControl w:val="0"/>
      <w:spacing w:before="80" w:after="80"/>
      <w:ind w:left="0"/>
    </w:pPr>
    <w:rPr>
      <w:snapToGrid w:val="0"/>
      <w:kern w:val="0"/>
    </w:rPr>
  </w:style>
  <w:style w:type="paragraph" w:customStyle="1" w:styleId="HeadingMiddle">
    <w:name w:val="Heading Middle"/>
    <w:rsid w:val="00A05971"/>
    <w:pPr>
      <w:adjustRightInd w:val="0"/>
      <w:snapToGrid w:val="0"/>
      <w:spacing w:line="240" w:lineRule="atLeast"/>
      <w:jc w:val="center"/>
    </w:pPr>
    <w:rPr>
      <w:rFonts w:cs="Arial"/>
      <w:snapToGrid w:val="0"/>
    </w:rPr>
  </w:style>
  <w:style w:type="paragraph" w:styleId="MacroText">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FootnoteText">
    <w:name w:val="footnote text"/>
    <w:basedOn w:val="Normal"/>
    <w:semiHidden/>
    <w:rsid w:val="00CB6A0F"/>
    <w:rPr>
      <w:sz w:val="18"/>
      <w:szCs w:val="18"/>
    </w:rPr>
  </w:style>
  <w:style w:type="character" w:styleId="FootnoteReference">
    <w:name w:val="footnote reference"/>
    <w:basedOn w:val="DefaultParagraphFont"/>
    <w:semiHidden/>
    <w:rsid w:val="00CB6A0F"/>
    <w:rPr>
      <w:vertAlign w:val="superscript"/>
    </w:rPr>
  </w:style>
  <w:style w:type="paragraph" w:styleId="BalloonText">
    <w:name w:val="Balloon Text"/>
    <w:basedOn w:val="Normal"/>
    <w:semiHidden/>
    <w:rsid w:val="00CB6A0F"/>
    <w:rPr>
      <w:sz w:val="18"/>
      <w:szCs w:val="18"/>
    </w:rPr>
  </w:style>
  <w:style w:type="character" w:customStyle="1" w:styleId="FooterChar">
    <w:name w:val="Footer Char"/>
    <w:basedOn w:val="DefaultParagraphFont"/>
    <w:link w:val="Footer"/>
    <w:uiPriority w:val="99"/>
    <w:rsid w:val="00467B53"/>
    <w:rPr>
      <w:rFonts w:cs="Arial"/>
      <w:kern w:val="2"/>
      <w:sz w:val="18"/>
      <w:szCs w:val="18"/>
    </w:rPr>
  </w:style>
  <w:style w:type="character" w:styleId="CommentReference">
    <w:name w:val="annotation reference"/>
    <w:basedOn w:val="DefaultParagraphFont"/>
    <w:rsid w:val="00CB6A0F"/>
    <w:rPr>
      <w:sz w:val="21"/>
      <w:szCs w:val="21"/>
    </w:rPr>
  </w:style>
  <w:style w:type="paragraph" w:styleId="CommentSubject">
    <w:name w:val="annotation subject"/>
    <w:basedOn w:val="Normal"/>
    <w:semiHidden/>
    <w:rsid w:val="00727304"/>
    <w:rPr>
      <w:b/>
      <w:bCs/>
    </w:rPr>
  </w:style>
  <w:style w:type="paragraph" w:styleId="Index4">
    <w:name w:val="index 4"/>
    <w:basedOn w:val="Normal"/>
    <w:next w:val="Normal"/>
    <w:autoRedefine/>
    <w:semiHidden/>
    <w:rsid w:val="00CB6A0F"/>
    <w:pPr>
      <w:ind w:left="1260"/>
    </w:pPr>
  </w:style>
  <w:style w:type="paragraph" w:styleId="IndexHeading">
    <w:name w:val="index heading"/>
    <w:basedOn w:val="Normal"/>
    <w:next w:val="Index1"/>
    <w:semiHidden/>
    <w:rsid w:val="00CB6A0F"/>
    <w:rPr>
      <w:rFonts w:ascii="Arial" w:hAnsi="Arial"/>
      <w:b/>
      <w:bCs/>
    </w:rPr>
  </w:style>
  <w:style w:type="paragraph" w:styleId="Caption">
    <w:name w:val="caption"/>
    <w:basedOn w:val="Normal"/>
    <w:next w:val="Normal"/>
    <w:link w:val="CaptionChar"/>
    <w:qFormat/>
    <w:rsid w:val="00CB6A0F"/>
    <w:pPr>
      <w:spacing w:before="152"/>
    </w:pPr>
    <w:rPr>
      <w:rFonts w:ascii="Arial" w:eastAsia="SimHei" w:hAnsi="Arial"/>
      <w:sz w:val="20"/>
      <w:szCs w:val="20"/>
    </w:rPr>
  </w:style>
  <w:style w:type="paragraph" w:styleId="EndnoteText">
    <w:name w:val="endnote text"/>
    <w:basedOn w:val="Normal"/>
    <w:semiHidden/>
    <w:rsid w:val="00CB6A0F"/>
  </w:style>
  <w:style w:type="character" w:styleId="EndnoteReference">
    <w:name w:val="endnote reference"/>
    <w:basedOn w:val="DefaultParagraphFont"/>
    <w:semiHidden/>
    <w:rsid w:val="00CB6A0F"/>
    <w:rPr>
      <w:vertAlign w:val="superscript"/>
    </w:rPr>
  </w:style>
  <w:style w:type="paragraph" w:styleId="TableofAuthorities">
    <w:name w:val="table of authorities"/>
    <w:basedOn w:val="Normal"/>
    <w:next w:val="Normal"/>
    <w:semiHidden/>
    <w:rsid w:val="00CB6A0F"/>
    <w:pPr>
      <w:ind w:left="420"/>
    </w:pPr>
  </w:style>
  <w:style w:type="paragraph" w:styleId="TOAHeading">
    <w:name w:val="toa heading"/>
    <w:basedOn w:val="Normal"/>
    <w:next w:val="Normal"/>
    <w:semiHidden/>
    <w:rsid w:val="00CB6A0F"/>
    <w:pPr>
      <w:spacing w:before="120"/>
    </w:pPr>
    <w:rPr>
      <w:rFonts w:ascii="Arial" w:hAnsi="Arial"/>
    </w:rPr>
  </w:style>
  <w:style w:type="paragraph" w:customStyle="1" w:styleId="Contents">
    <w:name w:val="Contents"/>
    <w:basedOn w:val="Heading1NoNumber"/>
    <w:rsid w:val="004F6802"/>
    <w:pPr>
      <w:tabs>
        <w:tab w:val="left" w:pos="1995"/>
      </w:tabs>
    </w:pPr>
    <w:rPr>
      <w:rFonts w:eastAsia="SimHei"/>
    </w:rPr>
  </w:style>
  <w:style w:type="character" w:styleId="HTMLVariable">
    <w:name w:val="HTML Variable"/>
    <w:basedOn w:val="DefaultParagraphFont"/>
    <w:semiHidden/>
    <w:rsid w:val="00176DF9"/>
    <w:rPr>
      <w:i/>
      <w:iCs/>
    </w:rPr>
  </w:style>
  <w:style w:type="character" w:styleId="HTMLTypewriter">
    <w:name w:val="HTML Typewriter"/>
    <w:basedOn w:val="DefaultParagraphFont"/>
    <w:semiHidden/>
    <w:rsid w:val="00176DF9"/>
    <w:rPr>
      <w:rFonts w:ascii="Courier New" w:hAnsi="Courier New" w:cs="Courier New"/>
      <w:sz w:val="20"/>
      <w:szCs w:val="20"/>
    </w:rPr>
  </w:style>
  <w:style w:type="character" w:styleId="HTMLCode">
    <w:name w:val="HTML Code"/>
    <w:basedOn w:val="DefaultParagraphFont"/>
    <w:semiHidden/>
    <w:rsid w:val="00176DF9"/>
    <w:rPr>
      <w:rFonts w:ascii="Courier New" w:hAnsi="Courier New" w:cs="Courier New"/>
      <w:sz w:val="20"/>
      <w:szCs w:val="20"/>
    </w:rPr>
  </w:style>
  <w:style w:type="paragraph" w:styleId="HTMLAddress">
    <w:name w:val="HTML Address"/>
    <w:basedOn w:val="Normal"/>
    <w:semiHidden/>
    <w:rsid w:val="00176DF9"/>
    <w:rPr>
      <w:i/>
      <w:iCs/>
    </w:rPr>
  </w:style>
  <w:style w:type="character" w:styleId="HTMLDefinition">
    <w:name w:val="HTML Definition"/>
    <w:basedOn w:val="DefaultParagraphFont"/>
    <w:semiHidden/>
    <w:rsid w:val="00176DF9"/>
    <w:rPr>
      <w:i/>
      <w:iCs/>
    </w:rPr>
  </w:style>
  <w:style w:type="character" w:styleId="HTMLKeyboard">
    <w:name w:val="HTML Keyboard"/>
    <w:basedOn w:val="DefaultParagraphFont"/>
    <w:semiHidden/>
    <w:rsid w:val="00176DF9"/>
    <w:rPr>
      <w:rFonts w:ascii="Courier New" w:hAnsi="Courier New" w:cs="Courier New"/>
      <w:sz w:val="20"/>
      <w:szCs w:val="20"/>
    </w:rPr>
  </w:style>
  <w:style w:type="character" w:styleId="HTMLAcronym">
    <w:name w:val="HTML Acronym"/>
    <w:basedOn w:val="DefaultParagraphFont"/>
    <w:semiHidden/>
    <w:rsid w:val="00176DF9"/>
  </w:style>
  <w:style w:type="character" w:styleId="HTMLSample">
    <w:name w:val="HTML Sample"/>
    <w:basedOn w:val="DefaultParagraphFont"/>
    <w:semiHidden/>
    <w:rsid w:val="00176DF9"/>
    <w:rPr>
      <w:rFonts w:ascii="Courier New" w:hAnsi="Courier New" w:cs="Courier New"/>
    </w:rPr>
  </w:style>
  <w:style w:type="character" w:styleId="HTMLCite">
    <w:name w:val="HTML Cite"/>
    <w:basedOn w:val="DefaultParagraphFont"/>
    <w:semiHidden/>
    <w:rsid w:val="00176DF9"/>
    <w:rPr>
      <w:i/>
      <w:iCs/>
    </w:rPr>
  </w:style>
  <w:style w:type="paragraph" w:styleId="HTMLPreformatted">
    <w:name w:val="HTML Preformatted"/>
    <w:basedOn w:val="Normal"/>
    <w:semiHidden/>
    <w:rsid w:val="00176DF9"/>
    <w:rPr>
      <w:rFonts w:ascii="Courier New" w:hAnsi="Courier New" w:cs="Courier New"/>
      <w:sz w:val="20"/>
      <w:szCs w:val="20"/>
    </w:rPr>
  </w:style>
  <w:style w:type="table" w:styleId="TableWeb1">
    <w:name w:val="Table Web 1"/>
    <w:basedOn w:val="TableNormal"/>
    <w:semiHidden/>
    <w:rsid w:val="00176DF9"/>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DF9"/>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DF9"/>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176DF9"/>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semiHidden/>
    <w:rsid w:val="00176DF9"/>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DF9"/>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DF9"/>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Salutation">
    <w:name w:val="Salutation"/>
    <w:basedOn w:val="Normal"/>
    <w:next w:val="Normal"/>
    <w:semiHidden/>
    <w:rsid w:val="00176DF9"/>
  </w:style>
  <w:style w:type="paragraph" w:styleId="PlainText">
    <w:name w:val="Plain Text"/>
    <w:basedOn w:val="Normal"/>
    <w:semiHidden/>
    <w:rsid w:val="00176DF9"/>
    <w:rPr>
      <w:rFonts w:ascii="SimSun" w:hAnsi="Courier New" w:cs="Courier New"/>
    </w:rPr>
  </w:style>
  <w:style w:type="table" w:styleId="TableElegant">
    <w:name w:val="Table Elegant"/>
    <w:basedOn w:val="TableNormal"/>
    <w:rsid w:val="00176DF9"/>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176DF9"/>
  </w:style>
  <w:style w:type="paragraph" w:styleId="Subtitle">
    <w:name w:val="Subtitle"/>
    <w:basedOn w:val="Normal"/>
    <w:semiHidden/>
    <w:qFormat/>
    <w:rsid w:val="00176DF9"/>
    <w:pPr>
      <w:spacing w:before="240" w:after="60" w:line="312" w:lineRule="atLeast"/>
      <w:jc w:val="center"/>
      <w:outlineLvl w:val="1"/>
    </w:pPr>
    <w:rPr>
      <w:rFonts w:ascii="Arial" w:hAnsi="Arial"/>
      <w:b/>
      <w:bCs/>
      <w:kern w:val="28"/>
      <w:sz w:val="32"/>
      <w:szCs w:val="32"/>
    </w:rPr>
  </w:style>
  <w:style w:type="table" w:styleId="TableClassic1">
    <w:name w:val="Table Classic 1"/>
    <w:basedOn w:val="TableNormal"/>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DF9"/>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DF9"/>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EnvelopeReturn">
    <w:name w:val="envelope return"/>
    <w:basedOn w:val="Normal"/>
    <w:semiHidden/>
    <w:rsid w:val="00176DF9"/>
    <w:rPr>
      <w:rFonts w:ascii="Arial" w:hAnsi="Arial"/>
    </w:rPr>
  </w:style>
  <w:style w:type="table" w:styleId="TableSimple1">
    <w:name w:val="Table Simple 1"/>
    <w:basedOn w:val="TableNormal"/>
    <w:semiHidden/>
    <w:rsid w:val="00176DF9"/>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DF9"/>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Closing">
    <w:name w:val="Closing"/>
    <w:basedOn w:val="Normal"/>
    <w:semiHidden/>
    <w:rsid w:val="00176DF9"/>
    <w:pPr>
      <w:ind w:leftChars="2100" w:left="100"/>
    </w:pPr>
  </w:style>
  <w:style w:type="table" w:styleId="TableSubtle1">
    <w:name w:val="Table Subtle 1"/>
    <w:basedOn w:val="TableNormal"/>
    <w:semiHidden/>
    <w:rsid w:val="00176DF9"/>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DF9"/>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176DF9"/>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DF9"/>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DF9"/>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
    <w:name w:val="List"/>
    <w:basedOn w:val="Normal"/>
    <w:semiHidden/>
    <w:rsid w:val="00176DF9"/>
    <w:pPr>
      <w:ind w:left="200" w:hangingChars="200" w:hanging="200"/>
    </w:pPr>
  </w:style>
  <w:style w:type="paragraph" w:styleId="List2">
    <w:name w:val="List 2"/>
    <w:basedOn w:val="Normal"/>
    <w:semiHidden/>
    <w:rsid w:val="00176DF9"/>
    <w:pPr>
      <w:ind w:leftChars="200" w:left="100" w:hangingChars="200" w:hanging="200"/>
    </w:pPr>
  </w:style>
  <w:style w:type="paragraph" w:styleId="List3">
    <w:name w:val="List 3"/>
    <w:basedOn w:val="Normal"/>
    <w:semiHidden/>
    <w:rsid w:val="00176DF9"/>
    <w:pPr>
      <w:ind w:leftChars="400" w:left="100" w:hangingChars="200" w:hanging="200"/>
    </w:pPr>
  </w:style>
  <w:style w:type="paragraph" w:styleId="List4">
    <w:name w:val="List 4"/>
    <w:basedOn w:val="Normal"/>
    <w:semiHidden/>
    <w:rsid w:val="00176DF9"/>
    <w:pPr>
      <w:ind w:leftChars="600" w:left="100" w:hangingChars="200" w:hanging="200"/>
    </w:pPr>
  </w:style>
  <w:style w:type="paragraph" w:styleId="List5">
    <w:name w:val="List 5"/>
    <w:basedOn w:val="Normal"/>
    <w:semiHidden/>
    <w:rsid w:val="00176DF9"/>
    <w:pPr>
      <w:ind w:leftChars="800" w:left="100" w:hangingChars="200" w:hanging="200"/>
    </w:pPr>
  </w:style>
  <w:style w:type="paragraph" w:styleId="ListNumber">
    <w:name w:val="List Number"/>
    <w:basedOn w:val="Normal"/>
    <w:semiHidden/>
    <w:rsid w:val="00176DF9"/>
    <w:pPr>
      <w:numPr>
        <w:numId w:val="3"/>
      </w:numPr>
    </w:pPr>
  </w:style>
  <w:style w:type="paragraph" w:styleId="ListNumber2">
    <w:name w:val="List Number 2"/>
    <w:basedOn w:val="Normal"/>
    <w:semiHidden/>
    <w:rsid w:val="00176DF9"/>
    <w:pPr>
      <w:numPr>
        <w:numId w:val="4"/>
      </w:numPr>
    </w:pPr>
  </w:style>
  <w:style w:type="paragraph" w:styleId="ListNumber3">
    <w:name w:val="List Number 3"/>
    <w:basedOn w:val="Normal"/>
    <w:semiHidden/>
    <w:rsid w:val="00176DF9"/>
    <w:pPr>
      <w:numPr>
        <w:numId w:val="5"/>
      </w:numPr>
    </w:pPr>
  </w:style>
  <w:style w:type="paragraph" w:styleId="ListNumber4">
    <w:name w:val="List Number 4"/>
    <w:basedOn w:val="Normal"/>
    <w:semiHidden/>
    <w:rsid w:val="00176DF9"/>
    <w:pPr>
      <w:numPr>
        <w:numId w:val="6"/>
      </w:numPr>
    </w:pPr>
  </w:style>
  <w:style w:type="paragraph" w:styleId="ListNumber5">
    <w:name w:val="List Number 5"/>
    <w:basedOn w:val="Normal"/>
    <w:semiHidden/>
    <w:rsid w:val="00176DF9"/>
    <w:pPr>
      <w:numPr>
        <w:numId w:val="7"/>
      </w:numPr>
    </w:pPr>
  </w:style>
  <w:style w:type="paragraph" w:styleId="ListContinue">
    <w:name w:val="List Continue"/>
    <w:basedOn w:val="Normal"/>
    <w:semiHidden/>
    <w:rsid w:val="00176DF9"/>
    <w:pPr>
      <w:spacing w:after="120"/>
      <w:ind w:leftChars="200" w:left="420"/>
    </w:pPr>
  </w:style>
  <w:style w:type="paragraph" w:styleId="ListContinue2">
    <w:name w:val="List Continue 2"/>
    <w:basedOn w:val="Normal"/>
    <w:semiHidden/>
    <w:rsid w:val="00176DF9"/>
    <w:pPr>
      <w:spacing w:after="120"/>
      <w:ind w:leftChars="400" w:left="840"/>
    </w:pPr>
  </w:style>
  <w:style w:type="paragraph" w:styleId="ListContinue3">
    <w:name w:val="List Continue 3"/>
    <w:basedOn w:val="Normal"/>
    <w:semiHidden/>
    <w:rsid w:val="00176DF9"/>
    <w:pPr>
      <w:spacing w:after="120"/>
      <w:ind w:leftChars="600" w:left="1260"/>
    </w:pPr>
  </w:style>
  <w:style w:type="paragraph" w:styleId="ListContinue4">
    <w:name w:val="List Continue 4"/>
    <w:basedOn w:val="Normal"/>
    <w:semiHidden/>
    <w:rsid w:val="00176DF9"/>
    <w:pPr>
      <w:spacing w:after="120"/>
      <w:ind w:leftChars="800" w:left="1680"/>
    </w:pPr>
  </w:style>
  <w:style w:type="paragraph" w:styleId="ListContinue5">
    <w:name w:val="List Continue 5"/>
    <w:basedOn w:val="Normal"/>
    <w:semiHidden/>
    <w:rsid w:val="00176DF9"/>
    <w:pPr>
      <w:spacing w:after="120"/>
      <w:ind w:leftChars="1000" w:left="2100"/>
    </w:pPr>
  </w:style>
  <w:style w:type="paragraph" w:styleId="ListBullet2">
    <w:name w:val="List Bullet 2"/>
    <w:basedOn w:val="Normal"/>
    <w:autoRedefine/>
    <w:semiHidden/>
    <w:rsid w:val="00176DF9"/>
    <w:pPr>
      <w:numPr>
        <w:numId w:val="8"/>
      </w:numPr>
    </w:pPr>
  </w:style>
  <w:style w:type="paragraph" w:styleId="ListBullet3">
    <w:name w:val="List Bullet 3"/>
    <w:basedOn w:val="Normal"/>
    <w:autoRedefine/>
    <w:semiHidden/>
    <w:rsid w:val="00176DF9"/>
    <w:pPr>
      <w:numPr>
        <w:numId w:val="9"/>
      </w:numPr>
    </w:pPr>
  </w:style>
  <w:style w:type="paragraph" w:styleId="ListBullet4">
    <w:name w:val="List Bullet 4"/>
    <w:basedOn w:val="Normal"/>
    <w:autoRedefine/>
    <w:semiHidden/>
    <w:rsid w:val="00176DF9"/>
    <w:pPr>
      <w:numPr>
        <w:numId w:val="10"/>
      </w:numPr>
    </w:pPr>
  </w:style>
  <w:style w:type="paragraph" w:styleId="ListBullet5">
    <w:name w:val="List Bullet 5"/>
    <w:basedOn w:val="Normal"/>
    <w:autoRedefine/>
    <w:semiHidden/>
    <w:rsid w:val="00176DF9"/>
    <w:pPr>
      <w:numPr>
        <w:numId w:val="11"/>
      </w:numPr>
    </w:pPr>
  </w:style>
  <w:style w:type="table" w:styleId="TableList1">
    <w:name w:val="Table List 1"/>
    <w:basedOn w:val="TableNormal"/>
    <w:semiHidden/>
    <w:rsid w:val="00176DF9"/>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DF9"/>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DF9"/>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semiHidden/>
    <w:rsid w:val="00176DF9"/>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semiHidden/>
    <w:rsid w:val="00176DF9"/>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Signature">
    <w:name w:val="Signature"/>
    <w:basedOn w:val="Normal"/>
    <w:semiHidden/>
    <w:rsid w:val="00176DF9"/>
    <w:pPr>
      <w:ind w:leftChars="2100" w:left="100"/>
    </w:pPr>
  </w:style>
  <w:style w:type="character" w:styleId="Emphasis">
    <w:name w:val="Emphasis"/>
    <w:basedOn w:val="DefaultParagraphFont"/>
    <w:uiPriority w:val="20"/>
    <w:qFormat/>
    <w:rsid w:val="00176DF9"/>
    <w:rPr>
      <w:i/>
      <w:iCs/>
    </w:rPr>
  </w:style>
  <w:style w:type="paragraph" w:styleId="Date">
    <w:name w:val="Date"/>
    <w:basedOn w:val="Normal"/>
    <w:next w:val="Normal"/>
    <w:semiHidden/>
    <w:rsid w:val="00176DF9"/>
    <w:pPr>
      <w:ind w:leftChars="2500" w:left="100"/>
    </w:pPr>
  </w:style>
  <w:style w:type="table" w:styleId="TableColumns1">
    <w:name w:val="Table Columns 1"/>
    <w:basedOn w:val="TableNormal"/>
    <w:semiHidden/>
    <w:rsid w:val="00176DF9"/>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DF9"/>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DF9"/>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DF9"/>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DF9"/>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semiHidden/>
    <w:rsid w:val="00176DF9"/>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DF9"/>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semiHidden/>
    <w:rsid w:val="00176DF9"/>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DF9"/>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DF9"/>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lockText">
    <w:name w:val="Block Text"/>
    <w:basedOn w:val="Normal"/>
    <w:semiHidden/>
    <w:rsid w:val="00176DF9"/>
    <w:pPr>
      <w:spacing w:after="120"/>
      <w:ind w:leftChars="700" w:left="1440" w:rightChars="700" w:right="1440"/>
    </w:pPr>
  </w:style>
  <w:style w:type="numbering" w:styleId="ArticleSection">
    <w:name w:val="Outline List 3"/>
    <w:basedOn w:val="NoList"/>
    <w:semiHidden/>
    <w:rsid w:val="00176DF9"/>
    <w:pPr>
      <w:numPr>
        <w:numId w:val="12"/>
      </w:numPr>
    </w:pPr>
  </w:style>
  <w:style w:type="paragraph" w:styleId="EnvelopeAddress">
    <w:name w:val="envelope address"/>
    <w:basedOn w:val="Normal"/>
    <w:semiHidden/>
    <w:rsid w:val="00176DF9"/>
    <w:pPr>
      <w:framePr w:w="7920" w:h="1980" w:hRule="exact" w:hSpace="180" w:wrap="auto" w:hAnchor="page" w:xAlign="center" w:yAlign="bottom"/>
      <w:ind w:leftChars="1400" w:left="100"/>
    </w:pPr>
    <w:rPr>
      <w:rFonts w:ascii="Arial" w:hAnsi="Arial"/>
    </w:rPr>
  </w:style>
  <w:style w:type="paragraph" w:styleId="MessageHeader">
    <w:name w:val="Message Header"/>
    <w:basedOn w:val="Normal"/>
    <w:semiHidden/>
    <w:rsid w:val="00176DF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LineNumber">
    <w:name w:val="line number"/>
    <w:basedOn w:val="DefaultParagraphFont"/>
    <w:semiHidden/>
    <w:rsid w:val="00176DF9"/>
  </w:style>
  <w:style w:type="character" w:styleId="Strong">
    <w:name w:val="Strong"/>
    <w:basedOn w:val="DefaultParagraphFont"/>
    <w:semiHidden/>
    <w:qFormat/>
    <w:rsid w:val="00176DF9"/>
    <w:rPr>
      <w:b/>
      <w:bCs/>
    </w:rPr>
  </w:style>
  <w:style w:type="character" w:styleId="FollowedHyperlink">
    <w:name w:val="FollowedHyperlink"/>
    <w:semiHidden/>
    <w:rsid w:val="004D5212"/>
    <w:rPr>
      <w:color w:val="800080"/>
      <w:u w:val="none"/>
    </w:rPr>
  </w:style>
  <w:style w:type="paragraph" w:styleId="BodyText">
    <w:name w:val="Body Text"/>
    <w:basedOn w:val="Normal"/>
    <w:link w:val="BodyTextChar"/>
    <w:semiHidden/>
    <w:rsid w:val="00176DF9"/>
    <w:pPr>
      <w:spacing w:after="120"/>
    </w:pPr>
  </w:style>
  <w:style w:type="paragraph" w:styleId="BodyTextIndent">
    <w:name w:val="Body Text Indent"/>
    <w:basedOn w:val="Normal"/>
    <w:semiHidden/>
    <w:rsid w:val="00176DF9"/>
    <w:pPr>
      <w:spacing w:after="120"/>
      <w:ind w:leftChars="200" w:left="420"/>
    </w:pPr>
  </w:style>
  <w:style w:type="paragraph" w:styleId="BodyTextFirstIndent2">
    <w:name w:val="Body Text First Indent 2"/>
    <w:basedOn w:val="BodyTextIndent"/>
    <w:semiHidden/>
    <w:rsid w:val="00176DF9"/>
    <w:pPr>
      <w:ind w:firstLineChars="200" w:firstLine="420"/>
    </w:pPr>
  </w:style>
  <w:style w:type="paragraph" w:styleId="BodyText2">
    <w:name w:val="Body Text 2"/>
    <w:basedOn w:val="Normal"/>
    <w:semiHidden/>
    <w:rsid w:val="00176DF9"/>
    <w:pPr>
      <w:spacing w:after="120" w:line="480" w:lineRule="auto"/>
    </w:pPr>
  </w:style>
  <w:style w:type="paragraph" w:styleId="BodyText3">
    <w:name w:val="Body Text 3"/>
    <w:basedOn w:val="Normal"/>
    <w:semiHidden/>
    <w:rsid w:val="00176DF9"/>
    <w:pPr>
      <w:spacing w:after="120"/>
    </w:pPr>
    <w:rPr>
      <w:sz w:val="16"/>
      <w:szCs w:val="16"/>
    </w:rPr>
  </w:style>
  <w:style w:type="paragraph" w:styleId="BodyTextIndent2">
    <w:name w:val="Body Text Indent 2"/>
    <w:basedOn w:val="Normal"/>
    <w:semiHidden/>
    <w:rsid w:val="00176DF9"/>
    <w:pPr>
      <w:spacing w:after="120" w:line="480" w:lineRule="auto"/>
      <w:ind w:leftChars="200" w:left="420"/>
    </w:pPr>
  </w:style>
  <w:style w:type="paragraph" w:styleId="BodyTextIndent3">
    <w:name w:val="Body Text Indent 3"/>
    <w:basedOn w:val="Normal"/>
    <w:semiHidden/>
    <w:rsid w:val="00176DF9"/>
    <w:pPr>
      <w:spacing w:after="120"/>
      <w:ind w:leftChars="200" w:left="420"/>
    </w:pPr>
    <w:rPr>
      <w:sz w:val="16"/>
      <w:szCs w:val="16"/>
    </w:rPr>
  </w:style>
  <w:style w:type="paragraph" w:styleId="NoteHeading">
    <w:name w:val="Note Heading"/>
    <w:basedOn w:val="Normal"/>
    <w:next w:val="Normal"/>
    <w:semiHidden/>
    <w:rsid w:val="00176DF9"/>
    <w:pPr>
      <w:jc w:val="center"/>
    </w:pPr>
  </w:style>
  <w:style w:type="paragraph" w:customStyle="1" w:styleId="ItemStepinTable">
    <w:name w:val="Item Step in Table"/>
    <w:rsid w:val="00F0480B"/>
    <w:pPr>
      <w:numPr>
        <w:numId w:val="15"/>
      </w:numPr>
      <w:topLinePunct/>
      <w:spacing w:before="80" w:after="80" w:line="240" w:lineRule="atLeast"/>
    </w:pPr>
    <w:rPr>
      <w:rFonts w:cs="Arial"/>
      <w:sz w:val="21"/>
      <w:szCs w:val="22"/>
    </w:rPr>
  </w:style>
  <w:style w:type="paragraph" w:customStyle="1" w:styleId="End">
    <w:name w:val="End"/>
    <w:basedOn w:val="Normal"/>
    <w:rsid w:val="00B937D5"/>
    <w:pPr>
      <w:spacing w:after="400"/>
    </w:pPr>
    <w:rPr>
      <w:b/>
    </w:rPr>
  </w:style>
  <w:style w:type="paragraph" w:customStyle="1" w:styleId="NotesTextListinTable">
    <w:name w:val="Notes Text List in Table"/>
    <w:rsid w:val="00B86119"/>
    <w:pPr>
      <w:numPr>
        <w:numId w:val="18"/>
      </w:numPr>
      <w:adjustRightInd w:val="0"/>
      <w:snapToGrid w:val="0"/>
      <w:spacing w:before="40" w:after="80" w:line="200" w:lineRule="atLeast"/>
    </w:pPr>
    <w:rPr>
      <w:rFonts w:eastAsia="KaiTi_GB2312" w:cs="Arial"/>
      <w:iCs/>
      <w:kern w:val="2"/>
      <w:sz w:val="18"/>
      <w:szCs w:val="18"/>
    </w:rPr>
  </w:style>
  <w:style w:type="paragraph" w:customStyle="1" w:styleId="NotesHeading">
    <w:name w:val="Notes Heading"/>
    <w:basedOn w:val="CAUTIONHeading"/>
    <w:rsid w:val="008C6186"/>
    <w:pPr>
      <w:pBdr>
        <w:top w:val="none" w:sz="0" w:space="0" w:color="auto"/>
      </w:pBdr>
      <w:spacing w:after="40"/>
    </w:pPr>
    <w:rPr>
      <w:sz w:val="18"/>
      <w:szCs w:val="18"/>
    </w:rPr>
  </w:style>
  <w:style w:type="paragraph" w:customStyle="1" w:styleId="NotesText">
    <w:name w:val="Notes Text"/>
    <w:basedOn w:val="CAUTIONText"/>
    <w:rsid w:val="00C250FF"/>
    <w:pPr>
      <w:pBdr>
        <w:bottom w:val="none" w:sz="0" w:space="0" w:color="auto"/>
      </w:pBdr>
      <w:spacing w:before="40" w:line="200" w:lineRule="atLeast"/>
      <w:ind w:left="941"/>
    </w:pPr>
    <w:rPr>
      <w:sz w:val="18"/>
      <w:szCs w:val="18"/>
    </w:rPr>
  </w:style>
  <w:style w:type="paragraph" w:customStyle="1" w:styleId="NotesTextList">
    <w:name w:val="Notes Text List"/>
    <w:basedOn w:val="CAUTIONTextList"/>
    <w:rsid w:val="00C250FF"/>
    <w:pPr>
      <w:numPr>
        <w:numId w:val="2"/>
      </w:numPr>
      <w:pBdr>
        <w:bottom w:val="none" w:sz="0" w:space="0" w:color="auto"/>
      </w:pBdr>
      <w:tabs>
        <w:tab w:val="clear" w:pos="2359"/>
        <w:tab w:val="num" w:pos="1225"/>
      </w:tabs>
      <w:spacing w:before="40" w:line="200" w:lineRule="atLeast"/>
      <w:ind w:left="1225"/>
    </w:pPr>
    <w:rPr>
      <w:sz w:val="18"/>
      <w:szCs w:val="18"/>
    </w:rPr>
  </w:style>
  <w:style w:type="paragraph" w:customStyle="1" w:styleId="BlockLabelinAppendix">
    <w:name w:val="Block Label in Appendix"/>
    <w:basedOn w:val="BlockLabel"/>
    <w:next w:val="Normal"/>
    <w:rsid w:val="001B3F83"/>
    <w:pPr>
      <w:numPr>
        <w:numId w:val="21"/>
      </w:numPr>
      <w:topLinePunct w:val="0"/>
    </w:pPr>
    <w:rPr>
      <w:rFonts w:eastAsia="Arial"/>
    </w:rPr>
  </w:style>
  <w:style w:type="paragraph" w:customStyle="1" w:styleId="FigureDescriptioninAppendix">
    <w:name w:val="Figure Description in Appendix"/>
    <w:basedOn w:val="FigureDescription"/>
    <w:next w:val="Figure"/>
    <w:rsid w:val="00E1783F"/>
    <w:pPr>
      <w:keepNext w:val="0"/>
      <w:numPr>
        <w:ilvl w:val="6"/>
        <w:numId w:val="21"/>
      </w:numPr>
    </w:pPr>
    <w:rPr>
      <w:rFonts w:eastAsia="SimSun"/>
    </w:rPr>
  </w:style>
  <w:style w:type="paragraph" w:customStyle="1" w:styleId="ItemStepinAppendix">
    <w:name w:val="Item Step in Appendix"/>
    <w:basedOn w:val="ItemStep"/>
    <w:rsid w:val="005817F9"/>
    <w:pPr>
      <w:numPr>
        <w:ilvl w:val="5"/>
        <w:numId w:val="21"/>
      </w:numPr>
      <w:outlineLvl w:val="5"/>
    </w:pPr>
  </w:style>
  <w:style w:type="paragraph" w:customStyle="1" w:styleId="StepinAppendix">
    <w:name w:val="Step in Appendix"/>
    <w:basedOn w:val="Step"/>
    <w:rsid w:val="003B5253"/>
    <w:pPr>
      <w:numPr>
        <w:ilvl w:val="4"/>
        <w:numId w:val="21"/>
      </w:numPr>
      <w:topLinePunct w:val="0"/>
      <w:outlineLvl w:val="4"/>
    </w:pPr>
  </w:style>
  <w:style w:type="paragraph" w:customStyle="1" w:styleId="TableDescriptioninAppendix">
    <w:name w:val="Table Description in Appendix"/>
    <w:basedOn w:val="Normal"/>
    <w:next w:val="Normal"/>
    <w:rsid w:val="00EE2EE4"/>
    <w:pPr>
      <w:keepNext/>
      <w:numPr>
        <w:ilvl w:val="7"/>
        <w:numId w:val="21"/>
      </w:numPr>
      <w:topLinePunct w:val="0"/>
      <w:spacing w:before="320" w:after="80"/>
    </w:pPr>
    <w:rPr>
      <w:spacing w:val="-4"/>
    </w:rPr>
  </w:style>
  <w:style w:type="paragraph" w:customStyle="1" w:styleId="Cover2">
    <w:name w:val="Cover 2"/>
    <w:basedOn w:val="Normal"/>
    <w:rsid w:val="00AB45F1"/>
    <w:pPr>
      <w:ind w:left="0"/>
      <w:jc w:val="center"/>
    </w:pPr>
    <w:rPr>
      <w:b/>
      <w:sz w:val="30"/>
      <w:szCs w:val="30"/>
    </w:rPr>
  </w:style>
  <w:style w:type="paragraph" w:customStyle="1" w:styleId="CoverText">
    <w:name w:val="Cover Text"/>
    <w:rsid w:val="00007BAF"/>
    <w:pPr>
      <w:adjustRightInd w:val="0"/>
      <w:snapToGrid w:val="0"/>
      <w:spacing w:before="80" w:after="80" w:line="240" w:lineRule="atLeast"/>
      <w:jc w:val="both"/>
    </w:pPr>
    <w:rPr>
      <w:rFonts w:ascii="Arial" w:eastAsia="SimHei" w:hAnsi="Arial" w:cs="Arial"/>
      <w:snapToGrid w:val="0"/>
    </w:rPr>
  </w:style>
  <w:style w:type="paragraph" w:customStyle="1" w:styleId="Cover3">
    <w:name w:val="Cover 3"/>
    <w:basedOn w:val="Cover5"/>
    <w:rsid w:val="00801304"/>
  </w:style>
  <w:style w:type="paragraph" w:customStyle="1" w:styleId="ItemlistTextTD">
    <w:name w:val="Item list Text TD"/>
    <w:basedOn w:val="TerminalDisplay"/>
    <w:rsid w:val="00EE156A"/>
    <w:pPr>
      <w:ind w:left="992"/>
    </w:pPr>
    <w:rPr>
      <w:spacing w:val="-1"/>
    </w:rPr>
  </w:style>
  <w:style w:type="paragraph" w:customStyle="1" w:styleId="SubItemListTextTD">
    <w:name w:val="Sub Item List Text TD"/>
    <w:basedOn w:val="TerminalDisplay"/>
    <w:rsid w:val="00EE156A"/>
    <w:pPr>
      <w:ind w:left="1276"/>
    </w:pPr>
    <w:rPr>
      <w:spacing w:val="-1"/>
    </w:rPr>
  </w:style>
  <w:style w:type="paragraph" w:customStyle="1" w:styleId="CopyrightDeclaration1">
    <w:name w:val="Copyright Declaration1"/>
    <w:rsid w:val="00954B28"/>
    <w:pPr>
      <w:spacing w:before="80" w:after="80"/>
    </w:pPr>
    <w:rPr>
      <w:rFonts w:ascii="Arial" w:eastAsia="SimHei" w:hAnsi="Arial"/>
      <w:b/>
      <w:sz w:val="48"/>
      <w:szCs w:val="48"/>
    </w:rPr>
  </w:style>
  <w:style w:type="paragraph" w:customStyle="1" w:styleId="Cover20">
    <w:name w:val="Cover2"/>
    <w:semiHidden/>
    <w:rsid w:val="00954B28"/>
    <w:pPr>
      <w:widowControl w:val="0"/>
      <w:adjustRightInd w:val="0"/>
      <w:snapToGrid w:val="0"/>
      <w:spacing w:before="800" w:after="1200"/>
    </w:pPr>
    <w:rPr>
      <w:rFonts w:ascii="Arial" w:eastAsia="SimHei" w:hAnsi="Arial" w:cs="Arial"/>
      <w:b/>
      <w:bCs/>
      <w:noProof/>
      <w:sz w:val="36"/>
      <w:szCs w:val="36"/>
      <w:lang w:eastAsia="en-US"/>
    </w:rPr>
  </w:style>
  <w:style w:type="paragraph" w:customStyle="1" w:styleId="Cover30">
    <w:name w:val="Cover3"/>
    <w:semiHidden/>
    <w:rsid w:val="00954B28"/>
    <w:pPr>
      <w:adjustRightInd w:val="0"/>
      <w:snapToGrid w:val="0"/>
      <w:spacing w:before="80" w:after="80" w:line="240" w:lineRule="atLeast"/>
    </w:pPr>
    <w:rPr>
      <w:rFonts w:ascii="Arial" w:eastAsia="SimHei" w:hAnsi="Arial" w:cs="Arial"/>
      <w:noProof/>
      <w:sz w:val="32"/>
      <w:szCs w:val="32"/>
      <w:lang w:eastAsia="en-US"/>
    </w:rPr>
  </w:style>
  <w:style w:type="paragraph" w:customStyle="1" w:styleId="Cover40">
    <w:name w:val="Cover4"/>
    <w:basedOn w:val="Normal"/>
    <w:semiHidden/>
    <w:rsid w:val="00954B28"/>
    <w:pPr>
      <w:topLinePunct w:val="0"/>
      <w:ind w:left="0"/>
    </w:pPr>
    <w:rPr>
      <w:rFonts w:ascii="Arial" w:eastAsia="Arial" w:hAnsi="Arial"/>
      <w:b/>
      <w:bCs/>
      <w:sz w:val="24"/>
      <w:szCs w:val="24"/>
    </w:rPr>
  </w:style>
  <w:style w:type="table" w:customStyle="1" w:styleId="TableNoFrame">
    <w:name w:val="Table No Frame"/>
    <w:basedOn w:val="TableGrid"/>
    <w:rsid w:val="00954B28"/>
    <w:pPr>
      <w:adjustRightInd/>
      <w:snapToGrid/>
      <w:jc w:val="left"/>
    </w:pPr>
    <w:tblPr/>
  </w:style>
  <w:style w:type="table" w:customStyle="1" w:styleId="table0">
    <w:name w:val="table"/>
    <w:basedOn w:val="TableProfessional"/>
    <w:rsid w:val="00954B28"/>
    <w:rPr>
      <w:rFonts w:eastAsia="Times New Roman" w:cs="Arial"/>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Command">
    <w:name w:val="Command"/>
    <w:semiHidden/>
    <w:rsid w:val="00954B28"/>
    <w:pPr>
      <w:spacing w:before="160" w:after="160"/>
    </w:pPr>
    <w:rPr>
      <w:rFonts w:ascii="Arial" w:eastAsia="SimHei" w:hAnsi="Arial" w:cs="Arial"/>
      <w:sz w:val="21"/>
      <w:szCs w:val="21"/>
    </w:rPr>
  </w:style>
  <w:style w:type="character" w:customStyle="1" w:styleId="commandparameter">
    <w:name w:val="command parameter"/>
    <w:semiHidden/>
    <w:rsid w:val="00954B28"/>
    <w:rPr>
      <w:rFonts w:ascii="Arial" w:eastAsia="SimSun" w:hAnsi="Arial"/>
      <w:i/>
      <w:color w:val="auto"/>
      <w:sz w:val="21"/>
      <w:szCs w:val="21"/>
    </w:rPr>
  </w:style>
  <w:style w:type="character" w:customStyle="1" w:styleId="commandkeywords">
    <w:name w:val="command keywords"/>
    <w:semiHidden/>
    <w:rsid w:val="00954B28"/>
    <w:rPr>
      <w:rFonts w:ascii="Arial" w:eastAsia="SimSun" w:hAnsi="Arial"/>
      <w:b/>
      <w:color w:val="auto"/>
      <w:sz w:val="21"/>
      <w:szCs w:val="21"/>
    </w:rPr>
  </w:style>
  <w:style w:type="paragraph" w:customStyle="1" w:styleId="ItemListTextinTable">
    <w:name w:val="Item List Text in Table"/>
    <w:basedOn w:val="Normal"/>
    <w:qFormat/>
    <w:rsid w:val="0011515A"/>
    <w:pPr>
      <w:widowControl w:val="0"/>
      <w:spacing w:before="80" w:after="80"/>
      <w:ind w:left="284"/>
    </w:pPr>
    <w:rPr>
      <w:rFonts w:cs="Times New Roman"/>
      <w:snapToGrid w:val="0"/>
      <w:color w:val="000000"/>
      <w:kern w:val="0"/>
    </w:rPr>
  </w:style>
  <w:style w:type="character" w:customStyle="1" w:styleId="TableHeadingChar">
    <w:name w:val="Table Heading Char"/>
    <w:basedOn w:val="DefaultParagraphFont"/>
    <w:link w:val="TableHeading"/>
    <w:rsid w:val="00CA6E33"/>
    <w:rPr>
      <w:rFonts w:ascii="Book Antiqua" w:eastAsia="SimHei" w:hAnsi="Book Antiqua" w:cs="Book Antiqua"/>
      <w:b/>
      <w:bCs/>
      <w:snapToGrid w:val="0"/>
      <w:sz w:val="21"/>
      <w:szCs w:val="21"/>
    </w:rPr>
  </w:style>
  <w:style w:type="character" w:customStyle="1" w:styleId="TableTextChar">
    <w:name w:val="Table Text Char"/>
    <w:basedOn w:val="DefaultParagraphFont"/>
    <w:link w:val="TableText"/>
    <w:rsid w:val="00CA6E33"/>
    <w:rPr>
      <w:rFonts w:cs="Arial"/>
      <w:snapToGrid w:val="0"/>
      <w:sz w:val="21"/>
      <w:szCs w:val="21"/>
    </w:rPr>
  </w:style>
  <w:style w:type="paragraph" w:customStyle="1" w:styleId="SubItemListinTable">
    <w:name w:val="Sub Item List in Table"/>
    <w:basedOn w:val="ItemListTextinTable"/>
    <w:qFormat/>
    <w:rsid w:val="00F86C36"/>
    <w:pPr>
      <w:numPr>
        <w:numId w:val="22"/>
      </w:numPr>
    </w:pPr>
  </w:style>
  <w:style w:type="paragraph" w:customStyle="1" w:styleId="SubItemstep">
    <w:name w:val="Sub Item step"/>
    <w:basedOn w:val="ItemListText"/>
    <w:qFormat/>
    <w:rsid w:val="00D47B76"/>
    <w:pPr>
      <w:numPr>
        <w:numId w:val="23"/>
      </w:numPr>
    </w:pPr>
  </w:style>
  <w:style w:type="table" w:customStyle="1" w:styleId="a">
    <w:name w:val="表样式"/>
    <w:basedOn w:val="TableNormal"/>
    <w:rsid w:val="00F91CAF"/>
    <w:pPr>
      <w:jc w:val="both"/>
    </w:pPr>
    <w:rPr>
      <w:sz w:val="21"/>
    </w:rPr>
    <w:tblPr/>
    <w:tcPr>
      <w:vAlign w:val="center"/>
    </w:tcPr>
  </w:style>
  <w:style w:type="character" w:customStyle="1" w:styleId="Heading2Char">
    <w:name w:val="Heading 2 Char"/>
    <w:aliases w:val="heading 2 Char"/>
    <w:basedOn w:val="DefaultParagraphFont"/>
    <w:link w:val="Heading2"/>
    <w:rsid w:val="00F91CAF"/>
    <w:rPr>
      <w:rFonts w:ascii="Book Antiqua" w:eastAsia="SimHei" w:hAnsi="Book Antiqua" w:cs="Book Antiqua"/>
      <w:b/>
      <w:bCs/>
      <w:noProof/>
      <w:sz w:val="30"/>
      <w:szCs w:val="36"/>
      <w:lang w:eastAsia="en-US"/>
    </w:rPr>
  </w:style>
  <w:style w:type="character" w:customStyle="1" w:styleId="Heading3Char">
    <w:name w:val="Heading 3 Char"/>
    <w:aliases w:val="heading 3 Char"/>
    <w:basedOn w:val="DefaultParagraphFont"/>
    <w:link w:val="Heading3"/>
    <w:rsid w:val="00F91CAF"/>
    <w:rPr>
      <w:rFonts w:ascii="Book Antiqua" w:eastAsia="SimHei" w:hAnsi="Book Antiqua" w:cs="SimSun"/>
      <w:b/>
      <w:noProof/>
      <w:sz w:val="28"/>
      <w:szCs w:val="32"/>
    </w:rPr>
  </w:style>
  <w:style w:type="paragraph" w:customStyle="1" w:styleId="CoverTableText">
    <w:name w:val="Cover Table Text"/>
    <w:basedOn w:val="Normal"/>
    <w:rsid w:val="006309CB"/>
    <w:pPr>
      <w:widowControl w:val="0"/>
      <w:topLinePunct w:val="0"/>
      <w:autoSpaceDE w:val="0"/>
      <w:autoSpaceDN w:val="0"/>
      <w:snapToGrid/>
      <w:spacing w:before="0" w:after="0" w:line="240" w:lineRule="auto"/>
      <w:ind w:left="0"/>
      <w:jc w:val="center"/>
    </w:pPr>
    <w:rPr>
      <w:rFonts w:ascii="Arial" w:hAnsi="Arial" w:cs="Times New Roman"/>
      <w:kern w:val="0"/>
    </w:rPr>
  </w:style>
  <w:style w:type="paragraph" w:customStyle="1" w:styleId="Abstract">
    <w:name w:val="Abstract"/>
    <w:basedOn w:val="Normal"/>
    <w:rsid w:val="006309CB"/>
    <w:pPr>
      <w:tabs>
        <w:tab w:val="left" w:pos="0"/>
      </w:tabs>
      <w:topLinePunct w:val="0"/>
      <w:autoSpaceDE w:val="0"/>
      <w:autoSpaceDN w:val="0"/>
      <w:snapToGrid/>
      <w:spacing w:before="0" w:after="120" w:line="360" w:lineRule="auto"/>
      <w:ind w:leftChars="-1" w:left="-2" w:firstLine="1"/>
      <w:jc w:val="both"/>
    </w:pPr>
    <w:rPr>
      <w:rFonts w:ascii="Arial" w:hAnsi="Arial" w:cs="Times New Roman"/>
      <w:b/>
      <w:kern w:val="0"/>
    </w:rPr>
  </w:style>
  <w:style w:type="paragraph" w:styleId="TableofFigures">
    <w:name w:val="table of figures"/>
    <w:basedOn w:val="Normal"/>
    <w:next w:val="Normal"/>
    <w:uiPriority w:val="99"/>
    <w:rsid w:val="00941172"/>
    <w:pPr>
      <w:widowControl w:val="0"/>
      <w:topLinePunct w:val="0"/>
      <w:autoSpaceDE w:val="0"/>
      <w:autoSpaceDN w:val="0"/>
      <w:snapToGrid/>
      <w:spacing w:before="0" w:after="120" w:line="240" w:lineRule="auto"/>
      <w:ind w:left="840" w:hanging="420"/>
    </w:pPr>
    <w:rPr>
      <w:rFonts w:cs="Times New Roman"/>
      <w:kern w:val="0"/>
      <w:szCs w:val="20"/>
    </w:rPr>
  </w:style>
  <w:style w:type="character" w:customStyle="1" w:styleId="BodyTextChar">
    <w:name w:val="Body Text Char"/>
    <w:basedOn w:val="DefaultParagraphFont"/>
    <w:link w:val="BodyText"/>
    <w:semiHidden/>
    <w:rsid w:val="006309CB"/>
    <w:rPr>
      <w:rFonts w:cs="Arial"/>
      <w:kern w:val="2"/>
      <w:sz w:val="21"/>
      <w:szCs w:val="21"/>
    </w:rPr>
  </w:style>
  <w:style w:type="character" w:customStyle="1" w:styleId="Heading1Char">
    <w:name w:val="Heading 1 Char"/>
    <w:aliases w:val="heading 1 Char"/>
    <w:basedOn w:val="DefaultParagraphFont"/>
    <w:link w:val="Heading1"/>
    <w:rsid w:val="006309CB"/>
    <w:rPr>
      <w:rFonts w:ascii="Book Antiqua" w:eastAsia="SimHei" w:hAnsi="Book Antiqua" w:cs="Book Antiqua"/>
      <w:b/>
      <w:bCs/>
      <w:kern w:val="2"/>
      <w:sz w:val="32"/>
      <w:szCs w:val="44"/>
    </w:rPr>
  </w:style>
  <w:style w:type="character" w:customStyle="1" w:styleId="Heading4Char">
    <w:name w:val="Heading 4 Char"/>
    <w:aliases w:val="heading 4 Char"/>
    <w:basedOn w:val="DefaultParagraphFont"/>
    <w:link w:val="Heading4"/>
    <w:rsid w:val="006309CB"/>
    <w:rPr>
      <w:b/>
      <w:bCs/>
      <w:kern w:val="2"/>
      <w:sz w:val="21"/>
      <w:szCs w:val="21"/>
    </w:rPr>
  </w:style>
  <w:style w:type="paragraph" w:styleId="NormalWeb">
    <w:name w:val="Normal (Web)"/>
    <w:basedOn w:val="Normal"/>
    <w:uiPriority w:val="99"/>
    <w:unhideWhenUsed/>
    <w:rsid w:val="00C84745"/>
    <w:pPr>
      <w:topLinePunct w:val="0"/>
      <w:adjustRightInd/>
      <w:snapToGrid/>
      <w:spacing w:before="100" w:beforeAutospacing="1" w:after="100" w:afterAutospacing="1" w:line="240" w:lineRule="auto"/>
      <w:ind w:left="0"/>
    </w:pPr>
    <w:rPr>
      <w:rFonts w:eastAsia="Times New Roman" w:cs="Times New Roman"/>
      <w:kern w:val="0"/>
      <w:sz w:val="24"/>
      <w:szCs w:val="24"/>
    </w:rPr>
  </w:style>
  <w:style w:type="paragraph" w:styleId="ListParagraph">
    <w:name w:val="List Paragraph"/>
    <w:basedOn w:val="Normal"/>
    <w:uiPriority w:val="34"/>
    <w:qFormat/>
    <w:rsid w:val="00451E47"/>
    <w:pPr>
      <w:widowControl w:val="0"/>
      <w:topLinePunct w:val="0"/>
      <w:adjustRightInd/>
      <w:snapToGrid/>
      <w:spacing w:before="0" w:after="0" w:line="240" w:lineRule="auto"/>
      <w:ind w:left="0" w:firstLineChars="200" w:firstLine="420"/>
      <w:jc w:val="both"/>
    </w:pPr>
    <w:rPr>
      <w:rFonts w:asciiTheme="minorHAnsi" w:eastAsiaTheme="minorEastAsia" w:hAnsiTheme="minorHAnsi" w:cstheme="minorBidi"/>
      <w:szCs w:val="22"/>
    </w:rPr>
  </w:style>
  <w:style w:type="paragraph" w:styleId="CommentText">
    <w:name w:val="annotation text"/>
    <w:basedOn w:val="Normal"/>
    <w:link w:val="CommentTextChar"/>
    <w:semiHidden/>
    <w:unhideWhenUsed/>
    <w:rsid w:val="00527830"/>
    <w:pPr>
      <w:spacing w:line="240" w:lineRule="auto"/>
    </w:pPr>
    <w:rPr>
      <w:sz w:val="20"/>
      <w:szCs w:val="20"/>
    </w:rPr>
  </w:style>
  <w:style w:type="character" w:customStyle="1" w:styleId="CommentTextChar">
    <w:name w:val="Comment Text Char"/>
    <w:basedOn w:val="DefaultParagraphFont"/>
    <w:link w:val="CommentText"/>
    <w:semiHidden/>
    <w:rsid w:val="00527830"/>
    <w:rPr>
      <w:rFonts w:cs="Arial"/>
      <w:kern w:val="2"/>
    </w:rPr>
  </w:style>
  <w:style w:type="paragraph" w:styleId="Revision">
    <w:name w:val="Revision"/>
    <w:hidden/>
    <w:uiPriority w:val="99"/>
    <w:semiHidden/>
    <w:rsid w:val="00527830"/>
    <w:rPr>
      <w:rFonts w:cs="Arial"/>
      <w:kern w:val="2"/>
      <w:sz w:val="21"/>
      <w:szCs w:val="21"/>
    </w:rPr>
  </w:style>
  <w:style w:type="paragraph" w:styleId="TOCHeading">
    <w:name w:val="TOC Heading"/>
    <w:basedOn w:val="Heading1"/>
    <w:next w:val="Normal"/>
    <w:uiPriority w:val="39"/>
    <w:unhideWhenUsed/>
    <w:qFormat/>
    <w:rsid w:val="00926ABC"/>
    <w:pPr>
      <w:keepLines/>
      <w:numPr>
        <w:numId w:val="0"/>
      </w:numPr>
      <w:topLinePunct w:val="0"/>
      <w:adjustRightInd/>
      <w:snapToGrid/>
      <w:spacing w:after="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 w:type="paragraph" w:styleId="NoSpacing">
    <w:name w:val="No Spacing"/>
    <w:link w:val="NoSpacingChar"/>
    <w:uiPriority w:val="1"/>
    <w:qFormat/>
    <w:rsid w:val="00351BAF"/>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351BAF"/>
    <w:rPr>
      <w:rFonts w:asciiTheme="minorHAnsi" w:eastAsiaTheme="minorEastAsia" w:hAnsiTheme="minorHAnsi" w:cstheme="minorBidi"/>
      <w:sz w:val="22"/>
      <w:szCs w:val="22"/>
      <w:lang w:eastAsia="en-US"/>
    </w:rPr>
  </w:style>
  <w:style w:type="character" w:customStyle="1" w:styleId="UnresolvedMention1">
    <w:name w:val="Unresolved Mention1"/>
    <w:basedOn w:val="DefaultParagraphFont"/>
    <w:uiPriority w:val="99"/>
    <w:semiHidden/>
    <w:unhideWhenUsed/>
    <w:rsid w:val="00A81629"/>
    <w:rPr>
      <w:color w:val="605E5C"/>
      <w:shd w:val="clear" w:color="auto" w:fill="E1DFDD"/>
    </w:rPr>
  </w:style>
  <w:style w:type="character" w:customStyle="1" w:styleId="apple-converted-space">
    <w:name w:val="apple-converted-space"/>
    <w:basedOn w:val="DefaultParagraphFont"/>
    <w:rsid w:val="00CA2128"/>
  </w:style>
  <w:style w:type="character" w:customStyle="1" w:styleId="UnresolvedMention2">
    <w:name w:val="Unresolved Mention2"/>
    <w:basedOn w:val="DefaultParagraphFont"/>
    <w:uiPriority w:val="99"/>
    <w:semiHidden/>
    <w:unhideWhenUsed/>
    <w:rsid w:val="001D4460"/>
    <w:rPr>
      <w:color w:val="605E5C"/>
      <w:shd w:val="clear" w:color="auto" w:fill="E1DFDD"/>
    </w:rPr>
  </w:style>
  <w:style w:type="paragraph" w:customStyle="1" w:styleId="Standard">
    <w:name w:val="Standard"/>
    <w:rsid w:val="00970BE9"/>
    <w:pPr>
      <w:suppressAutoHyphens/>
      <w:autoSpaceDN w:val="0"/>
      <w:textAlignment w:val="baseline"/>
    </w:pPr>
    <w:rPr>
      <w:rFonts w:ascii="Liberation Serif" w:eastAsiaTheme="minorEastAsia" w:hAnsi="Liberation Serif" w:cs="FreeSans"/>
      <w:kern w:val="3"/>
      <w:sz w:val="24"/>
      <w:szCs w:val="24"/>
      <w:lang w:bidi="hi-IN"/>
    </w:rPr>
  </w:style>
  <w:style w:type="paragraph" w:customStyle="1" w:styleId="Textbody">
    <w:name w:val="Text body"/>
    <w:basedOn w:val="Standard"/>
    <w:rsid w:val="00970BE9"/>
    <w:pPr>
      <w:spacing w:after="140" w:line="288" w:lineRule="auto"/>
    </w:pPr>
  </w:style>
  <w:style w:type="paragraph" w:customStyle="1" w:styleId="Formula">
    <w:name w:val="Formula"/>
    <w:basedOn w:val="Normal"/>
    <w:uiPriority w:val="99"/>
    <w:rsid w:val="00A60CC1"/>
    <w:pPr>
      <w:topLinePunct w:val="0"/>
      <w:adjustRightInd/>
      <w:snapToGrid/>
      <w:spacing w:before="60" w:after="120" w:line="240" w:lineRule="auto"/>
      <w:ind w:left="0"/>
      <w:jc w:val="center"/>
    </w:pPr>
    <w:rPr>
      <w:rFonts w:eastAsia="Times New Roman" w:cs="Times New Roman"/>
      <w:kern w:val="0"/>
      <w:sz w:val="24"/>
      <w:szCs w:val="20"/>
      <w:lang w:eastAsia="fi-FI"/>
    </w:rPr>
  </w:style>
  <w:style w:type="paragraph" w:customStyle="1" w:styleId="FormulaNr">
    <w:name w:val="Formula Nr"/>
    <w:basedOn w:val="Formula"/>
    <w:uiPriority w:val="99"/>
    <w:rsid w:val="00A60CC1"/>
    <w:pPr>
      <w:jc w:val="right"/>
    </w:pPr>
  </w:style>
  <w:style w:type="paragraph" w:customStyle="1" w:styleId="References">
    <w:name w:val="References"/>
    <w:basedOn w:val="Normal"/>
    <w:rsid w:val="00132908"/>
    <w:pPr>
      <w:numPr>
        <w:numId w:val="36"/>
      </w:numPr>
      <w:topLinePunct w:val="0"/>
      <w:autoSpaceDE w:val="0"/>
      <w:autoSpaceDN w:val="0"/>
      <w:adjustRightInd/>
      <w:snapToGrid/>
      <w:spacing w:before="0" w:after="0" w:line="240" w:lineRule="auto"/>
      <w:jc w:val="both"/>
    </w:pPr>
    <w:rPr>
      <w:rFonts w:eastAsia="Times New Roman" w:cs="Times New Roman"/>
      <w:kern w:val="0"/>
      <w:sz w:val="16"/>
      <w:szCs w:val="16"/>
      <w:lang w:eastAsia="en-US"/>
    </w:rPr>
  </w:style>
  <w:style w:type="paragraph" w:customStyle="1" w:styleId="HeadingRP1">
    <w:name w:val="HeadingRP1"/>
    <w:basedOn w:val="Normal"/>
    <w:link w:val="HeadingRP1Char"/>
    <w:qFormat/>
    <w:rsid w:val="009570AD"/>
    <w:pPr>
      <w:numPr>
        <w:numId w:val="39"/>
      </w:numPr>
      <w:tabs>
        <w:tab w:val="left" w:pos="252"/>
      </w:tabs>
      <w:topLinePunct w:val="0"/>
      <w:autoSpaceDE w:val="0"/>
      <w:autoSpaceDN w:val="0"/>
      <w:adjustRightInd/>
      <w:snapToGrid/>
      <w:spacing w:before="20" w:after="0" w:line="480" w:lineRule="auto"/>
      <w:jc w:val="both"/>
    </w:pPr>
    <w:rPr>
      <w:rFonts w:ascii="Arial" w:eastAsia="Times New Roman" w:hAnsi="Arial"/>
      <w:b/>
      <w:color w:val="31849B" w:themeColor="accent5" w:themeShade="BF"/>
      <w:kern w:val="0"/>
      <w:sz w:val="24"/>
      <w:szCs w:val="24"/>
      <w:lang w:eastAsia="en-US"/>
    </w:rPr>
  </w:style>
  <w:style w:type="character" w:customStyle="1" w:styleId="HeadingRP1Char">
    <w:name w:val="HeadingRP1 Char"/>
    <w:link w:val="HeadingRP1"/>
    <w:rsid w:val="009570AD"/>
    <w:rPr>
      <w:rFonts w:ascii="Arial" w:eastAsia="Times New Roman" w:hAnsi="Arial" w:cs="Arial"/>
      <w:b/>
      <w:color w:val="31849B" w:themeColor="accent5" w:themeShade="BF"/>
      <w:sz w:val="24"/>
      <w:szCs w:val="24"/>
      <w:lang w:eastAsia="en-US"/>
    </w:rPr>
  </w:style>
  <w:style w:type="character" w:customStyle="1" w:styleId="CaptionChar">
    <w:name w:val="Caption Char"/>
    <w:basedOn w:val="DefaultParagraphFont"/>
    <w:link w:val="Caption"/>
    <w:rsid w:val="009570AD"/>
    <w:rPr>
      <w:rFonts w:ascii="Arial" w:eastAsia="SimHei" w:hAnsi="Arial" w:cs="Arial"/>
      <w:kern w:val="2"/>
    </w:rPr>
  </w:style>
  <w:style w:type="paragraph" w:styleId="ListBullet">
    <w:name w:val="List Bullet"/>
    <w:basedOn w:val="Normal"/>
    <w:autoRedefine/>
    <w:semiHidden/>
    <w:rsid w:val="004D7DA3"/>
    <w:pPr>
      <w:numPr>
        <w:numId w:val="46"/>
      </w:numPr>
      <w:topLinePunct w:val="0"/>
      <w:adjustRightInd/>
      <w:snapToGrid/>
      <w:spacing w:before="0" w:after="0" w:line="240" w:lineRule="auto"/>
      <w:jc w:val="both"/>
    </w:pPr>
    <w:rPr>
      <w:rFonts w:eastAsia="Times New Roman" w:cs="Times New Roman"/>
      <w:kern w:val="0"/>
      <w:sz w:val="20"/>
      <w:szCs w:val="20"/>
      <w:lang w:eastAsia="en-US"/>
    </w:rPr>
  </w:style>
  <w:style w:type="table" w:customStyle="1" w:styleId="TableGrid10">
    <w:name w:val="Table Grid1"/>
    <w:basedOn w:val="TableNormal"/>
    <w:next w:val="TableGrid"/>
    <w:rsid w:val="007B75C8"/>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4970">
      <w:bodyDiv w:val="1"/>
      <w:marLeft w:val="0"/>
      <w:marRight w:val="0"/>
      <w:marTop w:val="0"/>
      <w:marBottom w:val="0"/>
      <w:divBdr>
        <w:top w:val="none" w:sz="0" w:space="0" w:color="auto"/>
        <w:left w:val="none" w:sz="0" w:space="0" w:color="auto"/>
        <w:bottom w:val="none" w:sz="0" w:space="0" w:color="auto"/>
        <w:right w:val="none" w:sz="0" w:space="0" w:color="auto"/>
      </w:divBdr>
      <w:divsChild>
        <w:div w:id="482427595">
          <w:marLeft w:val="547"/>
          <w:marRight w:val="0"/>
          <w:marTop w:val="0"/>
          <w:marBottom w:val="0"/>
          <w:divBdr>
            <w:top w:val="none" w:sz="0" w:space="0" w:color="auto"/>
            <w:left w:val="none" w:sz="0" w:space="0" w:color="auto"/>
            <w:bottom w:val="none" w:sz="0" w:space="0" w:color="auto"/>
            <w:right w:val="none" w:sz="0" w:space="0" w:color="auto"/>
          </w:divBdr>
        </w:div>
        <w:div w:id="1223828886">
          <w:marLeft w:val="547"/>
          <w:marRight w:val="0"/>
          <w:marTop w:val="0"/>
          <w:marBottom w:val="0"/>
          <w:divBdr>
            <w:top w:val="none" w:sz="0" w:space="0" w:color="auto"/>
            <w:left w:val="none" w:sz="0" w:space="0" w:color="auto"/>
            <w:bottom w:val="none" w:sz="0" w:space="0" w:color="auto"/>
            <w:right w:val="none" w:sz="0" w:space="0" w:color="auto"/>
          </w:divBdr>
        </w:div>
      </w:divsChild>
    </w:div>
    <w:div w:id="240605003">
      <w:bodyDiv w:val="1"/>
      <w:marLeft w:val="0"/>
      <w:marRight w:val="0"/>
      <w:marTop w:val="0"/>
      <w:marBottom w:val="0"/>
      <w:divBdr>
        <w:top w:val="none" w:sz="0" w:space="0" w:color="auto"/>
        <w:left w:val="none" w:sz="0" w:space="0" w:color="auto"/>
        <w:bottom w:val="none" w:sz="0" w:space="0" w:color="auto"/>
        <w:right w:val="none" w:sz="0" w:space="0" w:color="auto"/>
      </w:divBdr>
    </w:div>
    <w:div w:id="252205067">
      <w:bodyDiv w:val="1"/>
      <w:marLeft w:val="0"/>
      <w:marRight w:val="0"/>
      <w:marTop w:val="0"/>
      <w:marBottom w:val="0"/>
      <w:divBdr>
        <w:top w:val="none" w:sz="0" w:space="0" w:color="auto"/>
        <w:left w:val="none" w:sz="0" w:space="0" w:color="auto"/>
        <w:bottom w:val="none" w:sz="0" w:space="0" w:color="auto"/>
        <w:right w:val="none" w:sz="0" w:space="0" w:color="auto"/>
      </w:divBdr>
    </w:div>
    <w:div w:id="437523740">
      <w:bodyDiv w:val="1"/>
      <w:marLeft w:val="0"/>
      <w:marRight w:val="0"/>
      <w:marTop w:val="0"/>
      <w:marBottom w:val="0"/>
      <w:divBdr>
        <w:top w:val="none" w:sz="0" w:space="0" w:color="auto"/>
        <w:left w:val="none" w:sz="0" w:space="0" w:color="auto"/>
        <w:bottom w:val="none" w:sz="0" w:space="0" w:color="auto"/>
        <w:right w:val="none" w:sz="0" w:space="0" w:color="auto"/>
      </w:divBdr>
    </w:div>
    <w:div w:id="485584749">
      <w:bodyDiv w:val="1"/>
      <w:marLeft w:val="0"/>
      <w:marRight w:val="0"/>
      <w:marTop w:val="0"/>
      <w:marBottom w:val="0"/>
      <w:divBdr>
        <w:top w:val="none" w:sz="0" w:space="0" w:color="auto"/>
        <w:left w:val="none" w:sz="0" w:space="0" w:color="auto"/>
        <w:bottom w:val="none" w:sz="0" w:space="0" w:color="auto"/>
        <w:right w:val="none" w:sz="0" w:space="0" w:color="auto"/>
      </w:divBdr>
    </w:div>
    <w:div w:id="666136744">
      <w:bodyDiv w:val="1"/>
      <w:marLeft w:val="0"/>
      <w:marRight w:val="0"/>
      <w:marTop w:val="0"/>
      <w:marBottom w:val="0"/>
      <w:divBdr>
        <w:top w:val="none" w:sz="0" w:space="0" w:color="auto"/>
        <w:left w:val="none" w:sz="0" w:space="0" w:color="auto"/>
        <w:bottom w:val="none" w:sz="0" w:space="0" w:color="auto"/>
        <w:right w:val="none" w:sz="0" w:space="0" w:color="auto"/>
      </w:divBdr>
    </w:div>
    <w:div w:id="733359936">
      <w:bodyDiv w:val="1"/>
      <w:marLeft w:val="0"/>
      <w:marRight w:val="0"/>
      <w:marTop w:val="0"/>
      <w:marBottom w:val="0"/>
      <w:divBdr>
        <w:top w:val="none" w:sz="0" w:space="0" w:color="auto"/>
        <w:left w:val="none" w:sz="0" w:space="0" w:color="auto"/>
        <w:bottom w:val="none" w:sz="0" w:space="0" w:color="auto"/>
        <w:right w:val="none" w:sz="0" w:space="0" w:color="auto"/>
      </w:divBdr>
    </w:div>
    <w:div w:id="811866907">
      <w:bodyDiv w:val="1"/>
      <w:marLeft w:val="0"/>
      <w:marRight w:val="0"/>
      <w:marTop w:val="0"/>
      <w:marBottom w:val="0"/>
      <w:divBdr>
        <w:top w:val="none" w:sz="0" w:space="0" w:color="auto"/>
        <w:left w:val="none" w:sz="0" w:space="0" w:color="auto"/>
        <w:bottom w:val="none" w:sz="0" w:space="0" w:color="auto"/>
        <w:right w:val="none" w:sz="0" w:space="0" w:color="auto"/>
      </w:divBdr>
    </w:div>
    <w:div w:id="823088914">
      <w:bodyDiv w:val="1"/>
      <w:marLeft w:val="0"/>
      <w:marRight w:val="0"/>
      <w:marTop w:val="0"/>
      <w:marBottom w:val="0"/>
      <w:divBdr>
        <w:top w:val="none" w:sz="0" w:space="0" w:color="auto"/>
        <w:left w:val="none" w:sz="0" w:space="0" w:color="auto"/>
        <w:bottom w:val="none" w:sz="0" w:space="0" w:color="auto"/>
        <w:right w:val="none" w:sz="0" w:space="0" w:color="auto"/>
      </w:divBdr>
    </w:div>
    <w:div w:id="905456665">
      <w:bodyDiv w:val="1"/>
      <w:marLeft w:val="0"/>
      <w:marRight w:val="0"/>
      <w:marTop w:val="0"/>
      <w:marBottom w:val="0"/>
      <w:divBdr>
        <w:top w:val="none" w:sz="0" w:space="0" w:color="auto"/>
        <w:left w:val="none" w:sz="0" w:space="0" w:color="auto"/>
        <w:bottom w:val="none" w:sz="0" w:space="0" w:color="auto"/>
        <w:right w:val="none" w:sz="0" w:space="0" w:color="auto"/>
      </w:divBdr>
    </w:div>
    <w:div w:id="993030932">
      <w:bodyDiv w:val="1"/>
      <w:marLeft w:val="0"/>
      <w:marRight w:val="0"/>
      <w:marTop w:val="0"/>
      <w:marBottom w:val="0"/>
      <w:divBdr>
        <w:top w:val="none" w:sz="0" w:space="0" w:color="auto"/>
        <w:left w:val="none" w:sz="0" w:space="0" w:color="auto"/>
        <w:bottom w:val="none" w:sz="0" w:space="0" w:color="auto"/>
        <w:right w:val="none" w:sz="0" w:space="0" w:color="auto"/>
      </w:divBdr>
    </w:div>
    <w:div w:id="1042634654">
      <w:bodyDiv w:val="1"/>
      <w:marLeft w:val="0"/>
      <w:marRight w:val="0"/>
      <w:marTop w:val="0"/>
      <w:marBottom w:val="0"/>
      <w:divBdr>
        <w:top w:val="none" w:sz="0" w:space="0" w:color="auto"/>
        <w:left w:val="none" w:sz="0" w:space="0" w:color="auto"/>
        <w:bottom w:val="none" w:sz="0" w:space="0" w:color="auto"/>
        <w:right w:val="none" w:sz="0" w:space="0" w:color="auto"/>
      </w:divBdr>
    </w:div>
    <w:div w:id="1109736793">
      <w:bodyDiv w:val="1"/>
      <w:marLeft w:val="0"/>
      <w:marRight w:val="0"/>
      <w:marTop w:val="0"/>
      <w:marBottom w:val="0"/>
      <w:divBdr>
        <w:top w:val="none" w:sz="0" w:space="0" w:color="auto"/>
        <w:left w:val="none" w:sz="0" w:space="0" w:color="auto"/>
        <w:bottom w:val="none" w:sz="0" w:space="0" w:color="auto"/>
        <w:right w:val="none" w:sz="0" w:space="0" w:color="auto"/>
      </w:divBdr>
      <w:divsChild>
        <w:div w:id="806976881">
          <w:marLeft w:val="547"/>
          <w:marRight w:val="0"/>
          <w:marTop w:val="80"/>
          <w:marBottom w:val="80"/>
          <w:divBdr>
            <w:top w:val="none" w:sz="0" w:space="0" w:color="auto"/>
            <w:left w:val="none" w:sz="0" w:space="0" w:color="auto"/>
            <w:bottom w:val="none" w:sz="0" w:space="0" w:color="auto"/>
            <w:right w:val="none" w:sz="0" w:space="0" w:color="auto"/>
          </w:divBdr>
        </w:div>
        <w:div w:id="524637669">
          <w:marLeft w:val="547"/>
          <w:marRight w:val="0"/>
          <w:marTop w:val="80"/>
          <w:marBottom w:val="80"/>
          <w:divBdr>
            <w:top w:val="none" w:sz="0" w:space="0" w:color="auto"/>
            <w:left w:val="none" w:sz="0" w:space="0" w:color="auto"/>
            <w:bottom w:val="none" w:sz="0" w:space="0" w:color="auto"/>
            <w:right w:val="none" w:sz="0" w:space="0" w:color="auto"/>
          </w:divBdr>
        </w:div>
        <w:div w:id="375200933">
          <w:marLeft w:val="547"/>
          <w:marRight w:val="0"/>
          <w:marTop w:val="80"/>
          <w:marBottom w:val="80"/>
          <w:divBdr>
            <w:top w:val="none" w:sz="0" w:space="0" w:color="auto"/>
            <w:left w:val="none" w:sz="0" w:space="0" w:color="auto"/>
            <w:bottom w:val="none" w:sz="0" w:space="0" w:color="auto"/>
            <w:right w:val="none" w:sz="0" w:space="0" w:color="auto"/>
          </w:divBdr>
        </w:div>
        <w:div w:id="1639872375">
          <w:marLeft w:val="547"/>
          <w:marRight w:val="0"/>
          <w:marTop w:val="80"/>
          <w:marBottom w:val="80"/>
          <w:divBdr>
            <w:top w:val="none" w:sz="0" w:space="0" w:color="auto"/>
            <w:left w:val="none" w:sz="0" w:space="0" w:color="auto"/>
            <w:bottom w:val="none" w:sz="0" w:space="0" w:color="auto"/>
            <w:right w:val="none" w:sz="0" w:space="0" w:color="auto"/>
          </w:divBdr>
        </w:div>
      </w:divsChild>
    </w:div>
    <w:div w:id="1139494322">
      <w:bodyDiv w:val="1"/>
      <w:marLeft w:val="0"/>
      <w:marRight w:val="0"/>
      <w:marTop w:val="0"/>
      <w:marBottom w:val="0"/>
      <w:divBdr>
        <w:top w:val="none" w:sz="0" w:space="0" w:color="auto"/>
        <w:left w:val="none" w:sz="0" w:space="0" w:color="auto"/>
        <w:bottom w:val="none" w:sz="0" w:space="0" w:color="auto"/>
        <w:right w:val="none" w:sz="0" w:space="0" w:color="auto"/>
      </w:divBdr>
      <w:divsChild>
        <w:div w:id="1951006848">
          <w:marLeft w:val="547"/>
          <w:marRight w:val="0"/>
          <w:marTop w:val="80"/>
          <w:marBottom w:val="80"/>
          <w:divBdr>
            <w:top w:val="none" w:sz="0" w:space="0" w:color="auto"/>
            <w:left w:val="none" w:sz="0" w:space="0" w:color="auto"/>
            <w:bottom w:val="none" w:sz="0" w:space="0" w:color="auto"/>
            <w:right w:val="none" w:sz="0" w:space="0" w:color="auto"/>
          </w:divBdr>
        </w:div>
      </w:divsChild>
    </w:div>
    <w:div w:id="1238326963">
      <w:bodyDiv w:val="1"/>
      <w:marLeft w:val="0"/>
      <w:marRight w:val="0"/>
      <w:marTop w:val="0"/>
      <w:marBottom w:val="0"/>
      <w:divBdr>
        <w:top w:val="none" w:sz="0" w:space="0" w:color="auto"/>
        <w:left w:val="none" w:sz="0" w:space="0" w:color="auto"/>
        <w:bottom w:val="none" w:sz="0" w:space="0" w:color="auto"/>
        <w:right w:val="none" w:sz="0" w:space="0" w:color="auto"/>
      </w:divBdr>
    </w:div>
    <w:div w:id="1265191745">
      <w:bodyDiv w:val="1"/>
      <w:marLeft w:val="0"/>
      <w:marRight w:val="0"/>
      <w:marTop w:val="0"/>
      <w:marBottom w:val="0"/>
      <w:divBdr>
        <w:top w:val="none" w:sz="0" w:space="0" w:color="auto"/>
        <w:left w:val="none" w:sz="0" w:space="0" w:color="auto"/>
        <w:bottom w:val="none" w:sz="0" w:space="0" w:color="auto"/>
        <w:right w:val="none" w:sz="0" w:space="0" w:color="auto"/>
      </w:divBdr>
    </w:div>
    <w:div w:id="1311908901">
      <w:bodyDiv w:val="1"/>
      <w:marLeft w:val="0"/>
      <w:marRight w:val="0"/>
      <w:marTop w:val="0"/>
      <w:marBottom w:val="0"/>
      <w:divBdr>
        <w:top w:val="none" w:sz="0" w:space="0" w:color="auto"/>
        <w:left w:val="none" w:sz="0" w:space="0" w:color="auto"/>
        <w:bottom w:val="none" w:sz="0" w:space="0" w:color="auto"/>
        <w:right w:val="none" w:sz="0" w:space="0" w:color="auto"/>
      </w:divBdr>
    </w:div>
    <w:div w:id="1551919530">
      <w:bodyDiv w:val="1"/>
      <w:marLeft w:val="0"/>
      <w:marRight w:val="0"/>
      <w:marTop w:val="0"/>
      <w:marBottom w:val="0"/>
      <w:divBdr>
        <w:top w:val="none" w:sz="0" w:space="0" w:color="auto"/>
        <w:left w:val="none" w:sz="0" w:space="0" w:color="auto"/>
        <w:bottom w:val="none" w:sz="0" w:space="0" w:color="auto"/>
        <w:right w:val="none" w:sz="0" w:space="0" w:color="auto"/>
      </w:divBdr>
    </w:div>
    <w:div w:id="1563562327">
      <w:bodyDiv w:val="1"/>
      <w:marLeft w:val="0"/>
      <w:marRight w:val="0"/>
      <w:marTop w:val="0"/>
      <w:marBottom w:val="0"/>
      <w:divBdr>
        <w:top w:val="none" w:sz="0" w:space="0" w:color="auto"/>
        <w:left w:val="none" w:sz="0" w:space="0" w:color="auto"/>
        <w:bottom w:val="none" w:sz="0" w:space="0" w:color="auto"/>
        <w:right w:val="none" w:sz="0" w:space="0" w:color="auto"/>
      </w:divBdr>
      <w:divsChild>
        <w:div w:id="1998653602">
          <w:marLeft w:val="0"/>
          <w:marRight w:val="0"/>
          <w:marTop w:val="0"/>
          <w:marBottom w:val="0"/>
          <w:divBdr>
            <w:top w:val="none" w:sz="0" w:space="0" w:color="auto"/>
            <w:left w:val="none" w:sz="0" w:space="0" w:color="auto"/>
            <w:bottom w:val="none" w:sz="0" w:space="0" w:color="auto"/>
            <w:right w:val="none" w:sz="0" w:space="0" w:color="auto"/>
          </w:divBdr>
          <w:divsChild>
            <w:div w:id="514151670">
              <w:marLeft w:val="0"/>
              <w:marRight w:val="0"/>
              <w:marTop w:val="0"/>
              <w:marBottom w:val="0"/>
              <w:divBdr>
                <w:top w:val="none" w:sz="0" w:space="0" w:color="auto"/>
                <w:left w:val="none" w:sz="0" w:space="0" w:color="auto"/>
                <w:bottom w:val="none" w:sz="0" w:space="0" w:color="auto"/>
                <w:right w:val="none" w:sz="0" w:space="0" w:color="auto"/>
              </w:divBdr>
              <w:divsChild>
                <w:div w:id="1552571736">
                  <w:marLeft w:val="0"/>
                  <w:marRight w:val="0"/>
                  <w:marTop w:val="0"/>
                  <w:marBottom w:val="0"/>
                  <w:divBdr>
                    <w:top w:val="none" w:sz="0" w:space="0" w:color="auto"/>
                    <w:left w:val="none" w:sz="0" w:space="0" w:color="auto"/>
                    <w:bottom w:val="none" w:sz="0" w:space="0" w:color="auto"/>
                    <w:right w:val="none" w:sz="0" w:space="0" w:color="auto"/>
                  </w:divBdr>
                  <w:divsChild>
                    <w:div w:id="7992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194120">
          <w:marLeft w:val="0"/>
          <w:marRight w:val="0"/>
          <w:marTop w:val="0"/>
          <w:marBottom w:val="0"/>
          <w:divBdr>
            <w:top w:val="none" w:sz="0" w:space="0" w:color="auto"/>
            <w:left w:val="none" w:sz="0" w:space="0" w:color="auto"/>
            <w:bottom w:val="none" w:sz="0" w:space="0" w:color="auto"/>
            <w:right w:val="none" w:sz="0" w:space="0" w:color="auto"/>
          </w:divBdr>
          <w:divsChild>
            <w:div w:id="688339894">
              <w:marLeft w:val="0"/>
              <w:marRight w:val="0"/>
              <w:marTop w:val="0"/>
              <w:marBottom w:val="0"/>
              <w:divBdr>
                <w:top w:val="none" w:sz="0" w:space="0" w:color="auto"/>
                <w:left w:val="none" w:sz="0" w:space="0" w:color="auto"/>
                <w:bottom w:val="none" w:sz="0" w:space="0" w:color="auto"/>
                <w:right w:val="none" w:sz="0" w:space="0" w:color="auto"/>
              </w:divBdr>
              <w:divsChild>
                <w:div w:id="1568999098">
                  <w:marLeft w:val="0"/>
                  <w:marRight w:val="0"/>
                  <w:marTop w:val="0"/>
                  <w:marBottom w:val="0"/>
                  <w:divBdr>
                    <w:top w:val="none" w:sz="0" w:space="0" w:color="auto"/>
                    <w:left w:val="none" w:sz="0" w:space="0" w:color="auto"/>
                    <w:bottom w:val="none" w:sz="0" w:space="0" w:color="auto"/>
                    <w:right w:val="none" w:sz="0" w:space="0" w:color="auto"/>
                  </w:divBdr>
                  <w:divsChild>
                    <w:div w:id="9691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6167">
      <w:bodyDiv w:val="1"/>
      <w:marLeft w:val="0"/>
      <w:marRight w:val="0"/>
      <w:marTop w:val="0"/>
      <w:marBottom w:val="0"/>
      <w:divBdr>
        <w:top w:val="none" w:sz="0" w:space="0" w:color="auto"/>
        <w:left w:val="none" w:sz="0" w:space="0" w:color="auto"/>
        <w:bottom w:val="none" w:sz="0" w:space="0" w:color="auto"/>
        <w:right w:val="none" w:sz="0" w:space="0" w:color="auto"/>
      </w:divBdr>
    </w:div>
    <w:div w:id="1581134072">
      <w:bodyDiv w:val="1"/>
      <w:marLeft w:val="0"/>
      <w:marRight w:val="0"/>
      <w:marTop w:val="0"/>
      <w:marBottom w:val="0"/>
      <w:divBdr>
        <w:top w:val="none" w:sz="0" w:space="0" w:color="auto"/>
        <w:left w:val="none" w:sz="0" w:space="0" w:color="auto"/>
        <w:bottom w:val="none" w:sz="0" w:space="0" w:color="auto"/>
        <w:right w:val="none" w:sz="0" w:space="0" w:color="auto"/>
      </w:divBdr>
      <w:divsChild>
        <w:div w:id="522016426">
          <w:marLeft w:val="619"/>
          <w:marRight w:val="0"/>
          <w:marTop w:val="0"/>
          <w:marBottom w:val="0"/>
          <w:divBdr>
            <w:top w:val="none" w:sz="0" w:space="0" w:color="auto"/>
            <w:left w:val="none" w:sz="0" w:space="0" w:color="auto"/>
            <w:bottom w:val="none" w:sz="0" w:space="0" w:color="auto"/>
            <w:right w:val="none" w:sz="0" w:space="0" w:color="auto"/>
          </w:divBdr>
        </w:div>
      </w:divsChild>
    </w:div>
    <w:div w:id="1642464745">
      <w:bodyDiv w:val="1"/>
      <w:marLeft w:val="0"/>
      <w:marRight w:val="0"/>
      <w:marTop w:val="0"/>
      <w:marBottom w:val="0"/>
      <w:divBdr>
        <w:top w:val="none" w:sz="0" w:space="0" w:color="auto"/>
        <w:left w:val="none" w:sz="0" w:space="0" w:color="auto"/>
        <w:bottom w:val="none" w:sz="0" w:space="0" w:color="auto"/>
        <w:right w:val="none" w:sz="0" w:space="0" w:color="auto"/>
      </w:divBdr>
      <w:divsChild>
        <w:div w:id="1689793748">
          <w:marLeft w:val="547"/>
          <w:marRight w:val="0"/>
          <w:marTop w:val="0"/>
          <w:marBottom w:val="0"/>
          <w:divBdr>
            <w:top w:val="none" w:sz="0" w:space="0" w:color="auto"/>
            <w:left w:val="none" w:sz="0" w:space="0" w:color="auto"/>
            <w:bottom w:val="none" w:sz="0" w:space="0" w:color="auto"/>
            <w:right w:val="none" w:sz="0" w:space="0" w:color="auto"/>
          </w:divBdr>
        </w:div>
        <w:div w:id="466747875">
          <w:marLeft w:val="1152"/>
          <w:marRight w:val="0"/>
          <w:marTop w:val="0"/>
          <w:marBottom w:val="0"/>
          <w:divBdr>
            <w:top w:val="none" w:sz="0" w:space="0" w:color="auto"/>
            <w:left w:val="none" w:sz="0" w:space="0" w:color="auto"/>
            <w:bottom w:val="none" w:sz="0" w:space="0" w:color="auto"/>
            <w:right w:val="none" w:sz="0" w:space="0" w:color="auto"/>
          </w:divBdr>
        </w:div>
        <w:div w:id="1707632969">
          <w:marLeft w:val="1771"/>
          <w:marRight w:val="0"/>
          <w:marTop w:val="0"/>
          <w:marBottom w:val="0"/>
          <w:divBdr>
            <w:top w:val="none" w:sz="0" w:space="0" w:color="auto"/>
            <w:left w:val="none" w:sz="0" w:space="0" w:color="auto"/>
            <w:bottom w:val="none" w:sz="0" w:space="0" w:color="auto"/>
            <w:right w:val="none" w:sz="0" w:space="0" w:color="auto"/>
          </w:divBdr>
        </w:div>
        <w:div w:id="287469834">
          <w:marLeft w:val="1152"/>
          <w:marRight w:val="0"/>
          <w:marTop w:val="0"/>
          <w:marBottom w:val="0"/>
          <w:divBdr>
            <w:top w:val="none" w:sz="0" w:space="0" w:color="auto"/>
            <w:left w:val="none" w:sz="0" w:space="0" w:color="auto"/>
            <w:bottom w:val="none" w:sz="0" w:space="0" w:color="auto"/>
            <w:right w:val="none" w:sz="0" w:space="0" w:color="auto"/>
          </w:divBdr>
        </w:div>
        <w:div w:id="1144077552">
          <w:marLeft w:val="1771"/>
          <w:marRight w:val="0"/>
          <w:marTop w:val="0"/>
          <w:marBottom w:val="0"/>
          <w:divBdr>
            <w:top w:val="none" w:sz="0" w:space="0" w:color="auto"/>
            <w:left w:val="none" w:sz="0" w:space="0" w:color="auto"/>
            <w:bottom w:val="none" w:sz="0" w:space="0" w:color="auto"/>
            <w:right w:val="none" w:sz="0" w:space="0" w:color="auto"/>
          </w:divBdr>
        </w:div>
        <w:div w:id="382143565">
          <w:marLeft w:val="1152"/>
          <w:marRight w:val="0"/>
          <w:marTop w:val="0"/>
          <w:marBottom w:val="0"/>
          <w:divBdr>
            <w:top w:val="none" w:sz="0" w:space="0" w:color="auto"/>
            <w:left w:val="none" w:sz="0" w:space="0" w:color="auto"/>
            <w:bottom w:val="none" w:sz="0" w:space="0" w:color="auto"/>
            <w:right w:val="none" w:sz="0" w:space="0" w:color="auto"/>
          </w:divBdr>
        </w:div>
      </w:divsChild>
    </w:div>
    <w:div w:id="1917860360">
      <w:bodyDiv w:val="1"/>
      <w:marLeft w:val="0"/>
      <w:marRight w:val="0"/>
      <w:marTop w:val="0"/>
      <w:marBottom w:val="0"/>
      <w:divBdr>
        <w:top w:val="none" w:sz="0" w:space="0" w:color="auto"/>
        <w:left w:val="none" w:sz="0" w:space="0" w:color="auto"/>
        <w:bottom w:val="none" w:sz="0" w:space="0" w:color="auto"/>
        <w:right w:val="none" w:sz="0" w:space="0" w:color="auto"/>
      </w:divBdr>
      <w:divsChild>
        <w:div w:id="1743723378">
          <w:marLeft w:val="0"/>
          <w:marRight w:val="0"/>
          <w:marTop w:val="0"/>
          <w:marBottom w:val="0"/>
          <w:divBdr>
            <w:top w:val="none" w:sz="0" w:space="0" w:color="auto"/>
            <w:left w:val="none" w:sz="0" w:space="0" w:color="auto"/>
            <w:bottom w:val="none" w:sz="0" w:space="0" w:color="auto"/>
            <w:right w:val="none" w:sz="0" w:space="0" w:color="auto"/>
          </w:divBdr>
          <w:divsChild>
            <w:div w:id="1629971636">
              <w:marLeft w:val="0"/>
              <w:marRight w:val="0"/>
              <w:marTop w:val="0"/>
              <w:marBottom w:val="0"/>
              <w:divBdr>
                <w:top w:val="none" w:sz="0" w:space="0" w:color="auto"/>
                <w:left w:val="none" w:sz="0" w:space="0" w:color="auto"/>
                <w:bottom w:val="none" w:sz="0" w:space="0" w:color="auto"/>
                <w:right w:val="none" w:sz="0" w:space="0" w:color="auto"/>
              </w:divBdr>
              <w:divsChild>
                <w:div w:id="1848517920">
                  <w:marLeft w:val="0"/>
                  <w:marRight w:val="0"/>
                  <w:marTop w:val="0"/>
                  <w:marBottom w:val="0"/>
                  <w:divBdr>
                    <w:top w:val="none" w:sz="0" w:space="0" w:color="auto"/>
                    <w:left w:val="none" w:sz="0" w:space="0" w:color="auto"/>
                    <w:bottom w:val="none" w:sz="0" w:space="0" w:color="auto"/>
                    <w:right w:val="none" w:sz="0" w:space="0" w:color="auto"/>
                  </w:divBdr>
                  <w:divsChild>
                    <w:div w:id="5276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03717">
      <w:bodyDiv w:val="1"/>
      <w:marLeft w:val="0"/>
      <w:marRight w:val="0"/>
      <w:marTop w:val="0"/>
      <w:marBottom w:val="0"/>
      <w:divBdr>
        <w:top w:val="none" w:sz="0" w:space="0" w:color="auto"/>
        <w:left w:val="none" w:sz="0" w:space="0" w:color="auto"/>
        <w:bottom w:val="none" w:sz="0" w:space="0" w:color="auto"/>
        <w:right w:val="none" w:sz="0" w:space="0" w:color="auto"/>
      </w:divBdr>
      <w:divsChild>
        <w:div w:id="5611410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8225405">
              <w:marLeft w:val="0"/>
              <w:marRight w:val="0"/>
              <w:marTop w:val="0"/>
              <w:marBottom w:val="0"/>
              <w:divBdr>
                <w:top w:val="none" w:sz="0" w:space="0" w:color="auto"/>
                <w:left w:val="none" w:sz="0" w:space="0" w:color="auto"/>
                <w:bottom w:val="none" w:sz="0" w:space="0" w:color="auto"/>
                <w:right w:val="none" w:sz="0" w:space="0" w:color="auto"/>
              </w:divBdr>
              <w:divsChild>
                <w:div w:id="669480910">
                  <w:marLeft w:val="0"/>
                  <w:marRight w:val="0"/>
                  <w:marTop w:val="0"/>
                  <w:marBottom w:val="0"/>
                  <w:divBdr>
                    <w:top w:val="none" w:sz="0" w:space="0" w:color="auto"/>
                    <w:left w:val="none" w:sz="0" w:space="0" w:color="auto"/>
                    <w:bottom w:val="none" w:sz="0" w:space="0" w:color="auto"/>
                    <w:right w:val="none" w:sz="0" w:space="0" w:color="auto"/>
                  </w:divBdr>
                </w:div>
                <w:div w:id="1019891475">
                  <w:marLeft w:val="0"/>
                  <w:marRight w:val="0"/>
                  <w:marTop w:val="0"/>
                  <w:marBottom w:val="0"/>
                  <w:divBdr>
                    <w:top w:val="none" w:sz="0" w:space="0" w:color="auto"/>
                    <w:left w:val="none" w:sz="0" w:space="0" w:color="auto"/>
                    <w:bottom w:val="none" w:sz="0" w:space="0" w:color="auto"/>
                    <w:right w:val="none" w:sz="0" w:space="0" w:color="auto"/>
                  </w:divBdr>
                </w:div>
                <w:div w:id="808478097">
                  <w:marLeft w:val="720"/>
                  <w:marRight w:val="0"/>
                  <w:marTop w:val="0"/>
                  <w:marBottom w:val="0"/>
                  <w:divBdr>
                    <w:top w:val="none" w:sz="0" w:space="0" w:color="auto"/>
                    <w:left w:val="none" w:sz="0" w:space="0" w:color="auto"/>
                    <w:bottom w:val="none" w:sz="0" w:space="0" w:color="auto"/>
                    <w:right w:val="none" w:sz="0" w:space="0" w:color="auto"/>
                  </w:divBdr>
                </w:div>
                <w:div w:id="200900606">
                  <w:marLeft w:val="720"/>
                  <w:marRight w:val="0"/>
                  <w:marTop w:val="0"/>
                  <w:marBottom w:val="0"/>
                  <w:divBdr>
                    <w:top w:val="none" w:sz="0" w:space="0" w:color="auto"/>
                    <w:left w:val="none" w:sz="0" w:space="0" w:color="auto"/>
                    <w:bottom w:val="none" w:sz="0" w:space="0" w:color="auto"/>
                    <w:right w:val="none" w:sz="0" w:space="0" w:color="auto"/>
                  </w:divBdr>
                </w:div>
                <w:div w:id="132018893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03795">
      <w:bodyDiv w:val="1"/>
      <w:marLeft w:val="0"/>
      <w:marRight w:val="0"/>
      <w:marTop w:val="0"/>
      <w:marBottom w:val="0"/>
      <w:divBdr>
        <w:top w:val="none" w:sz="0" w:space="0" w:color="auto"/>
        <w:left w:val="none" w:sz="0" w:space="0" w:color="auto"/>
        <w:bottom w:val="none" w:sz="0" w:space="0" w:color="auto"/>
        <w:right w:val="none" w:sz="0" w:space="0" w:color="auto"/>
      </w:divBdr>
      <w:divsChild>
        <w:div w:id="1924803069">
          <w:marLeft w:val="547"/>
          <w:marRight w:val="0"/>
          <w:marTop w:val="80"/>
          <w:marBottom w:val="80"/>
          <w:divBdr>
            <w:top w:val="none" w:sz="0" w:space="0" w:color="auto"/>
            <w:left w:val="none" w:sz="0" w:space="0" w:color="auto"/>
            <w:bottom w:val="none" w:sz="0" w:space="0" w:color="auto"/>
            <w:right w:val="none" w:sz="0" w:space="0" w:color="auto"/>
          </w:divBdr>
        </w:div>
      </w:divsChild>
    </w:div>
    <w:div w:id="2082096158">
      <w:bodyDiv w:val="1"/>
      <w:marLeft w:val="0"/>
      <w:marRight w:val="0"/>
      <w:marTop w:val="0"/>
      <w:marBottom w:val="0"/>
      <w:divBdr>
        <w:top w:val="none" w:sz="0" w:space="0" w:color="auto"/>
        <w:left w:val="none" w:sz="0" w:space="0" w:color="auto"/>
        <w:bottom w:val="none" w:sz="0" w:space="0" w:color="auto"/>
        <w:right w:val="none" w:sz="0" w:space="0" w:color="auto"/>
      </w:divBdr>
      <w:divsChild>
        <w:div w:id="2122650650">
          <w:marLeft w:val="1426"/>
          <w:marRight w:val="0"/>
          <w:marTop w:val="0"/>
          <w:marBottom w:val="0"/>
          <w:divBdr>
            <w:top w:val="none" w:sz="0" w:space="0" w:color="auto"/>
            <w:left w:val="none" w:sz="0" w:space="0" w:color="auto"/>
            <w:bottom w:val="none" w:sz="0" w:space="0" w:color="auto"/>
            <w:right w:val="none" w:sz="0" w:space="0" w:color="auto"/>
          </w:divBdr>
        </w:div>
        <w:div w:id="817456314">
          <w:marLeft w:val="1426"/>
          <w:marRight w:val="0"/>
          <w:marTop w:val="0"/>
          <w:marBottom w:val="0"/>
          <w:divBdr>
            <w:top w:val="none" w:sz="0" w:space="0" w:color="auto"/>
            <w:left w:val="none" w:sz="0" w:space="0" w:color="auto"/>
            <w:bottom w:val="none" w:sz="0" w:space="0" w:color="auto"/>
            <w:right w:val="none" w:sz="0" w:space="0" w:color="auto"/>
          </w:divBdr>
        </w:div>
        <w:div w:id="99645481">
          <w:marLeft w:val="1426"/>
          <w:marRight w:val="0"/>
          <w:marTop w:val="0"/>
          <w:marBottom w:val="0"/>
          <w:divBdr>
            <w:top w:val="none" w:sz="0" w:space="0" w:color="auto"/>
            <w:left w:val="none" w:sz="0" w:space="0" w:color="auto"/>
            <w:bottom w:val="none" w:sz="0" w:space="0" w:color="auto"/>
            <w:right w:val="none" w:sz="0" w:space="0" w:color="auto"/>
          </w:divBdr>
        </w:div>
        <w:div w:id="1081679448">
          <w:marLeft w:val="1426"/>
          <w:marRight w:val="0"/>
          <w:marTop w:val="0"/>
          <w:marBottom w:val="0"/>
          <w:divBdr>
            <w:top w:val="none" w:sz="0" w:space="0" w:color="auto"/>
            <w:left w:val="none" w:sz="0" w:space="0" w:color="auto"/>
            <w:bottom w:val="none" w:sz="0" w:space="0" w:color="auto"/>
            <w:right w:val="none" w:sz="0" w:space="0" w:color="auto"/>
          </w:divBdr>
        </w:div>
        <w:div w:id="582951711">
          <w:marLeft w:val="1426"/>
          <w:marRight w:val="0"/>
          <w:marTop w:val="0"/>
          <w:marBottom w:val="0"/>
          <w:divBdr>
            <w:top w:val="none" w:sz="0" w:space="0" w:color="auto"/>
            <w:left w:val="none" w:sz="0" w:space="0" w:color="auto"/>
            <w:bottom w:val="none" w:sz="0" w:space="0" w:color="auto"/>
            <w:right w:val="none" w:sz="0" w:space="0" w:color="auto"/>
          </w:divBdr>
        </w:div>
        <w:div w:id="861820026">
          <w:marLeft w:val="1426"/>
          <w:marRight w:val="0"/>
          <w:marTop w:val="0"/>
          <w:marBottom w:val="0"/>
          <w:divBdr>
            <w:top w:val="none" w:sz="0" w:space="0" w:color="auto"/>
            <w:left w:val="none" w:sz="0" w:space="0" w:color="auto"/>
            <w:bottom w:val="none" w:sz="0" w:space="0" w:color="auto"/>
            <w:right w:val="none" w:sz="0" w:space="0" w:color="auto"/>
          </w:divBdr>
        </w:div>
      </w:divsChild>
    </w:div>
    <w:div w:id="209027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oi.org/10.1007/s00521-020-04780-3" TargetMode="External"/><Relationship Id="rId21" Type="http://schemas.openxmlformats.org/officeDocument/2006/relationships/image" Target="media/image8.png"/><Relationship Id="rId34" Type="http://schemas.openxmlformats.org/officeDocument/2006/relationships/package" Target="embeddings/Microsoft_Visio_Drawing4.vsdx"/><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arxiv.org/abs/1701.0148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arxiv.org/abs/1603.04771" TargetMode="Externa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package" Target="embeddings/Microsoft_Visio_Drawing5.vsdx"/><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hyperlink" Target="https://en.wikipedia.org/wiki/Walter_Pit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WX5316220\AppData\Roaming\Microsoft\Templates\&#32553;&#36827;1&#21400;&#31859;.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270A53-D5BB-B541-A96D-C935C7D3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缩进1厘米.dotm</Template>
  <TotalTime>1515</TotalTime>
  <Pages>20</Pages>
  <Words>5702</Words>
  <Characters>36294</Characters>
  <Application>Microsoft Office Word</Application>
  <DocSecurity>0</DocSecurity>
  <Lines>302</Lines>
  <Paragraphs>83</Paragraphs>
  <ScaleCrop>false</ScaleCrop>
  <HeadingPairs>
    <vt:vector size="2" baseType="variant">
      <vt:variant>
        <vt:lpstr>Title</vt:lpstr>
      </vt:variant>
      <vt:variant>
        <vt:i4>1</vt:i4>
      </vt:variant>
    </vt:vector>
  </HeadingPairs>
  <TitlesOfParts>
    <vt:vector size="1" baseType="lpstr">
      <vt:lpstr/>
    </vt:vector>
  </TitlesOfParts>
  <Company>Huawei Technloogies Co.,Ltd.</Company>
  <LinksUpToDate>false</LinksUpToDate>
  <CharactersWithSpaces>41913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zhengzengjia</dc:creator>
  <cp:lastModifiedBy>Serkan Kiranyaz</cp:lastModifiedBy>
  <cp:revision>153</cp:revision>
  <cp:lastPrinted>2021-03-21T21:25:00Z</cp:lastPrinted>
  <dcterms:created xsi:type="dcterms:W3CDTF">2019-11-14T08:46:00Z</dcterms:created>
  <dcterms:modified xsi:type="dcterms:W3CDTF">2021-03-21T21:38:00Z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Huawei confidential. No spreading without permission.</vt:lpwstr>
  </property>
  <property fmtid="{D5CDD505-2E9C-101B-9397-08002B2CF9AE}" pid="3" name="ReleaseDate">
    <vt:lpwstr>2013-08-30</vt:lpwstr>
  </property>
  <property fmtid="{D5CDD505-2E9C-101B-9397-08002B2CF9AE}" pid="4" name="ProductVersion">
    <vt:lpwstr/>
  </property>
  <property fmtid="{D5CDD505-2E9C-101B-9397-08002B2CF9AE}" pid="5" name="DocumentName">
    <vt:lpwstr>XX Architecture Design Specification</vt:lpwstr>
  </property>
  <property fmtid="{D5CDD505-2E9C-101B-9397-08002B2CF9AE}" pid="6" name="Product&amp;Project Name">
    <vt:lpwstr/>
  </property>
  <property fmtid="{D5CDD505-2E9C-101B-9397-08002B2CF9AE}" pid="7" name="DocumentVersion">
    <vt:lpwstr>01</vt:lpwstr>
  </property>
  <property fmtid="{D5CDD505-2E9C-101B-9397-08002B2CF9AE}" pid="8" name="Confidential">
    <vt:lpwstr>INTERNAL</vt:lpwstr>
  </property>
  <property fmtid="{D5CDD505-2E9C-101B-9397-08002B2CF9AE}" pid="9" name="slevel">
    <vt:lpwstr>5</vt:lpwstr>
  </property>
  <property fmtid="{D5CDD505-2E9C-101B-9397-08002B2CF9AE}" pid="10" name="slevelui">
    <vt:lpwstr>0</vt:lpwstr>
  </property>
  <property fmtid="{D5CDD505-2E9C-101B-9397-08002B2CF9AE}" pid="11" name="_new_ms_pID_72543">
    <vt:lpwstr>(3)VddFg6DCSX9IPRhbU+F8hkKXVL0mOpzCx2xuzY2k4uN7WXmYM5rhTaVqadk9Dik7OlXDbfQ+
vsNmjOI4/xg6m1h6qvScAL0U/AiK5JUSCwoQMvCUXroTVqCaiB1A/NhKGXMcfntGGLTtNhSv
DAOBe3tqwjHxP32WZz375CTWLOo68RCYt4/zji/avquoLOeFnAuGN+SyAUg5wP8XVCtgNzvU
f23toBquNSaXixjqIz</vt:lpwstr>
  </property>
  <property fmtid="{D5CDD505-2E9C-101B-9397-08002B2CF9AE}" pid="12" name="_new_ms_pID_725431">
    <vt:lpwstr>twtw44cRIUdlwSTUPIKGzIUIQyuowMvvJnN8aMtKp66TVkO9+rc/cY
nxlLuV9yXaidWaWGJl5b0UTgieYEvMk1X8X4sS5Lg8eCQTIQBU6ZE3Cn5IwycZwCqnrF4mrK
hmC+uGyhqdX4+AgJLuJwOb87zUIhEvgY0SC/GLd8Ex8yd30p1+d5Ze9pNN6OKnJP8qvXUXxR
wHOFnLKDZsMZfpqEZ0Cq387hyVJs/5t4kSn9</vt:lpwstr>
  </property>
  <property fmtid="{D5CDD505-2E9C-101B-9397-08002B2CF9AE}" pid="13" name="_new_ms_pID_725432">
    <vt:lpwstr>ZKHscDsRkpicEfOfKBm+jBaitrNGij44/QIl
oGdB7qr91bQ0CB8q/WyfBr31izA8RgMGTNKuHyz6Vd8xmF2nFSo=</vt:lpwstr>
  </property>
  <property fmtid="{D5CDD505-2E9C-101B-9397-08002B2CF9AE}" pid="14" name="_2015_ms_pID_725343">
    <vt:lpwstr>(2)9FJZwexXD5LrIYvjM702ldlf9Xyy7v7VvT3iGEHD3oYPqduSXd4JmZiFdO/pEd4lFMYWa2hY
3LPmgDJX94syEWemQmM/T2CcLT7XHFd8rz4Qs/KMuuncFz37E75WM3TKZPPCEfm8srIdUI+M
t+kZ32aNirTxjHY5RI+FT0fCOS4zg7ibumvKEa8lEBH5eKId+BQSCF1hSbzhe9ZkV93WYulo
fpxAZJDWJHST2ySFxt</vt:lpwstr>
  </property>
  <property fmtid="{D5CDD505-2E9C-101B-9397-08002B2CF9AE}" pid="15" name="_2015_ms_pID_7253431">
    <vt:lpwstr>IwX5TiXQAP6+G+tLrHzrzw9zWGM0YdwNyP7QuZMaEz7IkJ7x08Bkqw
+amLnCNi1LdRGYG2H5+VADBs6IZCjKiL33KaLLQ4hsl6I+wOx7Pb/3lRT00WcVL4nSG4atl+
RC9yTAW8I/8IZnI5O5pCI0CCQ83lfyXgH7ZbRgz+M+W6CHf7YiiWQX7Ju9ovk0SkAH7dFE9T
3vFaHXHenmJukLK7</vt:lpwstr>
  </property>
  <property fmtid="{D5CDD505-2E9C-101B-9397-08002B2CF9AE}" pid="16" name="_readonly">
    <vt:lpwstr/>
  </property>
  <property fmtid="{D5CDD505-2E9C-101B-9397-08002B2CF9AE}" pid="17" name="_change">
    <vt:lpwstr/>
  </property>
  <property fmtid="{D5CDD505-2E9C-101B-9397-08002B2CF9AE}" pid="18" name="_full-control">
    <vt:lpwstr/>
  </property>
  <property fmtid="{D5CDD505-2E9C-101B-9397-08002B2CF9AE}" pid="19" name="sflag">
    <vt:lpwstr>1542183742</vt:lpwstr>
  </property>
</Properties>
</file>